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5D63" w:rsidRDefault="00EE440A">
      <w:r>
        <w:rPr>
          <w:noProof/>
          <w:color w:val="0000FF"/>
        </w:rPr>
        <w:drawing>
          <wp:inline distT="0" distB="0" distL="0" distR="0" wp14:anchorId="0552FB6A" wp14:editId="52FEB48C">
            <wp:extent cx="2057400" cy="1533525"/>
            <wp:effectExtent l="0" t="0" r="0" b="9525"/>
            <wp:docPr id="1" name="irc_mi" descr="http://www.stpaulsratoath.ie/images/star-clipart.jpeg.gif?974">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tpaulsratoath.ie/images/star-clipart.jpeg.gif?974">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57400" cy="1533525"/>
                    </a:xfrm>
                    <a:prstGeom prst="rect">
                      <a:avLst/>
                    </a:prstGeom>
                    <a:noFill/>
                    <a:ln>
                      <a:noFill/>
                    </a:ln>
                  </pic:spPr>
                </pic:pic>
              </a:graphicData>
            </a:graphic>
          </wp:inline>
        </w:drawing>
      </w:r>
    </w:p>
    <w:p w:rsidR="00EE440A" w:rsidRPr="00EE440A" w:rsidRDefault="00EE440A" w:rsidP="00EE440A">
      <w:pPr>
        <w:keepNext/>
        <w:framePr w:dropCap="drop" w:lines="3" w:wrap="around" w:vAnchor="text" w:hAnchor="text"/>
        <w:spacing w:after="0" w:line="926" w:lineRule="exact"/>
        <w:textAlignment w:val="baseline"/>
        <w:rPr>
          <w:rFonts w:cstheme="minorHAnsi"/>
          <w:position w:val="-8"/>
          <w:sz w:val="24"/>
          <w:szCs w:val="24"/>
        </w:rPr>
      </w:pPr>
      <w:r w:rsidRPr="00EE440A">
        <w:rPr>
          <w:rFonts w:cstheme="minorHAnsi"/>
          <w:position w:val="-8"/>
          <w:sz w:val="122"/>
          <w:szCs w:val="56"/>
        </w:rPr>
        <w:t>W</w:t>
      </w:r>
    </w:p>
    <w:p w:rsidR="00EE440A" w:rsidRPr="00EE440A" w:rsidRDefault="00255379" w:rsidP="00EE440A">
      <w:pPr>
        <w:spacing w:after="0" w:line="240" w:lineRule="auto"/>
        <w:rPr>
          <w:sz w:val="24"/>
          <w:szCs w:val="24"/>
        </w:rPr>
      </w:pPr>
      <w:r>
        <w:rPr>
          <w:sz w:val="24"/>
          <w:szCs w:val="24"/>
        </w:rPr>
        <w:t>elcome to the 2013 – 2014</w:t>
      </w:r>
      <w:r w:rsidR="00FB7458">
        <w:rPr>
          <w:sz w:val="24"/>
          <w:szCs w:val="24"/>
        </w:rPr>
        <w:t xml:space="preserve"> </w:t>
      </w:r>
      <w:r>
        <w:rPr>
          <w:sz w:val="24"/>
          <w:szCs w:val="24"/>
        </w:rPr>
        <w:t>Fourth G</w:t>
      </w:r>
      <w:r w:rsidR="00EE440A" w:rsidRPr="00EE440A">
        <w:rPr>
          <w:sz w:val="24"/>
          <w:szCs w:val="24"/>
        </w:rPr>
        <w:t>rade</w:t>
      </w:r>
      <w:r w:rsidR="00EE440A">
        <w:rPr>
          <w:sz w:val="24"/>
          <w:szCs w:val="24"/>
        </w:rPr>
        <w:t xml:space="preserve"> school year. We are looking forward to having an exciting year with your child. This year your child will have the opportunity to participate in the Chesapeake Bay field trip at the end of the year. </w:t>
      </w:r>
      <w:r>
        <w:rPr>
          <w:sz w:val="24"/>
          <w:szCs w:val="24"/>
        </w:rPr>
        <w:t xml:space="preserve"> Our</w:t>
      </w:r>
      <w:r w:rsidR="00EE440A">
        <w:rPr>
          <w:sz w:val="24"/>
          <w:szCs w:val="24"/>
        </w:rPr>
        <w:t xml:space="preserve"> </w:t>
      </w:r>
      <w:r w:rsidR="006F002E">
        <w:rPr>
          <w:sz w:val="24"/>
          <w:szCs w:val="24"/>
        </w:rPr>
        <w:t>Fourth</w:t>
      </w:r>
      <w:r w:rsidR="00EE440A" w:rsidRPr="00EE440A">
        <w:rPr>
          <w:sz w:val="24"/>
          <w:szCs w:val="24"/>
        </w:rPr>
        <w:t xml:space="preserve"> </w:t>
      </w:r>
      <w:r w:rsidR="006F002E">
        <w:rPr>
          <w:sz w:val="24"/>
          <w:szCs w:val="24"/>
        </w:rPr>
        <w:t>G</w:t>
      </w:r>
      <w:r w:rsidR="00EE440A" w:rsidRPr="00EE440A">
        <w:rPr>
          <w:sz w:val="24"/>
          <w:szCs w:val="24"/>
        </w:rPr>
        <w:t xml:space="preserve">rade teachers </w:t>
      </w:r>
      <w:r>
        <w:rPr>
          <w:sz w:val="24"/>
          <w:szCs w:val="24"/>
        </w:rPr>
        <w:t>are</w:t>
      </w:r>
      <w:r w:rsidR="00EE440A" w:rsidRPr="00EE440A">
        <w:rPr>
          <w:sz w:val="24"/>
          <w:szCs w:val="24"/>
        </w:rPr>
        <w:t>;</w:t>
      </w:r>
      <w:r w:rsidR="00EE440A">
        <w:rPr>
          <w:sz w:val="24"/>
          <w:szCs w:val="24"/>
        </w:rPr>
        <w:t xml:space="preserve"> Ms. Beyrent</w:t>
      </w:r>
      <w:r w:rsidR="00EE440A" w:rsidRPr="00EE440A">
        <w:rPr>
          <w:sz w:val="24"/>
          <w:szCs w:val="24"/>
        </w:rPr>
        <w:t>, M</w:t>
      </w:r>
      <w:r w:rsidR="00EE440A">
        <w:rPr>
          <w:sz w:val="24"/>
          <w:szCs w:val="24"/>
        </w:rPr>
        <w:t>s. Darling, Mr. Racosky and Ms. Stephenson</w:t>
      </w:r>
      <w:r w:rsidR="00EE440A" w:rsidRPr="00EE440A">
        <w:rPr>
          <w:sz w:val="24"/>
          <w:szCs w:val="24"/>
        </w:rPr>
        <w:t>. We look forward to worki</w:t>
      </w:r>
      <w:r w:rsidR="00EE440A">
        <w:rPr>
          <w:sz w:val="24"/>
          <w:szCs w:val="24"/>
        </w:rPr>
        <w:t xml:space="preserve">ng with your family this school </w:t>
      </w:r>
      <w:r w:rsidR="00EE440A" w:rsidRPr="00EE440A">
        <w:rPr>
          <w:sz w:val="24"/>
          <w:szCs w:val="24"/>
        </w:rPr>
        <w:t xml:space="preserve">year. If you have any concerns, please feel free to contact us by email or telephone. Our website has all of the up to date information on it. </w:t>
      </w:r>
    </w:p>
    <w:p w:rsidR="00EE440A" w:rsidRPr="00EE440A" w:rsidRDefault="00EE440A" w:rsidP="00EE440A">
      <w:pPr>
        <w:spacing w:after="0" w:line="240" w:lineRule="auto"/>
        <w:rPr>
          <w:sz w:val="24"/>
          <w:szCs w:val="24"/>
        </w:rPr>
      </w:pPr>
    </w:p>
    <w:p w:rsidR="00EE440A" w:rsidRPr="00EE440A" w:rsidRDefault="00EE440A" w:rsidP="00EE440A">
      <w:pPr>
        <w:spacing w:after="0" w:line="240" w:lineRule="auto"/>
        <w:jc w:val="center"/>
      </w:pPr>
      <w:r w:rsidRPr="00EE440A">
        <w:t>www.montgomeryschoolsmd.org/schools/stedwickes/</w:t>
      </w:r>
    </w:p>
    <w:p w:rsidR="00EE440A" w:rsidRPr="00EE440A" w:rsidRDefault="00EE440A" w:rsidP="00EE440A">
      <w:pPr>
        <w:spacing w:after="0" w:line="240" w:lineRule="auto"/>
      </w:pPr>
    </w:p>
    <w:p w:rsidR="00EE440A" w:rsidRPr="00EE440A" w:rsidRDefault="00EE440A" w:rsidP="00EE440A">
      <w:pPr>
        <w:spacing w:after="180" w:line="240" w:lineRule="auto"/>
        <w:ind w:left="720"/>
        <w:contextualSpacing/>
        <w:jc w:val="center"/>
        <w:rPr>
          <w:rFonts w:cstheme="minorHAnsi"/>
          <w:b/>
          <w:sz w:val="28"/>
          <w:szCs w:val="28"/>
          <w:u w:val="single"/>
        </w:rPr>
      </w:pPr>
      <w:r w:rsidRPr="00EE440A">
        <w:rPr>
          <w:rFonts w:cstheme="minorHAnsi"/>
          <w:b/>
          <w:sz w:val="28"/>
          <w:szCs w:val="28"/>
          <w:u w:val="single"/>
        </w:rPr>
        <w:t>September</w:t>
      </w:r>
    </w:p>
    <w:tbl>
      <w:tblPr>
        <w:tblStyle w:val="TableGrid"/>
        <w:tblW w:w="5470" w:type="dxa"/>
        <w:tblInd w:w="-162" w:type="dxa"/>
        <w:tblLayout w:type="fixed"/>
        <w:tblLook w:val="04A0" w:firstRow="1" w:lastRow="0" w:firstColumn="1" w:lastColumn="0" w:noHBand="0" w:noVBand="1"/>
      </w:tblPr>
      <w:tblGrid>
        <w:gridCol w:w="1170"/>
        <w:gridCol w:w="900"/>
        <w:gridCol w:w="1260"/>
        <w:gridCol w:w="990"/>
        <w:gridCol w:w="1150"/>
      </w:tblGrid>
      <w:tr w:rsidR="00EE440A" w:rsidRPr="00EE440A" w:rsidTr="00A65F98">
        <w:trPr>
          <w:trHeight w:val="260"/>
        </w:trPr>
        <w:tc>
          <w:tcPr>
            <w:tcW w:w="1170" w:type="dxa"/>
          </w:tcPr>
          <w:p w:rsidR="00EE440A" w:rsidRPr="00EE440A" w:rsidRDefault="00EE440A" w:rsidP="00EE440A">
            <w:pPr>
              <w:rPr>
                <w:sz w:val="20"/>
                <w:szCs w:val="20"/>
              </w:rPr>
            </w:pPr>
            <w:r w:rsidRPr="00EE440A">
              <w:rPr>
                <w:sz w:val="20"/>
                <w:szCs w:val="20"/>
              </w:rPr>
              <w:t>Monday</w:t>
            </w:r>
          </w:p>
        </w:tc>
        <w:tc>
          <w:tcPr>
            <w:tcW w:w="900" w:type="dxa"/>
          </w:tcPr>
          <w:p w:rsidR="00EE440A" w:rsidRPr="00EE440A" w:rsidRDefault="00EE440A" w:rsidP="00EE440A">
            <w:pPr>
              <w:rPr>
                <w:sz w:val="20"/>
                <w:szCs w:val="20"/>
              </w:rPr>
            </w:pPr>
            <w:r w:rsidRPr="00EE440A">
              <w:rPr>
                <w:sz w:val="20"/>
                <w:szCs w:val="20"/>
              </w:rPr>
              <w:t>Tuesday</w:t>
            </w:r>
          </w:p>
        </w:tc>
        <w:tc>
          <w:tcPr>
            <w:tcW w:w="1260" w:type="dxa"/>
          </w:tcPr>
          <w:p w:rsidR="00EE440A" w:rsidRPr="00EE440A" w:rsidRDefault="00EE440A" w:rsidP="00EE440A">
            <w:pPr>
              <w:rPr>
                <w:sz w:val="20"/>
                <w:szCs w:val="20"/>
              </w:rPr>
            </w:pPr>
            <w:r w:rsidRPr="00EE440A">
              <w:rPr>
                <w:sz w:val="20"/>
                <w:szCs w:val="20"/>
              </w:rPr>
              <w:t>Wednesday</w:t>
            </w:r>
          </w:p>
        </w:tc>
        <w:tc>
          <w:tcPr>
            <w:tcW w:w="990" w:type="dxa"/>
          </w:tcPr>
          <w:p w:rsidR="00EE440A" w:rsidRPr="00EE440A" w:rsidRDefault="00EE440A" w:rsidP="00EE440A">
            <w:pPr>
              <w:rPr>
                <w:sz w:val="20"/>
                <w:szCs w:val="20"/>
              </w:rPr>
            </w:pPr>
            <w:r w:rsidRPr="00EE440A">
              <w:rPr>
                <w:sz w:val="20"/>
                <w:szCs w:val="20"/>
              </w:rPr>
              <w:t>Thursday</w:t>
            </w:r>
          </w:p>
        </w:tc>
        <w:tc>
          <w:tcPr>
            <w:tcW w:w="1150" w:type="dxa"/>
          </w:tcPr>
          <w:p w:rsidR="00EE440A" w:rsidRPr="00EE440A" w:rsidRDefault="00EE440A" w:rsidP="00EE440A">
            <w:pPr>
              <w:rPr>
                <w:sz w:val="20"/>
                <w:szCs w:val="20"/>
              </w:rPr>
            </w:pPr>
            <w:r w:rsidRPr="00EE440A">
              <w:rPr>
                <w:sz w:val="20"/>
                <w:szCs w:val="20"/>
              </w:rPr>
              <w:t>Friday</w:t>
            </w:r>
          </w:p>
        </w:tc>
      </w:tr>
      <w:tr w:rsidR="00EE440A" w:rsidRPr="00EE440A" w:rsidTr="00A65F98">
        <w:trPr>
          <w:trHeight w:val="540"/>
        </w:trPr>
        <w:tc>
          <w:tcPr>
            <w:tcW w:w="1170" w:type="dxa"/>
          </w:tcPr>
          <w:p w:rsidR="00EE440A" w:rsidRPr="00EE440A" w:rsidRDefault="00EE440A" w:rsidP="00EE440A">
            <w:pPr>
              <w:rPr>
                <w:sz w:val="20"/>
                <w:szCs w:val="20"/>
              </w:rPr>
            </w:pPr>
            <w:r w:rsidRPr="00EE440A">
              <w:rPr>
                <w:sz w:val="20"/>
                <w:szCs w:val="20"/>
              </w:rPr>
              <w:t>2 No School</w:t>
            </w:r>
          </w:p>
        </w:tc>
        <w:tc>
          <w:tcPr>
            <w:tcW w:w="900" w:type="dxa"/>
          </w:tcPr>
          <w:p w:rsidR="00EE440A" w:rsidRPr="00EE440A" w:rsidRDefault="00EE440A" w:rsidP="00EE440A">
            <w:pPr>
              <w:rPr>
                <w:sz w:val="20"/>
                <w:szCs w:val="20"/>
              </w:rPr>
            </w:pPr>
            <w:r w:rsidRPr="00EE440A">
              <w:rPr>
                <w:sz w:val="20"/>
                <w:szCs w:val="20"/>
              </w:rPr>
              <w:t>3</w:t>
            </w:r>
          </w:p>
        </w:tc>
        <w:tc>
          <w:tcPr>
            <w:tcW w:w="1260" w:type="dxa"/>
          </w:tcPr>
          <w:p w:rsidR="00EE440A" w:rsidRPr="00EE440A" w:rsidRDefault="00EE440A" w:rsidP="00EE440A">
            <w:pPr>
              <w:rPr>
                <w:sz w:val="20"/>
                <w:szCs w:val="20"/>
              </w:rPr>
            </w:pPr>
            <w:r w:rsidRPr="00EE440A">
              <w:rPr>
                <w:sz w:val="20"/>
                <w:szCs w:val="20"/>
              </w:rPr>
              <w:t>4</w:t>
            </w:r>
          </w:p>
        </w:tc>
        <w:tc>
          <w:tcPr>
            <w:tcW w:w="990" w:type="dxa"/>
          </w:tcPr>
          <w:p w:rsidR="00EE440A" w:rsidRPr="00EE440A" w:rsidRDefault="00EE440A" w:rsidP="00EE440A">
            <w:pPr>
              <w:rPr>
                <w:sz w:val="20"/>
                <w:szCs w:val="20"/>
              </w:rPr>
            </w:pPr>
            <w:r w:rsidRPr="00EE440A">
              <w:rPr>
                <w:sz w:val="20"/>
                <w:szCs w:val="20"/>
              </w:rPr>
              <w:t xml:space="preserve">5 No </w:t>
            </w:r>
          </w:p>
          <w:p w:rsidR="00EE440A" w:rsidRPr="00EE440A" w:rsidRDefault="00EE440A" w:rsidP="00EE440A">
            <w:pPr>
              <w:rPr>
                <w:sz w:val="20"/>
                <w:szCs w:val="20"/>
              </w:rPr>
            </w:pPr>
            <w:r w:rsidRPr="00EE440A">
              <w:rPr>
                <w:sz w:val="20"/>
                <w:szCs w:val="20"/>
              </w:rPr>
              <w:t>School</w:t>
            </w:r>
          </w:p>
        </w:tc>
        <w:tc>
          <w:tcPr>
            <w:tcW w:w="1150" w:type="dxa"/>
          </w:tcPr>
          <w:p w:rsidR="00EE440A" w:rsidRPr="00EE440A" w:rsidRDefault="00EE440A" w:rsidP="00EE440A">
            <w:pPr>
              <w:rPr>
                <w:sz w:val="20"/>
                <w:szCs w:val="20"/>
              </w:rPr>
            </w:pPr>
            <w:r w:rsidRPr="00EE440A">
              <w:rPr>
                <w:sz w:val="20"/>
                <w:szCs w:val="20"/>
              </w:rPr>
              <w:t>6</w:t>
            </w:r>
          </w:p>
        </w:tc>
      </w:tr>
      <w:tr w:rsidR="00EE440A" w:rsidRPr="00EE440A" w:rsidTr="00A65F98">
        <w:trPr>
          <w:trHeight w:val="525"/>
        </w:trPr>
        <w:tc>
          <w:tcPr>
            <w:tcW w:w="1170" w:type="dxa"/>
          </w:tcPr>
          <w:p w:rsidR="00EE440A" w:rsidRPr="00EE440A" w:rsidRDefault="00EE440A" w:rsidP="00EE440A">
            <w:pPr>
              <w:rPr>
                <w:sz w:val="20"/>
                <w:szCs w:val="20"/>
              </w:rPr>
            </w:pPr>
            <w:r w:rsidRPr="00EE440A">
              <w:rPr>
                <w:sz w:val="20"/>
                <w:szCs w:val="20"/>
              </w:rPr>
              <w:t>9</w:t>
            </w:r>
          </w:p>
        </w:tc>
        <w:tc>
          <w:tcPr>
            <w:tcW w:w="900" w:type="dxa"/>
          </w:tcPr>
          <w:p w:rsidR="00EE440A" w:rsidRPr="00EE440A" w:rsidRDefault="00EE440A" w:rsidP="00EE440A">
            <w:pPr>
              <w:rPr>
                <w:sz w:val="20"/>
                <w:szCs w:val="20"/>
              </w:rPr>
            </w:pPr>
            <w:r w:rsidRPr="00EE440A">
              <w:rPr>
                <w:sz w:val="20"/>
                <w:szCs w:val="20"/>
              </w:rPr>
              <w:t>10</w:t>
            </w:r>
          </w:p>
        </w:tc>
        <w:tc>
          <w:tcPr>
            <w:tcW w:w="1260" w:type="dxa"/>
          </w:tcPr>
          <w:p w:rsidR="00EE440A" w:rsidRPr="00EE440A" w:rsidRDefault="00EE440A" w:rsidP="00EE440A">
            <w:pPr>
              <w:rPr>
                <w:sz w:val="20"/>
                <w:szCs w:val="20"/>
              </w:rPr>
            </w:pPr>
            <w:r w:rsidRPr="00EE440A">
              <w:rPr>
                <w:sz w:val="20"/>
                <w:szCs w:val="20"/>
              </w:rPr>
              <w:t>11 Back to School Night</w:t>
            </w:r>
          </w:p>
        </w:tc>
        <w:tc>
          <w:tcPr>
            <w:tcW w:w="990" w:type="dxa"/>
          </w:tcPr>
          <w:p w:rsidR="00EE440A" w:rsidRPr="00EE440A" w:rsidRDefault="00EE440A" w:rsidP="00EE440A">
            <w:pPr>
              <w:rPr>
                <w:sz w:val="20"/>
                <w:szCs w:val="20"/>
              </w:rPr>
            </w:pPr>
            <w:r w:rsidRPr="00EE440A">
              <w:rPr>
                <w:sz w:val="20"/>
                <w:szCs w:val="20"/>
              </w:rPr>
              <w:t>12</w:t>
            </w:r>
          </w:p>
        </w:tc>
        <w:tc>
          <w:tcPr>
            <w:tcW w:w="1150" w:type="dxa"/>
          </w:tcPr>
          <w:p w:rsidR="00EE440A" w:rsidRPr="00EE440A" w:rsidRDefault="00EE440A" w:rsidP="00EE440A">
            <w:pPr>
              <w:rPr>
                <w:sz w:val="20"/>
                <w:szCs w:val="20"/>
              </w:rPr>
            </w:pPr>
            <w:r w:rsidRPr="00EE440A">
              <w:rPr>
                <w:sz w:val="20"/>
                <w:szCs w:val="20"/>
              </w:rPr>
              <w:t>13</w:t>
            </w:r>
          </w:p>
        </w:tc>
      </w:tr>
      <w:tr w:rsidR="00EE440A" w:rsidRPr="00EE440A" w:rsidTr="00A65F98">
        <w:trPr>
          <w:trHeight w:val="270"/>
        </w:trPr>
        <w:tc>
          <w:tcPr>
            <w:tcW w:w="1170" w:type="dxa"/>
          </w:tcPr>
          <w:p w:rsidR="00EE440A" w:rsidRPr="00EE440A" w:rsidRDefault="00EE440A" w:rsidP="00EE440A">
            <w:pPr>
              <w:rPr>
                <w:sz w:val="20"/>
                <w:szCs w:val="20"/>
              </w:rPr>
            </w:pPr>
            <w:r w:rsidRPr="00EE440A">
              <w:rPr>
                <w:sz w:val="20"/>
                <w:szCs w:val="20"/>
              </w:rPr>
              <w:t>16</w:t>
            </w:r>
          </w:p>
        </w:tc>
        <w:tc>
          <w:tcPr>
            <w:tcW w:w="900" w:type="dxa"/>
          </w:tcPr>
          <w:p w:rsidR="00EE440A" w:rsidRPr="00EE440A" w:rsidRDefault="00EE440A" w:rsidP="00EE440A">
            <w:pPr>
              <w:rPr>
                <w:sz w:val="20"/>
                <w:szCs w:val="20"/>
              </w:rPr>
            </w:pPr>
            <w:r w:rsidRPr="00EE440A">
              <w:rPr>
                <w:sz w:val="20"/>
                <w:szCs w:val="20"/>
              </w:rPr>
              <w:t>17</w:t>
            </w:r>
          </w:p>
        </w:tc>
        <w:tc>
          <w:tcPr>
            <w:tcW w:w="1260" w:type="dxa"/>
          </w:tcPr>
          <w:p w:rsidR="00EE440A" w:rsidRPr="00EE440A" w:rsidRDefault="00EE440A" w:rsidP="00EE440A">
            <w:pPr>
              <w:rPr>
                <w:sz w:val="20"/>
                <w:szCs w:val="20"/>
              </w:rPr>
            </w:pPr>
            <w:r w:rsidRPr="00EE440A">
              <w:rPr>
                <w:sz w:val="20"/>
                <w:szCs w:val="20"/>
              </w:rPr>
              <w:t>18</w:t>
            </w:r>
          </w:p>
        </w:tc>
        <w:tc>
          <w:tcPr>
            <w:tcW w:w="990" w:type="dxa"/>
          </w:tcPr>
          <w:p w:rsidR="00EE440A" w:rsidRPr="00EE440A" w:rsidRDefault="00EE440A" w:rsidP="00EE440A">
            <w:pPr>
              <w:rPr>
                <w:sz w:val="20"/>
                <w:szCs w:val="20"/>
              </w:rPr>
            </w:pPr>
            <w:r w:rsidRPr="00EE440A">
              <w:rPr>
                <w:sz w:val="20"/>
                <w:szCs w:val="20"/>
              </w:rPr>
              <w:t>19</w:t>
            </w:r>
          </w:p>
        </w:tc>
        <w:tc>
          <w:tcPr>
            <w:tcW w:w="1150" w:type="dxa"/>
          </w:tcPr>
          <w:p w:rsidR="00EE440A" w:rsidRPr="00EE440A" w:rsidRDefault="00EE440A" w:rsidP="00EE440A">
            <w:pPr>
              <w:rPr>
                <w:sz w:val="20"/>
                <w:szCs w:val="20"/>
              </w:rPr>
            </w:pPr>
            <w:r w:rsidRPr="00EE440A">
              <w:rPr>
                <w:sz w:val="20"/>
                <w:szCs w:val="20"/>
              </w:rPr>
              <w:t>20</w:t>
            </w:r>
          </w:p>
        </w:tc>
      </w:tr>
      <w:tr w:rsidR="00EE440A" w:rsidRPr="00EE440A" w:rsidTr="00A65F98">
        <w:trPr>
          <w:trHeight w:val="1065"/>
        </w:trPr>
        <w:tc>
          <w:tcPr>
            <w:tcW w:w="1170" w:type="dxa"/>
          </w:tcPr>
          <w:p w:rsidR="00EE440A" w:rsidRPr="00EE440A" w:rsidRDefault="00EE440A" w:rsidP="00EE440A">
            <w:pPr>
              <w:rPr>
                <w:sz w:val="20"/>
                <w:szCs w:val="20"/>
              </w:rPr>
            </w:pPr>
            <w:r w:rsidRPr="00EE440A">
              <w:rPr>
                <w:sz w:val="20"/>
                <w:szCs w:val="20"/>
              </w:rPr>
              <w:t>23Students</w:t>
            </w:r>
          </w:p>
          <w:p w:rsidR="00EE440A" w:rsidRPr="00EE440A" w:rsidRDefault="00EE440A" w:rsidP="00EE440A">
            <w:pPr>
              <w:rPr>
                <w:sz w:val="20"/>
                <w:szCs w:val="20"/>
              </w:rPr>
            </w:pPr>
            <w:r w:rsidRPr="00EE440A">
              <w:rPr>
                <w:sz w:val="20"/>
                <w:szCs w:val="20"/>
              </w:rPr>
              <w:t xml:space="preserve">Pictures </w:t>
            </w:r>
          </w:p>
          <w:p w:rsidR="00EE440A" w:rsidRPr="00EE440A" w:rsidRDefault="00EE440A" w:rsidP="00EE440A">
            <w:pPr>
              <w:rPr>
                <w:sz w:val="20"/>
                <w:szCs w:val="20"/>
              </w:rPr>
            </w:pPr>
          </w:p>
        </w:tc>
        <w:tc>
          <w:tcPr>
            <w:tcW w:w="900" w:type="dxa"/>
          </w:tcPr>
          <w:p w:rsidR="00EE440A" w:rsidRPr="00EE440A" w:rsidRDefault="00EE440A" w:rsidP="00EE440A">
            <w:pPr>
              <w:rPr>
                <w:sz w:val="20"/>
                <w:szCs w:val="20"/>
              </w:rPr>
            </w:pPr>
            <w:r w:rsidRPr="00EE440A">
              <w:rPr>
                <w:sz w:val="20"/>
                <w:szCs w:val="20"/>
              </w:rPr>
              <w:t>24</w:t>
            </w:r>
          </w:p>
        </w:tc>
        <w:tc>
          <w:tcPr>
            <w:tcW w:w="1260" w:type="dxa"/>
          </w:tcPr>
          <w:p w:rsidR="00EE440A" w:rsidRPr="00EE440A" w:rsidRDefault="003032D8" w:rsidP="00EE440A">
            <w:pPr>
              <w:rPr>
                <w:sz w:val="20"/>
                <w:szCs w:val="20"/>
              </w:rPr>
            </w:pPr>
            <w:r>
              <w:rPr>
                <w:sz w:val="20"/>
                <w:szCs w:val="20"/>
              </w:rPr>
              <w:t>25</w:t>
            </w:r>
            <w:r w:rsidR="00EE440A" w:rsidRPr="00EE440A">
              <w:rPr>
                <w:sz w:val="20"/>
                <w:szCs w:val="20"/>
              </w:rPr>
              <w:t xml:space="preserve"> </w:t>
            </w:r>
          </w:p>
        </w:tc>
        <w:tc>
          <w:tcPr>
            <w:tcW w:w="990" w:type="dxa"/>
          </w:tcPr>
          <w:p w:rsidR="00EE440A" w:rsidRPr="00EE440A" w:rsidRDefault="00EE440A" w:rsidP="00EE440A">
            <w:pPr>
              <w:rPr>
                <w:sz w:val="20"/>
                <w:szCs w:val="20"/>
              </w:rPr>
            </w:pPr>
            <w:r w:rsidRPr="00EE440A">
              <w:rPr>
                <w:sz w:val="20"/>
                <w:szCs w:val="20"/>
              </w:rPr>
              <w:t>26</w:t>
            </w:r>
            <w:r w:rsidR="003032D8">
              <w:rPr>
                <w:sz w:val="20"/>
                <w:szCs w:val="20"/>
              </w:rPr>
              <w:t xml:space="preserve"> Bedtime Story Night</w:t>
            </w:r>
            <w:bookmarkStart w:id="0" w:name="_GoBack"/>
            <w:bookmarkEnd w:id="0"/>
          </w:p>
          <w:p w:rsidR="00EE440A" w:rsidRPr="00EE440A" w:rsidRDefault="00EE440A" w:rsidP="00EE440A">
            <w:pPr>
              <w:rPr>
                <w:sz w:val="20"/>
                <w:szCs w:val="20"/>
              </w:rPr>
            </w:pPr>
          </w:p>
        </w:tc>
        <w:tc>
          <w:tcPr>
            <w:tcW w:w="1150" w:type="dxa"/>
          </w:tcPr>
          <w:p w:rsidR="00EE440A" w:rsidRPr="00EE440A" w:rsidRDefault="00EE440A" w:rsidP="00EE440A">
            <w:pPr>
              <w:rPr>
                <w:sz w:val="20"/>
                <w:szCs w:val="20"/>
              </w:rPr>
            </w:pPr>
            <w:r w:rsidRPr="00EE440A">
              <w:rPr>
                <w:sz w:val="20"/>
                <w:szCs w:val="20"/>
              </w:rPr>
              <w:t xml:space="preserve">27 Early Release </w:t>
            </w:r>
            <w:r w:rsidR="003032D8">
              <w:rPr>
                <w:sz w:val="20"/>
                <w:szCs w:val="20"/>
              </w:rPr>
              <w:t>1:00pm</w:t>
            </w:r>
          </w:p>
          <w:p w:rsidR="00EE440A" w:rsidRPr="00EE440A" w:rsidRDefault="00EE440A" w:rsidP="00EE440A">
            <w:pPr>
              <w:rPr>
                <w:sz w:val="20"/>
                <w:szCs w:val="20"/>
              </w:rPr>
            </w:pPr>
          </w:p>
        </w:tc>
      </w:tr>
      <w:tr w:rsidR="00EE440A" w:rsidRPr="00EE440A" w:rsidTr="00A65F98">
        <w:trPr>
          <w:trHeight w:val="720"/>
        </w:trPr>
        <w:tc>
          <w:tcPr>
            <w:tcW w:w="1170" w:type="dxa"/>
          </w:tcPr>
          <w:p w:rsidR="00EE440A" w:rsidRPr="00EE440A" w:rsidRDefault="00EE440A" w:rsidP="00EE440A">
            <w:pPr>
              <w:spacing w:after="180" w:line="274" w:lineRule="auto"/>
              <w:rPr>
                <w:rFonts w:cstheme="minorHAnsi"/>
                <w:sz w:val="20"/>
                <w:szCs w:val="20"/>
              </w:rPr>
            </w:pPr>
            <w:r w:rsidRPr="00EE440A">
              <w:rPr>
                <w:rFonts w:cstheme="minorHAnsi"/>
                <w:sz w:val="20"/>
                <w:szCs w:val="20"/>
              </w:rPr>
              <w:t>30</w:t>
            </w:r>
          </w:p>
        </w:tc>
        <w:tc>
          <w:tcPr>
            <w:tcW w:w="900" w:type="dxa"/>
          </w:tcPr>
          <w:p w:rsidR="00EE440A" w:rsidRPr="00EE440A" w:rsidRDefault="00EE440A" w:rsidP="00EE440A">
            <w:pPr>
              <w:spacing w:after="180" w:line="274" w:lineRule="auto"/>
              <w:rPr>
                <w:rFonts w:ascii="Elephant" w:hAnsi="Elephant"/>
                <w:sz w:val="20"/>
                <w:szCs w:val="20"/>
              </w:rPr>
            </w:pPr>
          </w:p>
        </w:tc>
        <w:tc>
          <w:tcPr>
            <w:tcW w:w="1260" w:type="dxa"/>
          </w:tcPr>
          <w:p w:rsidR="00EE440A" w:rsidRPr="00EE440A" w:rsidRDefault="00EE440A" w:rsidP="00EE440A">
            <w:pPr>
              <w:spacing w:after="180" w:line="274" w:lineRule="auto"/>
              <w:rPr>
                <w:rFonts w:ascii="Elephant" w:hAnsi="Elephant"/>
                <w:sz w:val="20"/>
                <w:szCs w:val="20"/>
              </w:rPr>
            </w:pPr>
          </w:p>
        </w:tc>
        <w:tc>
          <w:tcPr>
            <w:tcW w:w="990" w:type="dxa"/>
          </w:tcPr>
          <w:p w:rsidR="00EE440A" w:rsidRPr="00EE440A" w:rsidRDefault="00EE440A" w:rsidP="00EE440A">
            <w:pPr>
              <w:spacing w:after="180" w:line="274" w:lineRule="auto"/>
              <w:rPr>
                <w:rFonts w:ascii="Elephant" w:hAnsi="Elephant"/>
                <w:sz w:val="20"/>
                <w:szCs w:val="20"/>
              </w:rPr>
            </w:pPr>
          </w:p>
        </w:tc>
        <w:tc>
          <w:tcPr>
            <w:tcW w:w="1150" w:type="dxa"/>
          </w:tcPr>
          <w:p w:rsidR="00EE440A" w:rsidRPr="00EE440A" w:rsidRDefault="00EE440A" w:rsidP="00EE440A">
            <w:pPr>
              <w:spacing w:after="180" w:line="274" w:lineRule="auto"/>
              <w:rPr>
                <w:rFonts w:ascii="Elephant" w:hAnsi="Elephant"/>
                <w:sz w:val="20"/>
                <w:szCs w:val="20"/>
              </w:rPr>
            </w:pPr>
          </w:p>
        </w:tc>
      </w:tr>
    </w:tbl>
    <w:p w:rsidR="00EE440A" w:rsidRPr="00EE440A" w:rsidRDefault="00EE440A" w:rsidP="00EE440A">
      <w:pPr>
        <w:spacing w:after="0" w:line="240" w:lineRule="auto"/>
      </w:pPr>
    </w:p>
    <w:p w:rsidR="00EE440A" w:rsidRDefault="00EE440A" w:rsidP="00EE440A">
      <w:pPr>
        <w:spacing w:after="0" w:line="240" w:lineRule="auto"/>
        <w:jc w:val="center"/>
        <w:rPr>
          <w:b/>
          <w:sz w:val="24"/>
          <w:szCs w:val="24"/>
          <w:u w:val="single"/>
        </w:rPr>
      </w:pPr>
      <w:r w:rsidRPr="00EE440A">
        <w:rPr>
          <w:b/>
          <w:sz w:val="24"/>
          <w:szCs w:val="24"/>
          <w:u w:val="single"/>
        </w:rPr>
        <w:t>Websites to use this School Year</w:t>
      </w:r>
    </w:p>
    <w:p w:rsidR="00A902A5" w:rsidRDefault="00A902A5" w:rsidP="00A902A5">
      <w:pPr>
        <w:pStyle w:val="NoSpacing"/>
      </w:pPr>
    </w:p>
    <w:p w:rsidR="00A902A5" w:rsidRPr="00EE440A" w:rsidRDefault="00A902A5" w:rsidP="00A902A5">
      <w:pPr>
        <w:pStyle w:val="NoSpacing"/>
        <w:numPr>
          <w:ilvl w:val="0"/>
          <w:numId w:val="2"/>
        </w:numPr>
      </w:pPr>
      <w:r w:rsidRPr="00A902A5">
        <w:t>http://www.figurethis.org/index.html</w:t>
      </w:r>
    </w:p>
    <w:p w:rsidR="00A902A5" w:rsidRDefault="003032D8" w:rsidP="00A902A5">
      <w:pPr>
        <w:pStyle w:val="NoSpacing"/>
        <w:numPr>
          <w:ilvl w:val="0"/>
          <w:numId w:val="2"/>
        </w:numPr>
      </w:pPr>
      <w:hyperlink r:id="rId8" w:history="1">
        <w:r w:rsidR="00A902A5" w:rsidRPr="001D58A4">
          <w:rPr>
            <w:rStyle w:val="Hyperlink"/>
          </w:rPr>
          <w:t>http://grammar.ccc.commnet.edu/grammar/</w:t>
        </w:r>
      </w:hyperlink>
    </w:p>
    <w:p w:rsidR="00A902A5" w:rsidRPr="00A902A5" w:rsidRDefault="00A902A5" w:rsidP="00A902A5">
      <w:pPr>
        <w:pStyle w:val="NoSpacing"/>
        <w:numPr>
          <w:ilvl w:val="0"/>
          <w:numId w:val="2"/>
        </w:numPr>
      </w:pPr>
      <w:r w:rsidRPr="00A902A5">
        <w:t>http://www.math</w:t>
      </w:r>
      <w:r>
        <w:t>-play.com</w:t>
      </w:r>
    </w:p>
    <w:p w:rsidR="00A902A5" w:rsidRPr="003D3241" w:rsidRDefault="003032D8" w:rsidP="00A902A5">
      <w:pPr>
        <w:pStyle w:val="NoSpacing"/>
        <w:numPr>
          <w:ilvl w:val="0"/>
          <w:numId w:val="2"/>
        </w:numPr>
      </w:pPr>
      <w:hyperlink r:id="rId9" w:history="1">
        <w:r w:rsidR="00A902A5" w:rsidRPr="003D3241">
          <w:rPr>
            <w:color w:val="0000FF" w:themeColor="hyperlink"/>
          </w:rPr>
          <w:t>http://www.funbrain.com/cracker/index.html</w:t>
        </w:r>
      </w:hyperlink>
    </w:p>
    <w:p w:rsidR="00A902A5" w:rsidRPr="003D3241" w:rsidRDefault="00A902A5" w:rsidP="00A902A5">
      <w:pPr>
        <w:pStyle w:val="NoSpacing"/>
        <w:numPr>
          <w:ilvl w:val="0"/>
          <w:numId w:val="2"/>
        </w:numPr>
      </w:pPr>
      <w:r>
        <w:t>http://</w:t>
      </w:r>
      <w:hyperlink r:id="rId10" w:history="1">
        <w:r w:rsidRPr="003D3241">
          <w:rPr>
            <w:color w:val="0000FF" w:themeColor="hyperlink"/>
          </w:rPr>
          <w:t>www.coolmath.com</w:t>
        </w:r>
      </w:hyperlink>
    </w:p>
    <w:p w:rsidR="00A902A5" w:rsidRPr="004129C1" w:rsidRDefault="003032D8" w:rsidP="00A902A5">
      <w:pPr>
        <w:pStyle w:val="NoSpacing"/>
        <w:numPr>
          <w:ilvl w:val="0"/>
          <w:numId w:val="2"/>
        </w:numPr>
      </w:pPr>
      <w:hyperlink r:id="rId11" w:history="1">
        <w:r w:rsidR="006C5AD4">
          <w:rPr>
            <w:color w:val="0000FF" w:themeColor="hyperlink"/>
          </w:rPr>
          <w:t>http://www.math</w:t>
        </w:r>
        <w:r w:rsidR="00A902A5" w:rsidRPr="003D3241">
          <w:rPr>
            <w:color w:val="0000FF" w:themeColor="hyperlink"/>
          </w:rPr>
          <w:t>isfun.com/timestable.html</w:t>
        </w:r>
      </w:hyperlink>
    </w:p>
    <w:p w:rsidR="004129C1" w:rsidRPr="00A902A5" w:rsidRDefault="004129C1" w:rsidP="004129C1">
      <w:pPr>
        <w:pStyle w:val="NoSpacing"/>
        <w:numPr>
          <w:ilvl w:val="0"/>
          <w:numId w:val="2"/>
        </w:numPr>
      </w:pPr>
      <w:r w:rsidRPr="004129C1">
        <w:t>http://www.fa</w:t>
      </w:r>
      <w:r>
        <w:t>ctmonster.com</w:t>
      </w:r>
    </w:p>
    <w:p w:rsidR="00A902A5" w:rsidRDefault="00A902A5" w:rsidP="00A902A5">
      <w:pPr>
        <w:pStyle w:val="NoSpacing"/>
        <w:rPr>
          <w:color w:val="0000FF" w:themeColor="hyperlink"/>
        </w:rPr>
      </w:pPr>
    </w:p>
    <w:p w:rsidR="00A902A5" w:rsidRDefault="00A902A5" w:rsidP="00A902A5">
      <w:pPr>
        <w:pStyle w:val="NoSpacing"/>
        <w:rPr>
          <w:color w:val="0000FF" w:themeColor="hyperlink"/>
        </w:rPr>
      </w:pPr>
    </w:p>
    <w:p w:rsidR="00A902A5" w:rsidRDefault="00A902A5" w:rsidP="00A902A5">
      <w:pPr>
        <w:pStyle w:val="NoSpacing"/>
        <w:rPr>
          <w:rFonts w:ascii="Algerian" w:hAnsi="Algerian"/>
          <w:b/>
          <w:color w:val="0000FF" w:themeColor="hyperlink"/>
          <w:sz w:val="56"/>
          <w:szCs w:val="56"/>
        </w:rPr>
      </w:pPr>
      <w:r w:rsidRPr="00BC1830">
        <w:rPr>
          <w:rFonts w:ascii="Algerian" w:hAnsi="Algerian"/>
          <w:b/>
          <w:color w:val="0000FF" w:themeColor="hyperlink"/>
          <w:sz w:val="56"/>
          <w:szCs w:val="56"/>
        </w:rPr>
        <w:lastRenderedPageBreak/>
        <w:t>Fourth Grade Homework Newsletter</w:t>
      </w:r>
    </w:p>
    <w:p w:rsidR="00BC1830" w:rsidRDefault="00BC1830" w:rsidP="00A902A5">
      <w:pPr>
        <w:pStyle w:val="NoSpacing"/>
        <w:rPr>
          <w:rFonts w:cstheme="minorHAnsi"/>
          <w:b/>
          <w:color w:val="0000FF" w:themeColor="hyperlink"/>
        </w:rPr>
      </w:pPr>
    </w:p>
    <w:tbl>
      <w:tblPr>
        <w:tblStyle w:val="TableGrid"/>
        <w:tblW w:w="0" w:type="auto"/>
        <w:tblLook w:val="04A0" w:firstRow="1" w:lastRow="0" w:firstColumn="1" w:lastColumn="0" w:noHBand="0" w:noVBand="1"/>
      </w:tblPr>
      <w:tblGrid>
        <w:gridCol w:w="5256"/>
      </w:tblGrid>
      <w:tr w:rsidR="00FB7458" w:rsidRPr="00FB7458" w:rsidTr="00BC1830">
        <w:tc>
          <w:tcPr>
            <w:tcW w:w="5256" w:type="dxa"/>
          </w:tcPr>
          <w:p w:rsidR="00BC1830" w:rsidRPr="00FB7458" w:rsidRDefault="00BC1830" w:rsidP="00A902A5">
            <w:pPr>
              <w:pStyle w:val="NoSpacing"/>
              <w:rPr>
                <w:rFonts w:cstheme="minorHAnsi"/>
                <w:b/>
                <w:sz w:val="18"/>
                <w:szCs w:val="18"/>
              </w:rPr>
            </w:pPr>
            <w:r w:rsidRPr="00FB7458">
              <w:rPr>
                <w:rFonts w:cstheme="minorHAnsi"/>
                <w:b/>
                <w:sz w:val="18"/>
                <w:szCs w:val="18"/>
              </w:rPr>
              <w:t>My Child can:</w:t>
            </w:r>
          </w:p>
          <w:p w:rsidR="00BC1830" w:rsidRPr="00FB7458" w:rsidRDefault="00BC1830" w:rsidP="00A902A5">
            <w:pPr>
              <w:pStyle w:val="NoSpacing"/>
              <w:rPr>
                <w:rFonts w:cstheme="minorHAnsi"/>
                <w:b/>
                <w:sz w:val="18"/>
                <w:szCs w:val="18"/>
              </w:rPr>
            </w:pPr>
          </w:p>
          <w:p w:rsidR="00BC1830" w:rsidRPr="00FB7458" w:rsidRDefault="00BC1830" w:rsidP="00A902A5">
            <w:pPr>
              <w:pStyle w:val="NoSpacing"/>
              <w:rPr>
                <w:rFonts w:cstheme="minorHAnsi"/>
                <w:b/>
                <w:sz w:val="18"/>
                <w:szCs w:val="18"/>
              </w:rPr>
            </w:pPr>
            <w:r w:rsidRPr="00FB7458">
              <w:rPr>
                <w:rFonts w:cstheme="minorHAnsi"/>
                <w:b/>
                <w:sz w:val="18"/>
                <w:szCs w:val="18"/>
              </w:rPr>
              <w:t>Reading/Language Arts</w:t>
            </w:r>
          </w:p>
          <w:p w:rsidR="00BC1830" w:rsidRPr="00FB7458" w:rsidRDefault="00BC1830" w:rsidP="00BC1830">
            <w:pPr>
              <w:pStyle w:val="NoSpacing"/>
              <w:numPr>
                <w:ilvl w:val="0"/>
                <w:numId w:val="3"/>
              </w:numPr>
              <w:rPr>
                <w:rFonts w:cstheme="minorHAnsi"/>
                <w:b/>
                <w:sz w:val="18"/>
                <w:szCs w:val="18"/>
              </w:rPr>
            </w:pPr>
            <w:r w:rsidRPr="00FB7458">
              <w:rPr>
                <w:rFonts w:cstheme="minorHAnsi"/>
                <w:b/>
                <w:sz w:val="18"/>
                <w:szCs w:val="18"/>
              </w:rPr>
              <w:t>Read for 30 minutes each night.</w:t>
            </w:r>
          </w:p>
          <w:p w:rsidR="00BC1830" w:rsidRPr="00FB7458" w:rsidRDefault="009F1D42" w:rsidP="00BC1830">
            <w:pPr>
              <w:pStyle w:val="ListParagraph"/>
              <w:numPr>
                <w:ilvl w:val="0"/>
                <w:numId w:val="6"/>
              </w:numPr>
              <w:rPr>
                <w:rFonts w:cstheme="minorHAnsi"/>
                <w:b/>
                <w:color w:val="auto"/>
                <w:sz w:val="18"/>
                <w:szCs w:val="18"/>
              </w:rPr>
            </w:pPr>
            <w:r>
              <w:rPr>
                <w:rFonts w:cstheme="minorHAnsi"/>
                <w:b/>
                <w:color w:val="auto"/>
                <w:sz w:val="18"/>
                <w:szCs w:val="18"/>
              </w:rPr>
              <w:t>R</w:t>
            </w:r>
            <w:r w:rsidR="00BC1830" w:rsidRPr="00FB7458">
              <w:rPr>
                <w:rFonts w:cstheme="minorHAnsi"/>
                <w:b/>
                <w:color w:val="auto"/>
                <w:sz w:val="18"/>
                <w:szCs w:val="18"/>
              </w:rPr>
              <w:t>ead a chapter.</w:t>
            </w:r>
          </w:p>
          <w:p w:rsidR="00BC1830" w:rsidRPr="00FB7458" w:rsidRDefault="009F1D42" w:rsidP="00BC1830">
            <w:pPr>
              <w:pStyle w:val="ListParagraph"/>
              <w:numPr>
                <w:ilvl w:val="0"/>
                <w:numId w:val="6"/>
              </w:numPr>
              <w:rPr>
                <w:rFonts w:cstheme="minorHAnsi"/>
                <w:b/>
                <w:color w:val="auto"/>
                <w:sz w:val="18"/>
                <w:szCs w:val="18"/>
              </w:rPr>
            </w:pPr>
            <w:r>
              <w:rPr>
                <w:rFonts w:cstheme="minorHAnsi"/>
                <w:b/>
                <w:color w:val="auto"/>
                <w:sz w:val="18"/>
                <w:szCs w:val="18"/>
              </w:rPr>
              <w:t>Re</w:t>
            </w:r>
            <w:r w:rsidR="00BC1830" w:rsidRPr="00FB7458">
              <w:rPr>
                <w:rFonts w:cstheme="minorHAnsi"/>
                <w:b/>
                <w:color w:val="auto"/>
                <w:sz w:val="18"/>
                <w:szCs w:val="18"/>
              </w:rPr>
              <w:t>ad to your child. (A lot of children enjoy being read to.)</w:t>
            </w:r>
          </w:p>
          <w:p w:rsidR="00BC1830" w:rsidRPr="00FB7458" w:rsidRDefault="009F1D42" w:rsidP="00BC1830">
            <w:pPr>
              <w:pStyle w:val="ListParagraph"/>
              <w:numPr>
                <w:ilvl w:val="0"/>
                <w:numId w:val="6"/>
              </w:numPr>
              <w:rPr>
                <w:rFonts w:cstheme="minorHAnsi"/>
                <w:b/>
                <w:color w:val="auto"/>
                <w:sz w:val="18"/>
                <w:szCs w:val="18"/>
              </w:rPr>
            </w:pPr>
            <w:r>
              <w:rPr>
                <w:rFonts w:cstheme="minorHAnsi"/>
                <w:b/>
                <w:color w:val="auto"/>
                <w:sz w:val="18"/>
                <w:szCs w:val="18"/>
              </w:rPr>
              <w:t>T</w:t>
            </w:r>
            <w:r w:rsidR="00BC1830" w:rsidRPr="00FB7458">
              <w:rPr>
                <w:rFonts w:cstheme="minorHAnsi"/>
                <w:b/>
                <w:color w:val="auto"/>
                <w:sz w:val="18"/>
                <w:szCs w:val="18"/>
              </w:rPr>
              <w:t>ake turns reading a page or a chapter at a time</w:t>
            </w:r>
            <w:r>
              <w:rPr>
                <w:rFonts w:cstheme="minorHAnsi"/>
                <w:b/>
                <w:color w:val="auto"/>
                <w:sz w:val="18"/>
                <w:szCs w:val="18"/>
              </w:rPr>
              <w:t xml:space="preserve"> with your child</w:t>
            </w:r>
            <w:r w:rsidR="00BC1830" w:rsidRPr="00FB7458">
              <w:rPr>
                <w:rFonts w:cstheme="minorHAnsi"/>
                <w:b/>
                <w:color w:val="auto"/>
                <w:sz w:val="18"/>
                <w:szCs w:val="18"/>
              </w:rPr>
              <w:t>.</w:t>
            </w:r>
          </w:p>
          <w:p w:rsidR="00BC1830" w:rsidRPr="00FB7458" w:rsidRDefault="00BC1830" w:rsidP="00BC1830">
            <w:pPr>
              <w:pStyle w:val="ListParagraph"/>
              <w:numPr>
                <w:ilvl w:val="0"/>
                <w:numId w:val="3"/>
              </w:numPr>
              <w:spacing w:after="0"/>
              <w:rPr>
                <w:rFonts w:cstheme="minorHAnsi"/>
                <w:b/>
                <w:color w:val="auto"/>
                <w:sz w:val="18"/>
                <w:szCs w:val="18"/>
              </w:rPr>
            </w:pPr>
            <w:r w:rsidRPr="00FB7458">
              <w:rPr>
                <w:rFonts w:cstheme="minorHAnsi"/>
                <w:b/>
                <w:color w:val="auto"/>
                <w:sz w:val="18"/>
                <w:szCs w:val="18"/>
              </w:rPr>
              <w:t>Tell you about important information about the chapters or book.</w:t>
            </w:r>
          </w:p>
          <w:p w:rsidR="00BC1830" w:rsidRPr="00FB7458" w:rsidRDefault="00BC1830" w:rsidP="00BC1830">
            <w:pPr>
              <w:pStyle w:val="ListParagraph"/>
              <w:numPr>
                <w:ilvl w:val="0"/>
                <w:numId w:val="8"/>
              </w:numPr>
              <w:spacing w:after="0"/>
              <w:rPr>
                <w:rFonts w:cstheme="minorHAnsi"/>
                <w:b/>
                <w:color w:val="auto"/>
                <w:sz w:val="18"/>
                <w:szCs w:val="18"/>
              </w:rPr>
            </w:pPr>
            <w:r w:rsidRPr="00FB7458">
              <w:rPr>
                <w:rFonts w:cstheme="minorHAnsi"/>
                <w:b/>
                <w:color w:val="auto"/>
                <w:sz w:val="18"/>
                <w:szCs w:val="18"/>
              </w:rPr>
              <w:t>Who are the characters in the book?</w:t>
            </w:r>
          </w:p>
          <w:p w:rsidR="00BC1830" w:rsidRPr="00FB7458" w:rsidRDefault="004129C1" w:rsidP="00BC1830">
            <w:pPr>
              <w:pStyle w:val="ListParagraph"/>
              <w:numPr>
                <w:ilvl w:val="0"/>
                <w:numId w:val="8"/>
              </w:numPr>
              <w:spacing w:after="0"/>
              <w:rPr>
                <w:rFonts w:cstheme="minorHAnsi"/>
                <w:b/>
                <w:color w:val="auto"/>
                <w:sz w:val="18"/>
                <w:szCs w:val="18"/>
              </w:rPr>
            </w:pPr>
            <w:r w:rsidRPr="00FB7458">
              <w:rPr>
                <w:rFonts w:cstheme="minorHAnsi"/>
                <w:b/>
                <w:color w:val="auto"/>
                <w:sz w:val="18"/>
                <w:szCs w:val="18"/>
              </w:rPr>
              <w:t>What the author is writing about in the book? ( Theme)</w:t>
            </w:r>
          </w:p>
          <w:p w:rsidR="004129C1" w:rsidRPr="00FB7458" w:rsidRDefault="004129C1" w:rsidP="00BC1830">
            <w:pPr>
              <w:pStyle w:val="ListParagraph"/>
              <w:numPr>
                <w:ilvl w:val="0"/>
                <w:numId w:val="8"/>
              </w:numPr>
              <w:spacing w:after="0"/>
              <w:rPr>
                <w:rFonts w:cstheme="minorHAnsi"/>
                <w:b/>
                <w:color w:val="auto"/>
                <w:sz w:val="18"/>
                <w:szCs w:val="18"/>
              </w:rPr>
            </w:pPr>
            <w:r w:rsidRPr="00FB7458">
              <w:rPr>
                <w:rFonts w:cstheme="minorHAnsi"/>
                <w:b/>
                <w:color w:val="auto"/>
                <w:sz w:val="18"/>
                <w:szCs w:val="18"/>
              </w:rPr>
              <w:t>Where the book takes place? ( setting)</w:t>
            </w:r>
          </w:p>
          <w:p w:rsidR="004129C1" w:rsidRPr="00FB7458" w:rsidRDefault="004129C1" w:rsidP="00BC1830">
            <w:pPr>
              <w:pStyle w:val="ListParagraph"/>
              <w:numPr>
                <w:ilvl w:val="0"/>
                <w:numId w:val="8"/>
              </w:numPr>
              <w:spacing w:after="0"/>
              <w:rPr>
                <w:rFonts w:cstheme="minorHAnsi"/>
                <w:b/>
                <w:color w:val="auto"/>
                <w:sz w:val="18"/>
                <w:szCs w:val="18"/>
              </w:rPr>
            </w:pPr>
            <w:r w:rsidRPr="00FB7458">
              <w:rPr>
                <w:rFonts w:cstheme="minorHAnsi"/>
                <w:b/>
                <w:color w:val="auto"/>
                <w:sz w:val="18"/>
                <w:szCs w:val="18"/>
              </w:rPr>
              <w:t>What type of book they are reading? (Fiction, Nonfiction, Autobiography or Biography)</w:t>
            </w:r>
          </w:p>
          <w:p w:rsidR="00BC1830" w:rsidRPr="00FB7458" w:rsidRDefault="00BC1830" w:rsidP="00A65F98">
            <w:pPr>
              <w:pStyle w:val="ListParagraph"/>
              <w:numPr>
                <w:ilvl w:val="0"/>
                <w:numId w:val="3"/>
              </w:numPr>
              <w:rPr>
                <w:rFonts w:cstheme="minorHAnsi"/>
                <w:b/>
                <w:color w:val="auto"/>
                <w:sz w:val="18"/>
                <w:szCs w:val="18"/>
              </w:rPr>
            </w:pPr>
            <w:r w:rsidRPr="00FB7458">
              <w:rPr>
                <w:rFonts w:cstheme="minorHAnsi"/>
                <w:b/>
                <w:color w:val="auto"/>
                <w:sz w:val="18"/>
                <w:szCs w:val="18"/>
              </w:rPr>
              <w:t xml:space="preserve">Make predictions. </w:t>
            </w:r>
          </w:p>
          <w:p w:rsidR="00BC1830" w:rsidRPr="00FB7458" w:rsidRDefault="009F1D42" w:rsidP="00BC1830">
            <w:pPr>
              <w:pStyle w:val="ListParagraph"/>
              <w:numPr>
                <w:ilvl w:val="0"/>
                <w:numId w:val="7"/>
              </w:numPr>
              <w:rPr>
                <w:rFonts w:cstheme="minorHAnsi"/>
                <w:b/>
                <w:color w:val="auto"/>
                <w:sz w:val="18"/>
                <w:szCs w:val="18"/>
              </w:rPr>
            </w:pPr>
            <w:r>
              <w:rPr>
                <w:rFonts w:cstheme="minorHAnsi"/>
                <w:b/>
                <w:color w:val="auto"/>
                <w:sz w:val="18"/>
                <w:szCs w:val="18"/>
              </w:rPr>
              <w:t>M</w:t>
            </w:r>
            <w:r w:rsidR="00BC1830" w:rsidRPr="00FB7458">
              <w:rPr>
                <w:rFonts w:cstheme="minorHAnsi"/>
                <w:b/>
                <w:color w:val="auto"/>
                <w:sz w:val="18"/>
                <w:szCs w:val="18"/>
              </w:rPr>
              <w:t>ake predictions about what the story will be about from the title of the book.</w:t>
            </w:r>
          </w:p>
          <w:p w:rsidR="00BC1830" w:rsidRPr="00FB7458" w:rsidRDefault="009F1D42" w:rsidP="00BC1830">
            <w:pPr>
              <w:pStyle w:val="ListParagraph"/>
              <w:numPr>
                <w:ilvl w:val="0"/>
                <w:numId w:val="7"/>
              </w:numPr>
              <w:rPr>
                <w:rFonts w:cstheme="minorHAnsi"/>
                <w:b/>
                <w:color w:val="auto"/>
                <w:sz w:val="18"/>
                <w:szCs w:val="18"/>
              </w:rPr>
            </w:pPr>
            <w:r>
              <w:rPr>
                <w:rFonts w:cstheme="minorHAnsi"/>
                <w:b/>
                <w:color w:val="auto"/>
                <w:sz w:val="18"/>
                <w:szCs w:val="18"/>
              </w:rPr>
              <w:t>M</w:t>
            </w:r>
            <w:r w:rsidR="00BC1830" w:rsidRPr="00FB7458">
              <w:rPr>
                <w:rFonts w:cstheme="minorHAnsi"/>
                <w:b/>
                <w:color w:val="auto"/>
                <w:sz w:val="18"/>
                <w:szCs w:val="18"/>
              </w:rPr>
              <w:t>ake</w:t>
            </w:r>
            <w:r>
              <w:rPr>
                <w:rFonts w:cstheme="minorHAnsi"/>
                <w:b/>
                <w:color w:val="auto"/>
                <w:sz w:val="18"/>
                <w:szCs w:val="18"/>
              </w:rPr>
              <w:t xml:space="preserve"> predictions about what will happen</w:t>
            </w:r>
          </w:p>
          <w:p w:rsidR="00BC1830" w:rsidRPr="00FB7458" w:rsidRDefault="00BC1830" w:rsidP="00BC1830">
            <w:pPr>
              <w:pStyle w:val="ListParagraph"/>
              <w:ind w:left="1440" w:firstLine="0"/>
              <w:rPr>
                <w:rFonts w:cstheme="minorHAnsi"/>
                <w:b/>
                <w:color w:val="auto"/>
                <w:sz w:val="18"/>
                <w:szCs w:val="18"/>
              </w:rPr>
            </w:pPr>
            <w:proofErr w:type="gramStart"/>
            <w:r w:rsidRPr="00FB7458">
              <w:rPr>
                <w:rFonts w:cstheme="minorHAnsi"/>
                <w:b/>
                <w:color w:val="auto"/>
                <w:sz w:val="18"/>
                <w:szCs w:val="18"/>
              </w:rPr>
              <w:t>in</w:t>
            </w:r>
            <w:proofErr w:type="gramEnd"/>
            <w:r w:rsidRPr="00FB7458">
              <w:rPr>
                <w:rFonts w:cstheme="minorHAnsi"/>
                <w:b/>
                <w:color w:val="auto"/>
                <w:sz w:val="18"/>
                <w:szCs w:val="18"/>
              </w:rPr>
              <w:t xml:space="preserve"> the next chapter of the book.</w:t>
            </w:r>
          </w:p>
          <w:p w:rsidR="004129C1" w:rsidRPr="00FB7458" w:rsidRDefault="004129C1" w:rsidP="00A65F98">
            <w:pPr>
              <w:pStyle w:val="ListParagraph"/>
              <w:numPr>
                <w:ilvl w:val="0"/>
                <w:numId w:val="3"/>
              </w:numPr>
              <w:rPr>
                <w:rFonts w:cstheme="minorHAnsi"/>
                <w:b/>
                <w:color w:val="auto"/>
                <w:sz w:val="18"/>
                <w:szCs w:val="18"/>
              </w:rPr>
            </w:pPr>
            <w:r w:rsidRPr="00FB7458">
              <w:rPr>
                <w:rFonts w:cstheme="minorHAnsi"/>
                <w:b/>
                <w:color w:val="auto"/>
                <w:sz w:val="18"/>
                <w:szCs w:val="18"/>
              </w:rPr>
              <w:t>Recreate the ending of a story.</w:t>
            </w:r>
          </w:p>
          <w:p w:rsidR="004129C1" w:rsidRPr="00FB7458" w:rsidRDefault="009F1D42" w:rsidP="00FD3798">
            <w:pPr>
              <w:pStyle w:val="ListParagraph"/>
              <w:numPr>
                <w:ilvl w:val="0"/>
                <w:numId w:val="11"/>
              </w:numPr>
              <w:spacing w:after="0"/>
              <w:rPr>
                <w:rFonts w:cstheme="minorHAnsi"/>
                <w:b/>
                <w:color w:val="auto"/>
                <w:sz w:val="18"/>
                <w:szCs w:val="18"/>
              </w:rPr>
            </w:pPr>
            <w:r>
              <w:rPr>
                <w:rFonts w:cstheme="minorHAnsi"/>
                <w:b/>
                <w:color w:val="auto"/>
                <w:sz w:val="18"/>
                <w:szCs w:val="18"/>
              </w:rPr>
              <w:t>C</w:t>
            </w:r>
            <w:r w:rsidR="004129C1" w:rsidRPr="00FB7458">
              <w:rPr>
                <w:rFonts w:cstheme="minorHAnsi"/>
                <w:b/>
                <w:color w:val="auto"/>
                <w:sz w:val="18"/>
                <w:szCs w:val="18"/>
              </w:rPr>
              <w:t>hange the ending of the story.</w:t>
            </w:r>
          </w:p>
          <w:p w:rsidR="004129C1" w:rsidRPr="00FB7458" w:rsidRDefault="004129C1" w:rsidP="004129C1">
            <w:pPr>
              <w:rPr>
                <w:rFonts w:cstheme="minorHAnsi"/>
                <w:b/>
                <w:sz w:val="18"/>
                <w:szCs w:val="18"/>
              </w:rPr>
            </w:pPr>
            <w:r w:rsidRPr="00FB7458">
              <w:rPr>
                <w:rFonts w:cstheme="minorHAnsi"/>
                <w:b/>
                <w:sz w:val="18"/>
                <w:szCs w:val="18"/>
              </w:rPr>
              <w:t>Math</w:t>
            </w:r>
          </w:p>
          <w:p w:rsidR="004129C1" w:rsidRPr="00FB7458" w:rsidRDefault="00FD3798" w:rsidP="00A65F98">
            <w:pPr>
              <w:pStyle w:val="ListParagraph"/>
              <w:numPr>
                <w:ilvl w:val="0"/>
                <w:numId w:val="3"/>
              </w:numPr>
              <w:spacing w:after="0"/>
              <w:rPr>
                <w:rFonts w:cstheme="minorHAnsi"/>
                <w:b/>
                <w:color w:val="auto"/>
                <w:sz w:val="18"/>
                <w:szCs w:val="18"/>
              </w:rPr>
            </w:pPr>
            <w:r w:rsidRPr="00FB7458">
              <w:rPr>
                <w:rFonts w:cstheme="minorHAnsi"/>
                <w:b/>
                <w:color w:val="auto"/>
                <w:sz w:val="18"/>
                <w:szCs w:val="18"/>
              </w:rPr>
              <w:t>Tell time on a digital clock and a regular clock.</w:t>
            </w:r>
          </w:p>
          <w:p w:rsidR="00A65F98" w:rsidRPr="00FB7458" w:rsidRDefault="009F1D42" w:rsidP="00A65F98">
            <w:pPr>
              <w:pStyle w:val="ListParagraph"/>
              <w:numPr>
                <w:ilvl w:val="0"/>
                <w:numId w:val="11"/>
              </w:numPr>
              <w:spacing w:after="0"/>
              <w:rPr>
                <w:rFonts w:cstheme="minorHAnsi"/>
                <w:b/>
                <w:color w:val="auto"/>
                <w:sz w:val="18"/>
                <w:szCs w:val="18"/>
              </w:rPr>
            </w:pPr>
            <w:r>
              <w:rPr>
                <w:rFonts w:cstheme="minorHAnsi"/>
                <w:b/>
                <w:color w:val="auto"/>
                <w:sz w:val="18"/>
                <w:szCs w:val="18"/>
              </w:rPr>
              <w:t>A</w:t>
            </w:r>
            <w:r w:rsidR="00FD3798" w:rsidRPr="00FB7458">
              <w:rPr>
                <w:rFonts w:cstheme="minorHAnsi"/>
                <w:b/>
                <w:color w:val="auto"/>
                <w:sz w:val="18"/>
                <w:szCs w:val="18"/>
              </w:rPr>
              <w:t xml:space="preserve">sk questions about what time </w:t>
            </w:r>
            <w:proofErr w:type="gramStart"/>
            <w:r w:rsidR="00FD3798" w:rsidRPr="00FB7458">
              <w:rPr>
                <w:rFonts w:cstheme="minorHAnsi"/>
                <w:b/>
                <w:color w:val="auto"/>
                <w:sz w:val="18"/>
                <w:szCs w:val="18"/>
              </w:rPr>
              <w:t>is</w:t>
            </w:r>
            <w:proofErr w:type="gramEnd"/>
            <w:r w:rsidR="00FD3798" w:rsidRPr="00FB7458">
              <w:rPr>
                <w:rFonts w:cstheme="minorHAnsi"/>
                <w:b/>
                <w:color w:val="auto"/>
                <w:sz w:val="18"/>
                <w:szCs w:val="18"/>
              </w:rPr>
              <w:t xml:space="preserve"> it now, a hour from now and a half hour from now.</w:t>
            </w:r>
          </w:p>
          <w:p w:rsidR="00A65F98" w:rsidRPr="00FB7458" w:rsidRDefault="00A65F98" w:rsidP="00A65F98">
            <w:pPr>
              <w:pStyle w:val="ListParagraph"/>
              <w:numPr>
                <w:ilvl w:val="0"/>
                <w:numId w:val="3"/>
              </w:numPr>
              <w:spacing w:after="0"/>
              <w:rPr>
                <w:rFonts w:cstheme="minorHAnsi"/>
                <w:b/>
                <w:color w:val="auto"/>
                <w:sz w:val="18"/>
                <w:szCs w:val="18"/>
              </w:rPr>
            </w:pPr>
            <w:r w:rsidRPr="00FB7458">
              <w:rPr>
                <w:rFonts w:cstheme="minorHAnsi"/>
                <w:b/>
                <w:color w:val="auto"/>
                <w:sz w:val="18"/>
                <w:szCs w:val="18"/>
              </w:rPr>
              <w:t>Multiply and Divide numbers</w:t>
            </w:r>
          </w:p>
          <w:p w:rsidR="00A65F98" w:rsidRPr="00FB7458" w:rsidRDefault="00A65F98" w:rsidP="00A65F98">
            <w:pPr>
              <w:pStyle w:val="ListParagraph"/>
              <w:numPr>
                <w:ilvl w:val="0"/>
                <w:numId w:val="11"/>
              </w:numPr>
              <w:spacing w:after="0"/>
              <w:rPr>
                <w:rFonts w:cstheme="minorHAnsi"/>
                <w:b/>
                <w:color w:val="auto"/>
                <w:sz w:val="18"/>
                <w:szCs w:val="18"/>
              </w:rPr>
            </w:pPr>
            <w:r w:rsidRPr="00FB7458">
              <w:rPr>
                <w:rFonts w:cstheme="minorHAnsi"/>
                <w:b/>
                <w:color w:val="auto"/>
                <w:sz w:val="18"/>
                <w:szCs w:val="18"/>
              </w:rPr>
              <w:t>Play “War” with playing card.</w:t>
            </w:r>
          </w:p>
          <w:p w:rsidR="00A65F98" w:rsidRPr="00FB7458" w:rsidRDefault="00A65F98" w:rsidP="00A65F98">
            <w:pPr>
              <w:pStyle w:val="ListParagraph"/>
              <w:numPr>
                <w:ilvl w:val="0"/>
                <w:numId w:val="12"/>
              </w:numPr>
              <w:spacing w:after="0"/>
              <w:rPr>
                <w:rFonts w:cstheme="minorHAnsi"/>
                <w:b/>
                <w:color w:val="auto"/>
                <w:sz w:val="18"/>
                <w:szCs w:val="18"/>
              </w:rPr>
            </w:pPr>
            <w:r w:rsidRPr="00FB7458">
              <w:rPr>
                <w:rFonts w:cstheme="minorHAnsi"/>
                <w:b/>
                <w:color w:val="auto"/>
                <w:sz w:val="18"/>
                <w:szCs w:val="18"/>
              </w:rPr>
              <w:t xml:space="preserve">Deal out all the number cards. </w:t>
            </w:r>
            <w:proofErr w:type="gramStart"/>
            <w:r w:rsidRPr="00FB7458">
              <w:rPr>
                <w:rFonts w:cstheme="minorHAnsi"/>
                <w:b/>
                <w:color w:val="auto"/>
                <w:sz w:val="18"/>
                <w:szCs w:val="18"/>
              </w:rPr>
              <w:t>When  you</w:t>
            </w:r>
            <w:proofErr w:type="gramEnd"/>
            <w:r w:rsidRPr="00FB7458">
              <w:rPr>
                <w:rFonts w:cstheme="minorHAnsi"/>
                <w:b/>
                <w:color w:val="auto"/>
                <w:sz w:val="18"/>
                <w:szCs w:val="18"/>
              </w:rPr>
              <w:t xml:space="preserve"> throw out the cards during the game, you need to multiply the card together. The first person who says the correct answer, win that round. Example; Card “5” and Card “10”. The person will say “50”.</w:t>
            </w:r>
          </w:p>
          <w:p w:rsidR="00A65F98" w:rsidRPr="00FB7458" w:rsidRDefault="00A65F98" w:rsidP="00A65F98">
            <w:pPr>
              <w:pStyle w:val="ListParagraph"/>
              <w:numPr>
                <w:ilvl w:val="0"/>
                <w:numId w:val="11"/>
              </w:numPr>
              <w:spacing w:after="0"/>
              <w:rPr>
                <w:rFonts w:cstheme="minorHAnsi"/>
                <w:b/>
                <w:color w:val="auto"/>
                <w:sz w:val="18"/>
                <w:szCs w:val="18"/>
              </w:rPr>
            </w:pPr>
            <w:r w:rsidRPr="00FB7458">
              <w:rPr>
                <w:rFonts w:cstheme="minorHAnsi"/>
                <w:b/>
                <w:color w:val="auto"/>
                <w:sz w:val="18"/>
                <w:szCs w:val="18"/>
              </w:rPr>
              <w:t>Create or buy a Bingo Board for Multiplication and Division</w:t>
            </w:r>
            <w:r w:rsidR="009601D9" w:rsidRPr="00FB7458">
              <w:rPr>
                <w:rFonts w:cstheme="minorHAnsi"/>
                <w:b/>
                <w:color w:val="auto"/>
                <w:sz w:val="18"/>
                <w:szCs w:val="18"/>
              </w:rPr>
              <w:t>.</w:t>
            </w:r>
          </w:p>
          <w:p w:rsidR="009601D9" w:rsidRPr="00FB7458" w:rsidRDefault="009601D9" w:rsidP="009601D9">
            <w:pPr>
              <w:pStyle w:val="ListParagraph"/>
              <w:numPr>
                <w:ilvl w:val="0"/>
                <w:numId w:val="12"/>
              </w:numPr>
              <w:spacing w:after="0"/>
              <w:rPr>
                <w:rFonts w:cstheme="minorHAnsi"/>
                <w:b/>
                <w:color w:val="auto"/>
                <w:sz w:val="18"/>
                <w:szCs w:val="18"/>
              </w:rPr>
            </w:pPr>
            <w:r w:rsidRPr="00FB7458">
              <w:rPr>
                <w:rFonts w:cstheme="minorHAnsi"/>
                <w:b/>
                <w:color w:val="auto"/>
                <w:sz w:val="18"/>
                <w:szCs w:val="18"/>
              </w:rPr>
              <w:t xml:space="preserve">The board will have the answers on them. The person would say, </w:t>
            </w:r>
            <w:proofErr w:type="gramStart"/>
            <w:r w:rsidRPr="00FB7458">
              <w:rPr>
                <w:rFonts w:cstheme="minorHAnsi"/>
                <w:b/>
                <w:color w:val="auto"/>
                <w:sz w:val="18"/>
                <w:szCs w:val="18"/>
              </w:rPr>
              <w:t>“ 3</w:t>
            </w:r>
            <w:proofErr w:type="gramEnd"/>
            <w:r w:rsidRPr="00FB7458">
              <w:rPr>
                <w:rFonts w:cstheme="minorHAnsi"/>
                <w:b/>
                <w:color w:val="auto"/>
                <w:sz w:val="18"/>
                <w:szCs w:val="18"/>
              </w:rPr>
              <w:t xml:space="preserve"> times 3 is ___”. The kids would look for a 9 on their card. For division the person would say,” 9 divide by 3 is ___” The kids would look for “3”.</w:t>
            </w:r>
          </w:p>
          <w:p w:rsidR="00FD3798" w:rsidRPr="00FB7458" w:rsidRDefault="00FD3798" w:rsidP="00FD3798">
            <w:pPr>
              <w:rPr>
                <w:rFonts w:cstheme="minorHAnsi"/>
                <w:b/>
                <w:sz w:val="18"/>
                <w:szCs w:val="18"/>
              </w:rPr>
            </w:pPr>
          </w:p>
          <w:p w:rsidR="004129C1" w:rsidRPr="00FB7458" w:rsidRDefault="004129C1" w:rsidP="004129C1">
            <w:pPr>
              <w:rPr>
                <w:rFonts w:cstheme="minorHAnsi"/>
                <w:b/>
              </w:rPr>
            </w:pPr>
          </w:p>
          <w:p w:rsidR="00BC1830" w:rsidRPr="00FB7458" w:rsidRDefault="00BC1830" w:rsidP="00BC1830">
            <w:pPr>
              <w:pStyle w:val="NoSpacing"/>
              <w:rPr>
                <w:rFonts w:cstheme="minorHAnsi"/>
                <w:b/>
              </w:rPr>
            </w:pPr>
          </w:p>
        </w:tc>
      </w:tr>
    </w:tbl>
    <w:p w:rsidR="00BC1830" w:rsidRPr="00FB7458" w:rsidRDefault="00BC1830" w:rsidP="00A902A5">
      <w:pPr>
        <w:pStyle w:val="NoSpacing"/>
        <w:rPr>
          <w:rFonts w:cstheme="minorHAnsi"/>
          <w:b/>
        </w:rPr>
      </w:pPr>
    </w:p>
    <w:p w:rsidR="00A902A5" w:rsidRPr="00FB7458" w:rsidRDefault="00A902A5"/>
    <w:sectPr w:rsidR="00A902A5" w:rsidRPr="00FB7458" w:rsidSect="00EE440A">
      <w:pgSz w:w="12240" w:h="15840"/>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Elephant">
    <w:panose1 w:val="02020904090505020303"/>
    <w:charset w:val="00"/>
    <w:family w:val="roman"/>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534BF"/>
    <w:multiLevelType w:val="hybridMultilevel"/>
    <w:tmpl w:val="834470AE"/>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3940349"/>
    <w:multiLevelType w:val="hybridMultilevel"/>
    <w:tmpl w:val="CC6AA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C5C5C03"/>
    <w:multiLevelType w:val="hybridMultilevel"/>
    <w:tmpl w:val="41AAA1A2"/>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193A6F53"/>
    <w:multiLevelType w:val="hybridMultilevel"/>
    <w:tmpl w:val="EE4EC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58A5760"/>
    <w:multiLevelType w:val="hybridMultilevel"/>
    <w:tmpl w:val="B2421954"/>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29112328"/>
    <w:multiLevelType w:val="hybridMultilevel"/>
    <w:tmpl w:val="FD3C83E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E5D640B"/>
    <w:multiLevelType w:val="hybridMultilevel"/>
    <w:tmpl w:val="ABBE451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FC54575"/>
    <w:multiLevelType w:val="hybridMultilevel"/>
    <w:tmpl w:val="D67CEB7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F2817E2"/>
    <w:multiLevelType w:val="hybridMultilevel"/>
    <w:tmpl w:val="C17C43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47DC07F8"/>
    <w:multiLevelType w:val="hybridMultilevel"/>
    <w:tmpl w:val="B2A8671C"/>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nsid w:val="48731BE2"/>
    <w:multiLevelType w:val="hybridMultilevel"/>
    <w:tmpl w:val="AB50CAC6"/>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608638DB"/>
    <w:multiLevelType w:val="hybridMultilevel"/>
    <w:tmpl w:val="F0441E46"/>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73457B23"/>
    <w:multiLevelType w:val="hybridMultilevel"/>
    <w:tmpl w:val="906A9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2"/>
  </w:num>
  <w:num w:numId="3">
    <w:abstractNumId w:val="3"/>
  </w:num>
  <w:num w:numId="4">
    <w:abstractNumId w:val="4"/>
  </w:num>
  <w:num w:numId="5">
    <w:abstractNumId w:val="5"/>
  </w:num>
  <w:num w:numId="6">
    <w:abstractNumId w:val="10"/>
  </w:num>
  <w:num w:numId="7">
    <w:abstractNumId w:val="2"/>
  </w:num>
  <w:num w:numId="8">
    <w:abstractNumId w:val="0"/>
  </w:num>
  <w:num w:numId="9">
    <w:abstractNumId w:val="8"/>
  </w:num>
  <w:num w:numId="10">
    <w:abstractNumId w:val="6"/>
  </w:num>
  <w:num w:numId="11">
    <w:abstractNumId w:val="11"/>
  </w:num>
  <w:num w:numId="12">
    <w:abstractNumId w:val="9"/>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440A"/>
    <w:rsid w:val="00255379"/>
    <w:rsid w:val="003032D8"/>
    <w:rsid w:val="00343AC4"/>
    <w:rsid w:val="004129C1"/>
    <w:rsid w:val="004A50CE"/>
    <w:rsid w:val="00525D63"/>
    <w:rsid w:val="006C5AD4"/>
    <w:rsid w:val="006F002E"/>
    <w:rsid w:val="009601D9"/>
    <w:rsid w:val="009F1D42"/>
    <w:rsid w:val="00A65F98"/>
    <w:rsid w:val="00A902A5"/>
    <w:rsid w:val="00BC1830"/>
    <w:rsid w:val="00C10B58"/>
    <w:rsid w:val="00EE440A"/>
    <w:rsid w:val="00FB7458"/>
    <w:rsid w:val="00FD37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E440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440A"/>
    <w:rPr>
      <w:rFonts w:ascii="Tahoma" w:hAnsi="Tahoma" w:cs="Tahoma"/>
      <w:sz w:val="16"/>
      <w:szCs w:val="16"/>
    </w:rPr>
  </w:style>
  <w:style w:type="table" w:styleId="TableGrid">
    <w:name w:val="Table Grid"/>
    <w:basedOn w:val="TableNormal"/>
    <w:uiPriority w:val="59"/>
    <w:rsid w:val="00EE440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A902A5"/>
    <w:rPr>
      <w:color w:val="0000FF" w:themeColor="hyperlink"/>
      <w:u w:val="single"/>
    </w:rPr>
  </w:style>
  <w:style w:type="paragraph" w:styleId="NoSpacing">
    <w:name w:val="No Spacing"/>
    <w:link w:val="NoSpacingChar"/>
    <w:uiPriority w:val="1"/>
    <w:qFormat/>
    <w:rsid w:val="00A902A5"/>
    <w:pPr>
      <w:spacing w:after="0" w:line="240" w:lineRule="auto"/>
    </w:pPr>
  </w:style>
  <w:style w:type="character" w:customStyle="1" w:styleId="NoSpacingChar">
    <w:name w:val="No Spacing Char"/>
    <w:basedOn w:val="DefaultParagraphFont"/>
    <w:link w:val="NoSpacing"/>
    <w:uiPriority w:val="1"/>
    <w:rsid w:val="00A902A5"/>
  </w:style>
  <w:style w:type="paragraph" w:styleId="ListParagraph">
    <w:name w:val="List Paragraph"/>
    <w:basedOn w:val="Normal"/>
    <w:uiPriority w:val="34"/>
    <w:qFormat/>
    <w:rsid w:val="00BC1830"/>
    <w:pPr>
      <w:spacing w:after="180" w:line="240" w:lineRule="auto"/>
      <w:ind w:left="720" w:hanging="288"/>
      <w:contextualSpacing/>
    </w:pPr>
    <w:rPr>
      <w:color w:val="1F497D" w:themeColor="text2"/>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E440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440A"/>
    <w:rPr>
      <w:rFonts w:ascii="Tahoma" w:hAnsi="Tahoma" w:cs="Tahoma"/>
      <w:sz w:val="16"/>
      <w:szCs w:val="16"/>
    </w:rPr>
  </w:style>
  <w:style w:type="table" w:styleId="TableGrid">
    <w:name w:val="Table Grid"/>
    <w:basedOn w:val="TableNormal"/>
    <w:uiPriority w:val="59"/>
    <w:rsid w:val="00EE440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A902A5"/>
    <w:rPr>
      <w:color w:val="0000FF" w:themeColor="hyperlink"/>
      <w:u w:val="single"/>
    </w:rPr>
  </w:style>
  <w:style w:type="paragraph" w:styleId="NoSpacing">
    <w:name w:val="No Spacing"/>
    <w:link w:val="NoSpacingChar"/>
    <w:uiPriority w:val="1"/>
    <w:qFormat/>
    <w:rsid w:val="00A902A5"/>
    <w:pPr>
      <w:spacing w:after="0" w:line="240" w:lineRule="auto"/>
    </w:pPr>
  </w:style>
  <w:style w:type="character" w:customStyle="1" w:styleId="NoSpacingChar">
    <w:name w:val="No Spacing Char"/>
    <w:basedOn w:val="DefaultParagraphFont"/>
    <w:link w:val="NoSpacing"/>
    <w:uiPriority w:val="1"/>
    <w:rsid w:val="00A902A5"/>
  </w:style>
  <w:style w:type="paragraph" w:styleId="ListParagraph">
    <w:name w:val="List Paragraph"/>
    <w:basedOn w:val="Normal"/>
    <w:uiPriority w:val="34"/>
    <w:qFormat/>
    <w:rsid w:val="00BC1830"/>
    <w:pPr>
      <w:spacing w:after="180" w:line="240" w:lineRule="auto"/>
      <w:ind w:left="720" w:hanging="288"/>
      <w:contextualSpacing/>
    </w:pPr>
    <w:rPr>
      <w:color w:val="1F497D" w:themeColor="text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grammar.ccc.commnet.edu/grammar/"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1.gi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oogle.com/url?sa=i&amp;rct=j&amp;q=stars+clipart&amp;source=images&amp;cd=&amp;cad=rja&amp;docid=w5MTSTbtpSNCFM&amp;tbnid=TBVVOo2M98RiZM:&amp;ved=0CAUQjRw&amp;url=http://www.stpaulsratoath.ie/new_page_45.html&amp;ei=B6v6UY7nNNPH4AO12YHwBw&amp;bvm=bv.50165853,d.dmg&amp;psig=AFQjCNEdu2lgcFvHBOWRmlkeJrx7byZ9hw&amp;ust=1375468645476210" TargetMode="External"/><Relationship Id="rId11" Type="http://schemas.openxmlformats.org/officeDocument/2006/relationships/hyperlink" Target="http://www.mathsisfun.com/timestable.html" TargetMode="External"/><Relationship Id="rId5" Type="http://schemas.openxmlformats.org/officeDocument/2006/relationships/webSettings" Target="webSettings.xml"/><Relationship Id="rId10" Type="http://schemas.openxmlformats.org/officeDocument/2006/relationships/hyperlink" Target="http://www.coolmath.com" TargetMode="External"/><Relationship Id="rId4" Type="http://schemas.openxmlformats.org/officeDocument/2006/relationships/settings" Target="settings.xml"/><Relationship Id="rId9" Type="http://schemas.openxmlformats.org/officeDocument/2006/relationships/hyperlink" Target="http://www.funbrain.com/cracker/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413</Words>
  <Characters>2358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MCPS</Company>
  <LinksUpToDate>false</LinksUpToDate>
  <CharactersWithSpaces>2766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6</cp:revision>
  <cp:lastPrinted>2013-08-27T18:40:00Z</cp:lastPrinted>
  <dcterms:created xsi:type="dcterms:W3CDTF">2013-09-05T14:05:00Z</dcterms:created>
  <dcterms:modified xsi:type="dcterms:W3CDTF">2013-09-10T15:00:00Z</dcterms:modified>
</cp:coreProperties>
</file>