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7" w:rsidRPr="00E91E31" w:rsidRDefault="00C233DF" w:rsidP="008B2B61">
      <w:pPr>
        <w:pStyle w:val="Title"/>
        <w:pBdr>
          <w:bottom w:val="single" w:sz="8" w:space="0" w:color="4F81BD" w:themeColor="accent1"/>
        </w:pBdr>
        <w:rPr>
          <w:color w:val="auto"/>
          <w:sz w:val="56"/>
          <w:szCs w:val="56"/>
        </w:rPr>
      </w:pPr>
      <w:r>
        <w:rPr>
          <w:noProof/>
          <w:color w:val="auto"/>
          <w:sz w:val="56"/>
          <w:szCs w:val="56"/>
        </w:rPr>
        <w:drawing>
          <wp:anchor distT="0" distB="0" distL="114300" distR="114300" simplePos="0" relativeHeight="251661312"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biLevel thresh="50000"/>
                    </a:blip>
                    <a:srcRect/>
                    <a:stretch>
                      <a:fillRect/>
                    </a:stretch>
                  </pic:blipFill>
                  <pic:spPr bwMode="auto">
                    <a:xfrm>
                      <a:off x="0" y="0"/>
                      <a:ext cx="1211580" cy="638175"/>
                    </a:xfrm>
                    <a:prstGeom prst="rect">
                      <a:avLst/>
                    </a:prstGeom>
                    <a:noFill/>
                    <a:ln w="9525">
                      <a:noFill/>
                      <a:miter lim="800000"/>
                      <a:headEnd/>
                      <a:tailEnd/>
                    </a:ln>
                  </pic:spPr>
                </pic:pic>
              </a:graphicData>
            </a:graphic>
          </wp:anchor>
        </w:drawing>
      </w:r>
      <w:r w:rsidR="0039100A" w:rsidRPr="00E91E31">
        <w:rPr>
          <w:color w:val="auto"/>
          <w:sz w:val="56"/>
          <w:szCs w:val="56"/>
        </w:rPr>
        <w:t>RITCHIE PARK E</w:t>
      </w:r>
      <w:r w:rsidR="006C7CE9" w:rsidRPr="00E91E31">
        <w:rPr>
          <w:color w:val="auto"/>
          <w:sz w:val="56"/>
          <w:szCs w:val="56"/>
        </w:rPr>
        <w:t>S</w:t>
      </w:r>
    </w:p>
    <w:p w:rsidR="00805CF7" w:rsidRPr="007750B9" w:rsidRDefault="00AF46CE" w:rsidP="008B2B61">
      <w:pPr>
        <w:pStyle w:val="Title"/>
        <w:pBdr>
          <w:bottom w:val="single" w:sz="8" w:space="0" w:color="4F81BD" w:themeColor="accent1"/>
        </w:pBdr>
        <w:spacing w:after="0"/>
        <w:rPr>
          <w:rStyle w:val="Heading1Char"/>
          <w:rFonts w:ascii="Times New Roman" w:hAnsi="Times New Roman" w:cs="Times New Roman"/>
        </w:rPr>
      </w:pPr>
      <w:r w:rsidRPr="00AF46CE">
        <w:rPr>
          <w:color w:val="auto"/>
          <w:sz w:val="56"/>
          <w:szCs w:val="56"/>
        </w:rPr>
        <w:pict>
          <v:rect id="_x0000_s1030" style="position:absolute;margin-left:414.75pt;margin-top:90.75pt;width:157.85pt;height:568.05pt;rotation:-360;z-index:-251656192;mso-wrap-distance-left:14.4pt;mso-position-horizontal-relative:page;mso-position-vertical-relative:page" wrapcoords="-409 -93 -409 21662 22009 21662 22009 -93 -409 -93" o:allowincell="f" fillcolor="white [3201]" strokecolor="#0d0d0d [3069]" strokeweight="5pt">
            <v:fill opacity="13107f"/>
            <v:stroke linestyle="thickThin"/>
            <v:imagedata embosscolor="shadow add(51)"/>
            <v:shadow color="#868686"/>
            <v:textbox style="mso-next-textbox:#_x0000_s1030" inset=",7.2pt,,7.2pt">
              <w:txbxContent>
                <w:p w:rsidR="00805CF7" w:rsidRPr="00A77A8F" w:rsidRDefault="00805CF7" w:rsidP="00532714">
                  <w:pPr>
                    <w:spacing w:after="0" w:line="240" w:lineRule="auto"/>
                    <w:rPr>
                      <w:rStyle w:val="IntenseEmphasis"/>
                      <w:rFonts w:ascii="Times New Roman" w:hAnsi="Times New Roman" w:cs="Times New Roman"/>
                      <w:color w:val="auto"/>
                      <w:sz w:val="18"/>
                      <w:szCs w:val="18"/>
                      <w:u w:val="single"/>
                    </w:rPr>
                  </w:pPr>
                  <w:r w:rsidRPr="00A77A8F">
                    <w:rPr>
                      <w:rStyle w:val="IntenseEmphasis"/>
                      <w:rFonts w:ascii="Times New Roman" w:hAnsi="Times New Roman" w:cs="Times New Roman"/>
                      <w:color w:val="auto"/>
                      <w:sz w:val="18"/>
                      <w:szCs w:val="18"/>
                      <w:u w:val="single"/>
                    </w:rPr>
                    <w:t>2010-2011 RPES PTA Officers</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b/>
                      <w:sz w:val="16"/>
                      <w:szCs w:val="16"/>
                    </w:rPr>
                    <w:t>Jennifer Young, President</w:t>
                  </w:r>
                </w:p>
                <w:p w:rsidR="00805CF7" w:rsidRPr="00D75CCB" w:rsidRDefault="00E037AF"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y</w:t>
                  </w:r>
                  <w:r w:rsidR="00F76310">
                    <w:rPr>
                      <w:rFonts w:ascii="Times New Roman" w:hAnsi="Times New Roman" w:cs="Times New Roman"/>
                      <w:sz w:val="16"/>
                      <w:szCs w:val="16"/>
                    </w:rPr>
                    <w:t>oung.jennifer@gmail.com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301-309-8764</w:t>
                  </w:r>
                </w:p>
                <w:p w:rsidR="00C80913" w:rsidRDefault="00805CF7" w:rsidP="00C80913">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00A66128">
                    <w:rPr>
                      <w:rFonts w:ascii="Times New Roman" w:hAnsi="Times New Roman" w:cs="Times New Roman"/>
                      <w:b/>
                      <w:sz w:val="16"/>
                      <w:szCs w:val="16"/>
                    </w:rPr>
                    <w:t>Rach</w:t>
                  </w:r>
                  <w:r w:rsidR="002B66E4">
                    <w:rPr>
                      <w:rFonts w:ascii="Times New Roman" w:hAnsi="Times New Roman" w:cs="Times New Roman"/>
                      <w:b/>
                      <w:sz w:val="16"/>
                      <w:szCs w:val="16"/>
                    </w:rPr>
                    <w:t>el Hicks</w:t>
                  </w:r>
                  <w:r w:rsidR="00C80913" w:rsidRPr="00D75CCB">
                    <w:rPr>
                      <w:rFonts w:ascii="Times New Roman" w:hAnsi="Times New Roman" w:cs="Times New Roman"/>
                      <w:b/>
                      <w:sz w:val="16"/>
                      <w:szCs w:val="16"/>
                    </w:rPr>
                    <w:t>, President</w:t>
                  </w:r>
                  <w:r w:rsidR="00C80913">
                    <w:rPr>
                      <w:rFonts w:ascii="Times New Roman" w:hAnsi="Times New Roman" w:cs="Times New Roman"/>
                      <w:b/>
                      <w:sz w:val="16"/>
                      <w:szCs w:val="16"/>
                    </w:rPr>
                    <w:t>-Elect</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rachelginac@aol.com</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301-294-7364</w:t>
                  </w:r>
                </w:p>
                <w:p w:rsidR="00C80913" w:rsidRDefault="00C80913" w:rsidP="00532714">
                  <w:pPr>
                    <w:spacing w:after="0" w:line="240" w:lineRule="auto"/>
                    <w:rPr>
                      <w:rFonts w:ascii="Times New Roman" w:hAnsi="Times New Roman" w:cs="Times New Roman"/>
                      <w:b/>
                      <w:sz w:val="16"/>
                      <w:szCs w:val="16"/>
                    </w:rPr>
                  </w:pPr>
                </w:p>
                <w:p w:rsidR="00805CF7" w:rsidRPr="00D75CCB" w:rsidRDefault="00EF112C" w:rsidP="00532714">
                  <w:pPr>
                    <w:spacing w:after="0" w:line="240" w:lineRule="auto"/>
                    <w:rPr>
                      <w:rFonts w:ascii="Times New Roman" w:hAnsi="Times New Roman" w:cs="Times New Roman"/>
                      <w:sz w:val="16"/>
                      <w:szCs w:val="16"/>
                    </w:rPr>
                  </w:pPr>
                  <w:proofErr w:type="spellStart"/>
                  <w:r w:rsidRPr="00D75CCB">
                    <w:rPr>
                      <w:rFonts w:ascii="Times New Roman" w:hAnsi="Times New Roman" w:cs="Times New Roman"/>
                      <w:b/>
                      <w:sz w:val="16"/>
                      <w:szCs w:val="16"/>
                    </w:rPr>
                    <w:t>Sharri</w:t>
                  </w:r>
                  <w:proofErr w:type="spellEnd"/>
                  <w:r w:rsidRPr="00D75CCB">
                    <w:rPr>
                      <w:rFonts w:ascii="Times New Roman" w:hAnsi="Times New Roman" w:cs="Times New Roman"/>
                      <w:b/>
                      <w:sz w:val="16"/>
                      <w:szCs w:val="16"/>
                    </w:rPr>
                    <w:t xml:space="preserve"> Freedman, </w:t>
                  </w:r>
                  <w:r w:rsidR="00805CF7" w:rsidRPr="00D75CCB">
                    <w:rPr>
                      <w:rFonts w:ascii="Times New Roman" w:hAnsi="Times New Roman" w:cs="Times New Roman"/>
                      <w:b/>
                      <w:sz w:val="16"/>
                      <w:szCs w:val="16"/>
                    </w:rPr>
                    <w:t>Fundraising</w:t>
                  </w:r>
                  <w:r w:rsidRPr="00D75CCB">
                    <w:rPr>
                      <w:rFonts w:ascii="Times New Roman" w:hAnsi="Times New Roman" w:cs="Times New Roman"/>
                      <w:b/>
                      <w:sz w:val="16"/>
                      <w:szCs w:val="16"/>
                    </w:rPr>
                    <w:t xml:space="preserve"> VP</w:t>
                  </w:r>
                  <w:r w:rsidR="00805CF7" w:rsidRPr="00D75CCB">
                    <w:rPr>
                      <w:rFonts w:ascii="Times New Roman" w:hAnsi="Times New Roman" w:cs="Times New Roman"/>
                      <w:sz w:val="16"/>
                      <w:szCs w:val="16"/>
                    </w:rPr>
                    <w:t xml:space="preserve"> </w:t>
                  </w:r>
                  <w:r w:rsidR="00805CF7" w:rsidRPr="00D75CCB">
                    <w:rPr>
                      <w:rFonts w:ascii="Times New Roman" w:hAnsi="Times New Roman" w:cs="Times New Roman"/>
                      <w:sz w:val="16"/>
                      <w:szCs w:val="16"/>
                    </w:rPr>
                    <w:br/>
                    <w:t>sharribeth@aol.com</w:t>
                  </w:r>
                </w:p>
                <w:p w:rsidR="00805CF7" w:rsidRPr="00D75CCB" w:rsidRDefault="00F82536"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301-251</w:t>
                  </w:r>
                  <w:r w:rsidR="00805CF7" w:rsidRPr="00D75CCB">
                    <w:rPr>
                      <w:rFonts w:ascii="Times New Roman" w:hAnsi="Times New Roman" w:cs="Times New Roman"/>
                      <w:sz w:val="16"/>
                      <w:szCs w:val="16"/>
                    </w:rPr>
                    <w:t>-4478</w:t>
                  </w:r>
                </w:p>
                <w:p w:rsidR="00805CF7" w:rsidRPr="00D75CCB" w:rsidRDefault="00805CF7" w:rsidP="00532714">
                  <w:pPr>
                    <w:spacing w:after="0" w:line="240" w:lineRule="auto"/>
                    <w:rPr>
                      <w:rFonts w:ascii="Times New Roman" w:hAnsi="Times New Roman" w:cs="Times New Roman"/>
                      <w:sz w:val="16"/>
                      <w:szCs w:val="16"/>
                    </w:rPr>
                  </w:pPr>
                </w:p>
                <w:p w:rsidR="00805CF7" w:rsidRPr="00D75CCB" w:rsidRDefault="00D44033" w:rsidP="00532714">
                  <w:pPr>
                    <w:spacing w:after="0" w:line="240" w:lineRule="auto"/>
                    <w:rPr>
                      <w:rFonts w:ascii="Times New Roman" w:hAnsi="Times New Roman" w:cs="Times New Roman"/>
                      <w:b/>
                      <w:sz w:val="16"/>
                      <w:szCs w:val="16"/>
                    </w:rPr>
                  </w:pPr>
                  <w:r>
                    <w:rPr>
                      <w:rFonts w:ascii="Times New Roman" w:hAnsi="Times New Roman" w:cs="Times New Roman"/>
                      <w:b/>
                      <w:sz w:val="16"/>
                      <w:szCs w:val="16"/>
                    </w:rPr>
                    <w:t>Karla Berggren,</w:t>
                  </w:r>
                  <w:r w:rsidR="00EF112C" w:rsidRPr="00D75CCB">
                    <w:rPr>
                      <w:rFonts w:ascii="Times New Roman" w:hAnsi="Times New Roman" w:cs="Times New Roman"/>
                      <w:b/>
                      <w:sz w:val="16"/>
                      <w:szCs w:val="16"/>
                    </w:rPr>
                    <w:t xml:space="preserve"> </w:t>
                  </w:r>
                  <w:r w:rsidR="00805CF7" w:rsidRPr="00D75CCB">
                    <w:rPr>
                      <w:rFonts w:ascii="Times New Roman" w:hAnsi="Times New Roman" w:cs="Times New Roman"/>
                      <w:b/>
                      <w:sz w:val="16"/>
                      <w:szCs w:val="16"/>
                    </w:rPr>
                    <w:t>Programs</w:t>
                  </w:r>
                  <w:r w:rsidR="00EF112C" w:rsidRPr="00D75CCB">
                    <w:rPr>
                      <w:rFonts w:ascii="Times New Roman" w:hAnsi="Times New Roman" w:cs="Times New Roman"/>
                      <w:b/>
                      <w:sz w:val="16"/>
                      <w:szCs w:val="16"/>
                    </w:rPr>
                    <w:t xml:space="preserve"> VP</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Karla_hunt_berg@yahoo.com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301-424-8878</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Pr="00D75CCB">
                    <w:rPr>
                      <w:rFonts w:ascii="Times New Roman" w:hAnsi="Times New Roman" w:cs="Times New Roman"/>
                      <w:b/>
                      <w:sz w:val="16"/>
                      <w:szCs w:val="16"/>
                    </w:rPr>
                    <w:t xml:space="preserve">Angie </w:t>
                  </w:r>
                  <w:proofErr w:type="spellStart"/>
                  <w:r w:rsidRPr="00D75CCB">
                    <w:rPr>
                      <w:rFonts w:ascii="Times New Roman" w:hAnsi="Times New Roman" w:cs="Times New Roman"/>
                      <w:b/>
                      <w:sz w:val="16"/>
                      <w:szCs w:val="16"/>
                    </w:rPr>
                    <w:t>Dixson</w:t>
                  </w:r>
                  <w:proofErr w:type="spellEnd"/>
                  <w:r w:rsidRPr="00D75CCB">
                    <w:rPr>
                      <w:rFonts w:ascii="Times New Roman" w:hAnsi="Times New Roman" w:cs="Times New Roman"/>
                      <w:b/>
                      <w:sz w:val="16"/>
                      <w:szCs w:val="16"/>
                    </w:rPr>
                    <w:t>, Secretary</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angiedixson@aol.com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301-340-7266</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t xml:space="preserve"> </w:t>
                  </w:r>
                  <w:r w:rsidRPr="00D75CCB">
                    <w:rPr>
                      <w:rFonts w:ascii="Times New Roman" w:hAnsi="Times New Roman" w:cs="Times New Roman"/>
                      <w:sz w:val="16"/>
                      <w:szCs w:val="16"/>
                    </w:rPr>
                    <w:br/>
                  </w:r>
                  <w:r w:rsidR="00B5033E">
                    <w:rPr>
                      <w:rFonts w:ascii="Times New Roman" w:hAnsi="Times New Roman" w:cs="Times New Roman"/>
                      <w:b/>
                      <w:sz w:val="16"/>
                      <w:szCs w:val="16"/>
                    </w:rPr>
                    <w:t xml:space="preserve">Carrie </w:t>
                  </w:r>
                  <w:proofErr w:type="spellStart"/>
                  <w:r w:rsidR="00B5033E">
                    <w:rPr>
                      <w:rFonts w:ascii="Times New Roman" w:hAnsi="Times New Roman" w:cs="Times New Roman"/>
                      <w:b/>
                      <w:sz w:val="16"/>
                      <w:szCs w:val="16"/>
                    </w:rPr>
                    <w:t>Hirs</w:t>
                  </w:r>
                  <w:r w:rsidRPr="00D75CCB">
                    <w:rPr>
                      <w:rFonts w:ascii="Times New Roman" w:hAnsi="Times New Roman" w:cs="Times New Roman"/>
                      <w:b/>
                      <w:sz w:val="16"/>
                      <w:szCs w:val="16"/>
                    </w:rPr>
                    <w:t>hfield</w:t>
                  </w:r>
                  <w:proofErr w:type="spellEnd"/>
                  <w:r w:rsidRPr="00D75CCB">
                    <w:rPr>
                      <w:rFonts w:ascii="Times New Roman" w:hAnsi="Times New Roman" w:cs="Times New Roman"/>
                      <w:b/>
                      <w:sz w:val="16"/>
                      <w:szCs w:val="16"/>
                    </w:rPr>
                    <w:t>, Treasurer</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chirshfield@yahoo.com</w:t>
                  </w:r>
                </w:p>
                <w:p w:rsidR="00805CF7"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 xml:space="preserve">301-605-7009 </w:t>
                  </w:r>
                </w:p>
                <w:p w:rsidR="00FE0D2A" w:rsidRDefault="00FE0D2A" w:rsidP="00532714">
                  <w:pPr>
                    <w:spacing w:after="0" w:line="240" w:lineRule="auto"/>
                    <w:rPr>
                      <w:rFonts w:ascii="Times New Roman" w:hAnsi="Times New Roman" w:cs="Times New Roman"/>
                      <w:sz w:val="16"/>
                      <w:szCs w:val="16"/>
                    </w:rPr>
                  </w:pPr>
                </w:p>
                <w:p w:rsidR="00B20553" w:rsidRDefault="003A3370" w:rsidP="00B20553">
                  <w:pPr>
                    <w:widowControl w:val="0"/>
                    <w:spacing w:after="0" w:line="240" w:lineRule="auto"/>
                    <w:rPr>
                      <w:i/>
                      <w:iCs/>
                      <w:sz w:val="18"/>
                      <w:szCs w:val="18"/>
                      <w:u w:val="single"/>
                    </w:rPr>
                  </w:pPr>
                  <w:r w:rsidRPr="00A77A8F">
                    <w:rPr>
                      <w:rStyle w:val="IntenseEmphasis"/>
                      <w:rFonts w:ascii="Times New Roman" w:hAnsi="Times New Roman" w:cs="Times New Roman"/>
                      <w:color w:val="auto"/>
                      <w:sz w:val="18"/>
                      <w:szCs w:val="18"/>
                      <w:u w:val="single"/>
                    </w:rPr>
                    <w:t>PTA Board of Directors</w:t>
                  </w:r>
                  <w:r w:rsidR="00B20553" w:rsidRPr="00B20553">
                    <w:rPr>
                      <w:i/>
                      <w:iCs/>
                      <w:sz w:val="18"/>
                      <w:szCs w:val="18"/>
                      <w:u w:val="single"/>
                    </w:rPr>
                    <w:t xml:space="preserve"> </w:t>
                  </w:r>
                  <w:r w:rsidR="00B20553">
                    <w:rPr>
                      <w:i/>
                      <w:iCs/>
                      <w:sz w:val="18"/>
                      <w:szCs w:val="18"/>
                      <w:u w:val="single"/>
                    </w:rPr>
                    <w:t xml:space="preserve">also includes the following members: </w:t>
                  </w:r>
                </w:p>
                <w:p w:rsidR="00B20553" w:rsidRDefault="003A3370" w:rsidP="00B20553">
                  <w:pPr>
                    <w:widowControl w:val="0"/>
                    <w:spacing w:after="0" w:line="240" w:lineRule="auto"/>
                    <w:rPr>
                      <w:rFonts w:ascii="Times New Roman" w:hAnsi="Times New Roman" w:cs="Times New Roman"/>
                      <w:b/>
                      <w:sz w:val="16"/>
                      <w:szCs w:val="16"/>
                    </w:rPr>
                  </w:pPr>
                  <w:r w:rsidRPr="000978AB">
                    <w:rPr>
                      <w:rFonts w:ascii="Times New Roman" w:hAnsi="Times New Roman" w:cs="Times New Roman"/>
                      <w:b/>
                      <w:sz w:val="16"/>
                      <w:szCs w:val="16"/>
                    </w:rPr>
                    <w:t xml:space="preserve">Cheryl Moss Herman, Delegate to </w:t>
                  </w:r>
                  <w:proofErr w:type="spellStart"/>
                  <w:r w:rsidRPr="000978AB">
                    <w:rPr>
                      <w:rFonts w:ascii="Times New Roman" w:hAnsi="Times New Roman" w:cs="Times New Roman"/>
                      <w:b/>
                      <w:sz w:val="16"/>
                      <w:szCs w:val="16"/>
                    </w:rPr>
                    <w:t>MoCo</w:t>
                  </w:r>
                  <w:proofErr w:type="spellEnd"/>
                  <w:r w:rsidRPr="000978AB">
                    <w:rPr>
                      <w:rFonts w:ascii="Times New Roman" w:hAnsi="Times New Roman" w:cs="Times New Roman"/>
                      <w:b/>
                      <w:sz w:val="16"/>
                      <w:szCs w:val="16"/>
                    </w:rPr>
                    <w:t xml:space="preserve"> Council of PTAs</w:t>
                  </w:r>
                  <w:r w:rsidR="00E037AF">
                    <w:rPr>
                      <w:rFonts w:ascii="Times New Roman" w:hAnsi="Times New Roman" w:cs="Times New Roman"/>
                      <w:b/>
                      <w:sz w:val="16"/>
                      <w:szCs w:val="16"/>
                    </w:rPr>
                    <w:t xml:space="preserve"> and Cluster Coordinator for RM Cluster</w:t>
                  </w:r>
                </w:p>
                <w:p w:rsid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hermanfour@msn.com</w:t>
                  </w:r>
                </w:p>
                <w:p w:rsidR="003A3370" w:rsidRP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301-610-6634</w:t>
                  </w:r>
                  <w:r w:rsidRPr="003A3370">
                    <w:br/>
                  </w:r>
                </w:p>
                <w:p w:rsidR="003A3370" w:rsidRDefault="00890E49"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Richard Hart, </w:t>
                  </w:r>
                  <w:r w:rsidR="003A3370" w:rsidRPr="003A3370">
                    <w:rPr>
                      <w:rFonts w:ascii="Times New Roman" w:eastAsia="Times New Roman" w:hAnsi="Times New Roman" w:cs="Times New Roman"/>
                      <w:b/>
                      <w:color w:val="000000"/>
                      <w:sz w:val="16"/>
                      <w:szCs w:val="16"/>
                    </w:rPr>
                    <w:t xml:space="preserve">Delegate to </w:t>
                  </w:r>
                  <w:proofErr w:type="spellStart"/>
                  <w:r w:rsidR="003A3370" w:rsidRPr="003A3370">
                    <w:rPr>
                      <w:rFonts w:ascii="Times New Roman" w:eastAsia="Times New Roman" w:hAnsi="Times New Roman" w:cs="Times New Roman"/>
                      <w:b/>
                      <w:color w:val="000000"/>
                      <w:sz w:val="16"/>
                      <w:szCs w:val="16"/>
                    </w:rPr>
                    <w:t>MoCo</w:t>
                  </w:r>
                  <w:proofErr w:type="spellEnd"/>
                  <w:r w:rsidR="003A3370" w:rsidRPr="003A3370">
                    <w:rPr>
                      <w:rFonts w:ascii="Times New Roman" w:eastAsia="Times New Roman" w:hAnsi="Times New Roman" w:cs="Times New Roman"/>
                      <w:b/>
                      <w:color w:val="000000"/>
                      <w:sz w:val="16"/>
                      <w:szCs w:val="16"/>
                    </w:rPr>
                    <w:t xml:space="preserve"> Council of PTAs</w:t>
                  </w:r>
                  <w:r w:rsidR="003E005C">
                    <w:rPr>
                      <w:rFonts w:ascii="Times New Roman" w:eastAsia="Times New Roman" w:hAnsi="Times New Roman" w:cs="Times New Roman"/>
                      <w:color w:val="000000"/>
                      <w:sz w:val="16"/>
                      <w:szCs w:val="16"/>
                    </w:rPr>
                    <w:t xml:space="preserve"> </w:t>
                  </w:r>
                  <w:r w:rsidR="003E005C">
                    <w:rPr>
                      <w:rFonts w:ascii="Times New Roman" w:eastAsia="Times New Roman" w:hAnsi="Times New Roman" w:cs="Times New Roman"/>
                      <w:b/>
                      <w:color w:val="000000"/>
                      <w:sz w:val="16"/>
                      <w:szCs w:val="16"/>
                    </w:rPr>
                    <w:t>and Past P</w:t>
                  </w:r>
                  <w:r w:rsidR="003E005C" w:rsidRPr="003E005C">
                    <w:rPr>
                      <w:rFonts w:ascii="Times New Roman" w:eastAsia="Times New Roman" w:hAnsi="Times New Roman" w:cs="Times New Roman"/>
                      <w:b/>
                      <w:color w:val="000000"/>
                      <w:sz w:val="16"/>
                      <w:szCs w:val="16"/>
                    </w:rPr>
                    <w:t>resident</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theharts99@yahoo.com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301-424-3446</w:t>
                  </w:r>
                  <w:r w:rsidRPr="003A3370">
                    <w:rPr>
                      <w:rFonts w:ascii="Times New Roman" w:eastAsia="Times New Roman" w:hAnsi="Times New Roman" w:cs="Times New Roman"/>
                      <w:color w:val="000000"/>
                      <w:sz w:val="16"/>
                      <w:szCs w:val="16"/>
                    </w:rPr>
                    <w:br/>
                  </w:r>
                </w:p>
                <w:p w:rsidR="003A3370" w:rsidRDefault="00A77A8F"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Marquette Heaven, </w:t>
                  </w:r>
                  <w:r w:rsidR="003A3370" w:rsidRPr="003A3370">
                    <w:rPr>
                      <w:rFonts w:ascii="Times New Roman" w:eastAsia="Times New Roman" w:hAnsi="Times New Roman" w:cs="Times New Roman"/>
                      <w:b/>
                      <w:color w:val="000000"/>
                      <w:sz w:val="16"/>
                      <w:szCs w:val="16"/>
                    </w:rPr>
                    <w:t>Membership Chair</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marquetteheaven@aol.com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301-294-6540</w:t>
                  </w:r>
                  <w:r w:rsidRPr="003A3370">
                    <w:rPr>
                      <w:rFonts w:ascii="Times New Roman" w:eastAsia="Times New Roman" w:hAnsi="Times New Roman" w:cs="Times New Roman"/>
                      <w:color w:val="000000"/>
                      <w:sz w:val="16"/>
                      <w:szCs w:val="16"/>
                    </w:rPr>
                    <w:br/>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b/>
                      <w:color w:val="000000"/>
                      <w:sz w:val="16"/>
                      <w:szCs w:val="16"/>
                    </w:rPr>
                    <w:t xml:space="preserve">Randi </w:t>
                  </w:r>
                  <w:proofErr w:type="spellStart"/>
                  <w:r w:rsidRPr="003A3370">
                    <w:rPr>
                      <w:rFonts w:ascii="Times New Roman" w:eastAsia="Times New Roman" w:hAnsi="Times New Roman" w:cs="Times New Roman"/>
                      <w:b/>
                      <w:color w:val="000000"/>
                      <w:sz w:val="16"/>
                      <w:szCs w:val="16"/>
                    </w:rPr>
                    <w:t>Freundlich</w:t>
                  </w:r>
                  <w:proofErr w:type="spellEnd"/>
                  <w:r w:rsidRPr="003A3370">
                    <w:rPr>
                      <w:rFonts w:ascii="Times New Roman" w:eastAsia="Times New Roman" w:hAnsi="Times New Roman" w:cs="Times New Roman"/>
                      <w:b/>
                      <w:color w:val="000000"/>
                      <w:sz w:val="16"/>
                      <w:szCs w:val="16"/>
                    </w:rPr>
                    <w:t>, Communications Chair</w:t>
                  </w:r>
                </w:p>
                <w:p w:rsidR="003A3370" w:rsidRDefault="00AF46CE" w:rsidP="00532714">
                  <w:pPr>
                    <w:spacing w:after="0" w:line="240" w:lineRule="auto"/>
                    <w:rPr>
                      <w:rFonts w:eastAsia="Times New Roman"/>
                      <w:color w:val="000000"/>
                      <w:sz w:val="16"/>
                      <w:szCs w:val="16"/>
                    </w:rPr>
                  </w:pPr>
                  <w:hyperlink r:id="rId9" w:history="1">
                    <w:r w:rsidR="003A3370" w:rsidRPr="003A3370">
                      <w:rPr>
                        <w:rStyle w:val="yshortcuts"/>
                        <w:rFonts w:ascii="Times New Roman" w:hAnsi="Times New Roman" w:cs="Times New Roman"/>
                        <w:color w:val="000000"/>
                        <w:sz w:val="16"/>
                        <w:szCs w:val="16"/>
                      </w:rPr>
                      <w:t>rwfreundlich@gmail.com</w:t>
                    </w:r>
                  </w:hyperlink>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301-424-0663</w:t>
                  </w:r>
                  <w:r w:rsidRPr="003A3370">
                    <w:rPr>
                      <w:rFonts w:ascii="Times New Roman" w:eastAsia="Times New Roman" w:hAnsi="Times New Roman" w:cs="Times New Roman"/>
                      <w:color w:val="000000"/>
                      <w:sz w:val="16"/>
                      <w:szCs w:val="16"/>
                    </w:rPr>
                    <w:br/>
                  </w:r>
                </w:p>
                <w:p w:rsid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w:t>
                  </w:r>
                  <w:proofErr w:type="spellStart"/>
                  <w:r>
                    <w:rPr>
                      <w:rFonts w:ascii="Times New Roman" w:eastAsia="Times New Roman" w:hAnsi="Times New Roman" w:cs="Times New Roman"/>
                      <w:b/>
                      <w:color w:val="000000"/>
                      <w:sz w:val="16"/>
                      <w:szCs w:val="16"/>
                    </w:rPr>
                    <w:t>McCoskey</w:t>
                  </w:r>
                  <w:proofErr w:type="spellEnd"/>
                  <w:r>
                    <w:rPr>
                      <w:rFonts w:ascii="Times New Roman" w:eastAsia="Times New Roman" w:hAnsi="Times New Roman" w:cs="Times New Roman"/>
                      <w:b/>
                      <w:color w:val="000000"/>
                      <w:sz w:val="16"/>
                      <w:szCs w:val="16"/>
                    </w:rPr>
                    <w:t xml:space="preserve">, </w:t>
                  </w:r>
                  <w:r w:rsidR="00F76310">
                    <w:rPr>
                      <w:rFonts w:ascii="Times New Roman" w:eastAsia="Times New Roman" w:hAnsi="Times New Roman" w:cs="Times New Roman"/>
                      <w:b/>
                      <w:color w:val="000000"/>
                      <w:sz w:val="16"/>
                      <w:szCs w:val="16"/>
                    </w:rPr>
                    <w:t>Teacher Representative</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Catherine_L_McCoskey@mcpsmd.org</w:t>
                  </w:r>
                </w:p>
                <w:p w:rsidR="00F7631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r w:rsidRPr="00F76310">
                    <w:rPr>
                      <w:rFonts w:ascii="Times New Roman" w:eastAsia="Times New Roman" w:hAnsi="Times New Roman" w:cs="Times New Roman"/>
                      <w:color w:val="000000"/>
                      <w:sz w:val="16"/>
                      <w:szCs w:val="16"/>
                    </w:rPr>
                    <w:br/>
                  </w:r>
                </w:p>
                <w:p w:rsidR="00F76310" w:rsidRP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Long, </w:t>
                  </w:r>
                  <w:r w:rsidR="003A3370" w:rsidRPr="00F76310">
                    <w:rPr>
                      <w:rFonts w:ascii="Times New Roman" w:eastAsia="Times New Roman" w:hAnsi="Times New Roman" w:cs="Times New Roman"/>
                      <w:b/>
                      <w:color w:val="000000"/>
                      <w:sz w:val="16"/>
                      <w:szCs w:val="16"/>
                    </w:rPr>
                    <w:t>Principal</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Catherine_Long@mcpsmd.org</w:t>
                  </w:r>
                </w:p>
                <w:p w:rsidR="003A337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p>
                <w:p w:rsidR="00B20553" w:rsidRDefault="00B20553" w:rsidP="00532714">
                  <w:pPr>
                    <w:spacing w:after="0" w:line="240" w:lineRule="auto"/>
                    <w:rPr>
                      <w:rFonts w:ascii="Times New Roman" w:eastAsia="Times New Roman" w:hAnsi="Times New Roman" w:cs="Times New Roman"/>
                      <w:color w:val="000000"/>
                      <w:sz w:val="16"/>
                      <w:szCs w:val="16"/>
                    </w:rPr>
                  </w:pPr>
                </w:p>
                <w:p w:rsidR="00B20553" w:rsidRPr="00B20553" w:rsidRDefault="00B20553" w:rsidP="00B20553">
                  <w:pPr>
                    <w:spacing w:after="0" w:line="240" w:lineRule="auto"/>
                    <w:rPr>
                      <w:rFonts w:ascii="Times New Roman" w:hAnsi="Times New Roman" w:cs="Times New Roman"/>
                      <w:b/>
                      <w:bCs/>
                      <w:sz w:val="16"/>
                      <w:szCs w:val="16"/>
                    </w:rPr>
                  </w:pPr>
                  <w:r w:rsidRPr="00B20553">
                    <w:rPr>
                      <w:rFonts w:ascii="Times New Roman" w:hAnsi="Times New Roman" w:cs="Times New Roman"/>
                      <w:b/>
                      <w:bCs/>
                      <w:sz w:val="16"/>
                      <w:szCs w:val="16"/>
                    </w:rPr>
                    <w:t>Mary Ellen Dixon, Asst. Principal</w:t>
                  </w:r>
                </w:p>
                <w:p w:rsidR="00B20553" w:rsidRDefault="00B20553" w:rsidP="00B20553">
                  <w:pPr>
                    <w:spacing w:after="0" w:line="240" w:lineRule="auto"/>
                    <w:rPr>
                      <w:rFonts w:ascii="Times New Roman" w:hAnsi="Times New Roman" w:cs="Times New Roman"/>
                      <w:sz w:val="16"/>
                      <w:szCs w:val="16"/>
                    </w:rPr>
                  </w:pPr>
                  <w:r>
                    <w:rPr>
                      <w:rFonts w:ascii="Times New Roman" w:hAnsi="Times New Roman" w:cs="Times New Roman"/>
                      <w:sz w:val="16"/>
                      <w:szCs w:val="16"/>
                    </w:rPr>
                    <w:t>MaryEllen_Dixon@mcpsmd.org</w:t>
                  </w:r>
                </w:p>
                <w:p w:rsidR="00B20553" w:rsidRPr="00F76310" w:rsidRDefault="00B20553" w:rsidP="00B20553">
                  <w:pPr>
                    <w:spacing w:after="0" w:line="240" w:lineRule="auto"/>
                    <w:rPr>
                      <w:rFonts w:ascii="Times New Roman" w:hAnsi="Times New Roman" w:cs="Times New Roman"/>
                      <w:sz w:val="16"/>
                      <w:szCs w:val="16"/>
                    </w:rPr>
                  </w:pPr>
                  <w:r w:rsidRPr="00B20553">
                    <w:rPr>
                      <w:rFonts w:ascii="Times New Roman" w:hAnsi="Times New Roman" w:cs="Times New Roman"/>
                      <w:sz w:val="16"/>
                      <w:szCs w:val="16"/>
                    </w:rPr>
                    <w:t xml:space="preserve">301-279-8475 </w:t>
                  </w:r>
                </w:p>
              </w:txbxContent>
            </v:textbox>
            <w10:wrap type="tight" anchorx="page" anchory="page"/>
          </v:rect>
        </w:pict>
      </w:r>
      <w:r w:rsidR="0039100A" w:rsidRPr="00E91E31">
        <w:rPr>
          <w:color w:val="auto"/>
          <w:sz w:val="56"/>
          <w:szCs w:val="56"/>
        </w:rPr>
        <w:t>PTA NEW</w:t>
      </w:r>
      <w:r w:rsidR="007D20EF">
        <w:rPr>
          <w:color w:val="auto"/>
          <w:sz w:val="56"/>
          <w:szCs w:val="56"/>
        </w:rPr>
        <w:softHyphen/>
      </w:r>
      <w:r w:rsidR="0039100A" w:rsidRPr="00E91E31">
        <w:rPr>
          <w:color w:val="auto"/>
          <w:sz w:val="56"/>
          <w:szCs w:val="56"/>
        </w:rPr>
        <w:t>SLET</w:t>
      </w:r>
      <w:r w:rsidR="007D20EF">
        <w:rPr>
          <w:color w:val="auto"/>
          <w:sz w:val="56"/>
          <w:szCs w:val="56"/>
        </w:rPr>
        <w:softHyphen/>
      </w:r>
      <w:r w:rsidR="0039100A" w:rsidRPr="00E91E31">
        <w:rPr>
          <w:color w:val="auto"/>
          <w:sz w:val="56"/>
          <w:szCs w:val="56"/>
        </w:rPr>
        <w:t>TER</w:t>
      </w:r>
      <w:r w:rsidR="008B2E17" w:rsidRPr="007750B9">
        <w:t xml:space="preserve"> </w:t>
      </w:r>
      <w:r w:rsidR="005F4EEA">
        <w:tab/>
      </w:r>
      <w:r w:rsidR="00805CF7" w:rsidRPr="007750B9">
        <w:tab/>
      </w:r>
    </w:p>
    <w:p w:rsidR="007750B9" w:rsidRPr="00BC7FD3" w:rsidRDefault="009F2449" w:rsidP="008B2B61">
      <w:pPr>
        <w:spacing w:after="0" w:line="240" w:lineRule="auto"/>
        <w:rPr>
          <w:rStyle w:val="Heading1Char"/>
          <w:rFonts w:ascii="Times New Roman" w:hAnsi="Times New Roman" w:cs="Times New Roman"/>
          <w:color w:val="auto"/>
          <w:sz w:val="18"/>
          <w:szCs w:val="18"/>
        </w:rPr>
      </w:pPr>
      <w:r w:rsidRPr="00BC7FD3">
        <w:rPr>
          <w:sz w:val="18"/>
          <w:szCs w:val="18"/>
        </w:rPr>
        <w:t>WWW.MONTGOMERYSCHOOLSMD.ORG/SCHOOLS/RITCHIEPARKES/PAR</w:t>
      </w:r>
      <w:r w:rsidR="007D20EF">
        <w:rPr>
          <w:sz w:val="18"/>
          <w:szCs w:val="18"/>
        </w:rPr>
        <w:softHyphen/>
      </w:r>
      <w:r w:rsidRPr="00BC7FD3">
        <w:rPr>
          <w:sz w:val="18"/>
          <w:szCs w:val="18"/>
        </w:rPr>
        <w:t>ENTS</w:t>
      </w:r>
    </w:p>
    <w:p w:rsidR="008B2B61" w:rsidRDefault="00EC2120" w:rsidP="008B2B61">
      <w:pPr>
        <w:pStyle w:val="Heading3"/>
        <w:spacing w:before="0" w:after="240" w:line="240" w:lineRule="auto"/>
        <w:rPr>
          <w:rStyle w:val="Heading1Char"/>
          <w:b/>
          <w:bCs/>
          <w:color w:val="auto"/>
          <w:sz w:val="22"/>
        </w:rPr>
      </w:pPr>
      <w:r>
        <w:rPr>
          <w:rStyle w:val="Heading1Char"/>
          <w:b/>
          <w:bCs/>
          <w:color w:val="auto"/>
          <w:sz w:val="22"/>
        </w:rPr>
        <w:t>Febru</w:t>
      </w:r>
      <w:r w:rsidR="007D20EF">
        <w:rPr>
          <w:rStyle w:val="Heading1Char"/>
          <w:b/>
          <w:bCs/>
          <w:color w:val="auto"/>
          <w:sz w:val="22"/>
        </w:rPr>
        <w:softHyphen/>
      </w:r>
      <w:r>
        <w:rPr>
          <w:rStyle w:val="Heading1Char"/>
          <w:b/>
          <w:bCs/>
          <w:color w:val="auto"/>
          <w:sz w:val="22"/>
        </w:rPr>
        <w:t>ary 18</w:t>
      </w:r>
      <w:r w:rsidR="00E736F9">
        <w:rPr>
          <w:rStyle w:val="Heading1Char"/>
          <w:b/>
          <w:bCs/>
          <w:color w:val="auto"/>
          <w:sz w:val="22"/>
        </w:rPr>
        <w:t>, 2011</w:t>
      </w:r>
    </w:p>
    <w:p w:rsidR="008B2B61" w:rsidRPr="008B2B61" w:rsidRDefault="008B2B61" w:rsidP="008B2B61">
      <w:pPr>
        <w:pStyle w:val="Heading1"/>
        <w:spacing w:before="0"/>
        <w:rPr>
          <w:rFonts w:eastAsia="Times New Roman"/>
          <w:color w:val="auto"/>
        </w:rPr>
      </w:pPr>
      <w:r w:rsidRPr="008B2B61">
        <w:rPr>
          <w:rFonts w:eastAsia="Times New Roman"/>
          <w:color w:val="auto"/>
        </w:rPr>
        <w:t>Or</w:t>
      </w:r>
      <w:r w:rsidR="00FF288D">
        <w:rPr>
          <w:rFonts w:eastAsia="Times New Roman"/>
          <w:color w:val="auto"/>
        </w:rPr>
        <w:softHyphen/>
      </w:r>
      <w:r w:rsidRPr="008B2B61">
        <w:rPr>
          <w:rFonts w:eastAsia="Times New Roman"/>
          <w:color w:val="auto"/>
        </w:rPr>
        <w:t>der Year</w:t>
      </w:r>
      <w:r w:rsidR="00FF288D">
        <w:rPr>
          <w:rFonts w:eastAsia="Times New Roman"/>
          <w:color w:val="auto"/>
        </w:rPr>
        <w:softHyphen/>
      </w:r>
      <w:r w:rsidRPr="008B2B61">
        <w:rPr>
          <w:rFonts w:eastAsia="Times New Roman"/>
          <w:color w:val="auto"/>
        </w:rPr>
        <w:t>books Now!</w:t>
      </w:r>
    </w:p>
    <w:p w:rsidR="008B2B61" w:rsidRPr="008B2B61" w:rsidRDefault="008B2B61" w:rsidP="008B2B61">
      <w:pPr>
        <w:spacing w:line="240" w:lineRule="auto"/>
      </w:pPr>
      <w:r w:rsidRPr="008B2B61">
        <w:t xml:space="preserve">Don’t miss out on your Ritchie Park Yearbook for this school year.  The yearbook is filled with your children’s individual and classroom photos as well as lots of club photos and </w:t>
      </w:r>
      <w:proofErr w:type="spellStart"/>
      <w:r w:rsidRPr="008B2B61">
        <w:t>candids</w:t>
      </w:r>
      <w:proofErr w:type="spellEnd"/>
      <w:r w:rsidRPr="008B2B61">
        <w:t xml:space="preserve">.  You won’t want to miss it.  The PTA is taking pre-orders for the yearbook now.  Each yearbook is $20 and orders are due </w:t>
      </w:r>
      <w:r w:rsidRPr="008B2B61">
        <w:rPr>
          <w:b/>
          <w:bCs/>
        </w:rPr>
        <w:t>Tuesday, March 1</w:t>
      </w:r>
      <w:r w:rsidRPr="008B2B61">
        <w:rPr>
          <w:b/>
          <w:bCs/>
          <w:vertAlign w:val="superscript"/>
        </w:rPr>
        <w:t>st</w:t>
      </w:r>
      <w:r w:rsidRPr="008B2B61">
        <w:t>.  An order form came home in your child’s backpack and there are extra cop</w:t>
      </w:r>
      <w:r w:rsidR="00FF288D">
        <w:softHyphen/>
      </w:r>
      <w:r w:rsidRPr="008B2B61">
        <w:t>ies in the office.  If you don’t pre-order, you might not get a yearbook because we will have only a very limited number of yearbooks to sell on a first come first serve basis when they are delivered at the end of the school year.  Don’t delay.  Order Now!</w:t>
      </w:r>
    </w:p>
    <w:p w:rsidR="00542851" w:rsidRDefault="00732841" w:rsidP="008B2B61">
      <w:pPr>
        <w:pStyle w:val="Heading1"/>
        <w:spacing w:before="0" w:line="240" w:lineRule="auto"/>
      </w:pPr>
      <w:r w:rsidRPr="00274578">
        <w:rPr>
          <w:color w:val="auto"/>
        </w:rPr>
        <w:t>M</w:t>
      </w:r>
      <w:r w:rsidR="002F2E2D">
        <w:rPr>
          <w:color w:val="auto"/>
        </w:rPr>
        <w:t>ARK YOUR CA</w:t>
      </w:r>
      <w:r w:rsidR="007D20EF">
        <w:rPr>
          <w:color w:val="auto"/>
        </w:rPr>
        <w:softHyphen/>
      </w:r>
      <w:r w:rsidR="002F2E2D">
        <w:rPr>
          <w:color w:val="auto"/>
        </w:rPr>
        <w:t>LEN</w:t>
      </w:r>
      <w:r w:rsidR="007D20EF">
        <w:rPr>
          <w:color w:val="auto"/>
        </w:rPr>
        <w:softHyphen/>
      </w:r>
      <w:r w:rsidR="002F2E2D">
        <w:rPr>
          <w:color w:val="auto"/>
        </w:rPr>
        <w:t>DARS</w:t>
      </w:r>
    </w:p>
    <w:p w:rsidR="0050735A" w:rsidRDefault="0050735A" w:rsidP="008B2B61">
      <w:pPr>
        <w:spacing w:line="240" w:lineRule="auto"/>
      </w:pPr>
      <w:r w:rsidRPr="00542851">
        <w:rPr>
          <w:b/>
        </w:rPr>
        <w:t>Feb</w:t>
      </w:r>
      <w:proofErr w:type="gramStart"/>
      <w:r w:rsidRPr="00542851">
        <w:rPr>
          <w:b/>
        </w:rPr>
        <w:t>./</w:t>
      </w:r>
      <w:proofErr w:type="gramEnd"/>
      <w:r w:rsidRPr="00542851">
        <w:rPr>
          <w:b/>
        </w:rPr>
        <w:t>Mar</w:t>
      </w:r>
      <w:r w:rsidR="0071221A">
        <w:rPr>
          <w:b/>
        </w:rPr>
        <w:t>.</w:t>
      </w:r>
      <w:r w:rsidRPr="00542851">
        <w:rPr>
          <w:b/>
        </w:rPr>
        <w:t xml:space="preserve"> PTA Meet</w:t>
      </w:r>
      <w:r w:rsidR="007D20EF">
        <w:rPr>
          <w:b/>
        </w:rPr>
        <w:softHyphen/>
      </w:r>
      <w:r w:rsidRPr="00542851">
        <w:rPr>
          <w:b/>
        </w:rPr>
        <w:t>ing</w:t>
      </w:r>
      <w:r>
        <w:t xml:space="preserve">, with Guest Speaker on Bullying, is </w:t>
      </w:r>
      <w:r>
        <w:rPr>
          <w:rStyle w:val="yshortcuts"/>
        </w:rPr>
        <w:t>on Tues</w:t>
      </w:r>
      <w:r w:rsidR="007D20EF">
        <w:rPr>
          <w:rStyle w:val="yshortcuts"/>
        </w:rPr>
        <w:softHyphen/>
      </w:r>
      <w:r>
        <w:rPr>
          <w:rStyle w:val="yshortcuts"/>
        </w:rPr>
        <w:t>day, Feb</w:t>
      </w:r>
      <w:r w:rsidR="00A151F5">
        <w:rPr>
          <w:rStyle w:val="yshortcuts"/>
        </w:rPr>
        <w:t>ru</w:t>
      </w:r>
      <w:r w:rsidR="007D20EF">
        <w:rPr>
          <w:rStyle w:val="yshortcuts"/>
        </w:rPr>
        <w:softHyphen/>
      </w:r>
      <w:r w:rsidR="00A151F5">
        <w:rPr>
          <w:rStyle w:val="yshortcuts"/>
        </w:rPr>
        <w:t>ary</w:t>
      </w:r>
      <w:r>
        <w:rPr>
          <w:rStyle w:val="yshortcuts"/>
        </w:rPr>
        <w:t xml:space="preserve"> 22 at 7:30</w:t>
      </w:r>
      <w:r w:rsidR="00A151F5">
        <w:rPr>
          <w:rStyle w:val="yshortcuts"/>
        </w:rPr>
        <w:t xml:space="preserve"> </w:t>
      </w:r>
      <w:r>
        <w:rPr>
          <w:rStyle w:val="yshortcuts"/>
        </w:rPr>
        <w:t>p</w:t>
      </w:r>
      <w:r w:rsidR="00A151F5">
        <w:rPr>
          <w:rStyle w:val="yshortcuts"/>
        </w:rPr>
        <w:t>.</w:t>
      </w:r>
      <w:r>
        <w:rPr>
          <w:rStyle w:val="yshortcuts"/>
        </w:rPr>
        <w:t>m</w:t>
      </w:r>
      <w:r w:rsidR="00A151F5">
        <w:rPr>
          <w:rStyle w:val="yshortcuts"/>
        </w:rPr>
        <w:t>.</w:t>
      </w:r>
      <w:r>
        <w:t xml:space="preserve"> in the Media Center. </w:t>
      </w:r>
      <w:r w:rsidR="00A151F5">
        <w:t xml:space="preserve"> </w:t>
      </w:r>
      <w:r>
        <w:t>This is the day we come back af</w:t>
      </w:r>
      <w:r w:rsidR="007D20EF">
        <w:softHyphen/>
      </w:r>
      <w:r>
        <w:t>ter being off school for Presi</w:t>
      </w:r>
      <w:r w:rsidR="007D20EF">
        <w:softHyphen/>
      </w:r>
      <w:r>
        <w:t xml:space="preserve">dent's Day. </w:t>
      </w:r>
      <w:r w:rsidR="00A151F5">
        <w:t xml:space="preserve"> </w:t>
      </w:r>
      <w:r>
        <w:t>Af</w:t>
      </w:r>
      <w:r w:rsidR="007D20EF">
        <w:softHyphen/>
      </w:r>
      <w:r>
        <w:t>ter the busi</w:t>
      </w:r>
      <w:r w:rsidR="007D20EF">
        <w:softHyphen/>
      </w:r>
      <w:r>
        <w:t>ness part of the meet</w:t>
      </w:r>
      <w:r w:rsidR="007D20EF">
        <w:softHyphen/>
      </w:r>
      <w:r>
        <w:t xml:space="preserve">ing, Mrs. </w:t>
      </w:r>
      <w:proofErr w:type="spellStart"/>
      <w:r>
        <w:t>Capoccia</w:t>
      </w:r>
      <w:proofErr w:type="spellEnd"/>
      <w:r>
        <w:t xml:space="preserve"> will make a presen</w:t>
      </w:r>
      <w:r w:rsidR="007D20EF">
        <w:softHyphen/>
      </w:r>
      <w:r>
        <w:t>ta</w:t>
      </w:r>
      <w:r w:rsidR="007D20EF">
        <w:softHyphen/>
      </w:r>
      <w:r>
        <w:t>t</w:t>
      </w:r>
      <w:r w:rsidR="00A151F5">
        <w:t xml:space="preserve">ion on the subject of bullying.  </w:t>
      </w:r>
      <w:r>
        <w:t>Child care will be pro</w:t>
      </w:r>
      <w:r w:rsidR="007D20EF">
        <w:softHyphen/>
      </w:r>
      <w:r>
        <w:t>vided. Hope to see every</w:t>
      </w:r>
      <w:r w:rsidR="007D20EF">
        <w:softHyphen/>
      </w:r>
      <w:r>
        <w:t>one there!</w:t>
      </w:r>
    </w:p>
    <w:p w:rsidR="004E26DF" w:rsidRPr="008D462E" w:rsidRDefault="0050735A" w:rsidP="008B2B61">
      <w:pPr>
        <w:pStyle w:val="ListParagraph"/>
        <w:spacing w:line="240" w:lineRule="auto"/>
        <w:ind w:left="0"/>
        <w:rPr>
          <w:rFonts w:ascii="Tahoma" w:eastAsia="Times New Roman" w:hAnsi="Tahoma" w:cs="Tahoma"/>
          <w:color w:val="000000"/>
          <w:sz w:val="20"/>
          <w:szCs w:val="20"/>
        </w:rPr>
      </w:pPr>
      <w:r w:rsidRPr="0071221A">
        <w:rPr>
          <w:b/>
        </w:rPr>
        <w:t>Va</w:t>
      </w:r>
      <w:r w:rsidR="007D20EF">
        <w:rPr>
          <w:b/>
        </w:rPr>
        <w:softHyphen/>
      </w:r>
      <w:r w:rsidRPr="0071221A">
        <w:rPr>
          <w:b/>
        </w:rPr>
        <w:t>riety Show--</w:t>
      </w:r>
      <w:r w:rsidRPr="0050735A">
        <w:t>Please plan to at</w:t>
      </w:r>
      <w:r w:rsidR="007D20EF">
        <w:softHyphen/>
      </w:r>
      <w:r w:rsidRPr="0050735A">
        <w:t>tend the Ritchie Park ES Va</w:t>
      </w:r>
      <w:r w:rsidR="007D20EF">
        <w:softHyphen/>
      </w:r>
      <w:r w:rsidRPr="0050735A">
        <w:t>riety Show and ap</w:t>
      </w:r>
      <w:r w:rsidR="007D20EF">
        <w:softHyphen/>
      </w:r>
      <w:r w:rsidRPr="0050735A">
        <w:t>plaud the ta</w:t>
      </w:r>
      <w:r w:rsidR="007D20EF">
        <w:softHyphen/>
      </w:r>
      <w:r w:rsidRPr="0050735A">
        <w:t>lented stu</w:t>
      </w:r>
      <w:r w:rsidR="007D20EF">
        <w:softHyphen/>
      </w:r>
      <w:r w:rsidRPr="0050735A">
        <w:t>dents who are per</w:t>
      </w:r>
      <w:r w:rsidR="007D20EF">
        <w:softHyphen/>
      </w:r>
      <w:r w:rsidRPr="0050735A">
        <w:t>form</w:t>
      </w:r>
      <w:r w:rsidR="007D20EF">
        <w:softHyphen/>
      </w:r>
      <w:r w:rsidRPr="0050735A">
        <w:t>ing in and putting on the show. The cur</w:t>
      </w:r>
      <w:r w:rsidR="007D20EF">
        <w:softHyphen/>
      </w:r>
      <w:r w:rsidRPr="0050735A">
        <w:t>tains on the Va</w:t>
      </w:r>
      <w:r w:rsidR="007D20EF">
        <w:softHyphen/>
      </w:r>
      <w:r w:rsidRPr="0050735A">
        <w:t>riety Show will open at 6:30</w:t>
      </w:r>
      <w:r>
        <w:t xml:space="preserve"> </w:t>
      </w:r>
      <w:r w:rsidRPr="0050735A">
        <w:t>p</w:t>
      </w:r>
      <w:r>
        <w:t>.</w:t>
      </w:r>
      <w:r w:rsidRPr="0050735A">
        <w:t>m</w:t>
      </w:r>
      <w:r>
        <w:t>.</w:t>
      </w:r>
      <w:r w:rsidRPr="0050735A">
        <w:t xml:space="preserve"> on Thurs</w:t>
      </w:r>
      <w:r w:rsidR="007D20EF">
        <w:softHyphen/>
      </w:r>
      <w:r w:rsidRPr="0050735A">
        <w:t>day, March 3 in the Ju</w:t>
      </w:r>
      <w:r w:rsidR="007D20EF">
        <w:softHyphen/>
      </w:r>
      <w:r w:rsidRPr="0050735A">
        <w:t>lius West Middle School</w:t>
      </w:r>
      <w:r w:rsidR="00A151F5">
        <w:t xml:space="preserve"> APR.  </w:t>
      </w:r>
      <w:r w:rsidRPr="0050735A">
        <w:t xml:space="preserve">Come support your friends. </w:t>
      </w:r>
      <w:r w:rsidR="00A151F5">
        <w:t xml:space="preserve"> Don't miss the show</w:t>
      </w:r>
      <w:r w:rsidR="00A151F5" w:rsidRPr="008D462E">
        <w:t>!</w:t>
      </w:r>
      <w:r w:rsidR="008D462E" w:rsidRPr="00A159C2">
        <w:t xml:space="preserve">  </w:t>
      </w:r>
      <w:r w:rsidR="008D462E" w:rsidRPr="00A159C2">
        <w:rPr>
          <w:rFonts w:ascii="Calibri" w:eastAsia="Times New Roman" w:hAnsi="Calibri" w:cs="Tahoma"/>
          <w:bCs/>
          <w:color w:val="000000"/>
        </w:rPr>
        <w:t>Stu</w:t>
      </w:r>
      <w:r w:rsidR="007D20EF">
        <w:rPr>
          <w:rFonts w:ascii="Calibri" w:eastAsia="Times New Roman" w:hAnsi="Calibri" w:cs="Tahoma"/>
          <w:bCs/>
          <w:color w:val="000000"/>
        </w:rPr>
        <w:softHyphen/>
      </w:r>
      <w:r w:rsidR="008D462E" w:rsidRPr="00A159C2">
        <w:rPr>
          <w:rFonts w:ascii="Calibri" w:eastAsia="Times New Roman" w:hAnsi="Calibri" w:cs="Tahoma"/>
          <w:bCs/>
          <w:color w:val="000000"/>
        </w:rPr>
        <w:t>dents who plan to be in the Va</w:t>
      </w:r>
      <w:r w:rsidR="007D20EF">
        <w:rPr>
          <w:rFonts w:ascii="Calibri" w:eastAsia="Times New Roman" w:hAnsi="Calibri" w:cs="Tahoma"/>
          <w:bCs/>
          <w:color w:val="000000"/>
        </w:rPr>
        <w:softHyphen/>
      </w:r>
      <w:r w:rsidR="00960EE8">
        <w:rPr>
          <w:rFonts w:ascii="Calibri" w:eastAsia="Times New Roman" w:hAnsi="Calibri" w:cs="Tahoma"/>
          <w:bCs/>
          <w:color w:val="000000"/>
        </w:rPr>
        <w:t>riety S</w:t>
      </w:r>
      <w:r w:rsidR="008D462E" w:rsidRPr="00A159C2">
        <w:rPr>
          <w:rFonts w:ascii="Calibri" w:eastAsia="Times New Roman" w:hAnsi="Calibri" w:cs="Tahoma"/>
          <w:bCs/>
          <w:color w:val="000000"/>
        </w:rPr>
        <w:t>how need to be availa</w:t>
      </w:r>
      <w:r w:rsidR="007D20EF">
        <w:rPr>
          <w:rFonts w:ascii="Calibri" w:eastAsia="Times New Roman" w:hAnsi="Calibri" w:cs="Tahoma"/>
          <w:bCs/>
          <w:color w:val="000000"/>
        </w:rPr>
        <w:softHyphen/>
      </w:r>
      <w:r w:rsidR="008D462E" w:rsidRPr="00A159C2">
        <w:rPr>
          <w:rFonts w:ascii="Calibri" w:eastAsia="Times New Roman" w:hAnsi="Calibri" w:cs="Tahoma"/>
          <w:bCs/>
          <w:color w:val="000000"/>
        </w:rPr>
        <w:t>ble for re</w:t>
      </w:r>
      <w:r w:rsidR="007D20EF">
        <w:rPr>
          <w:rFonts w:ascii="Calibri" w:eastAsia="Times New Roman" w:hAnsi="Calibri" w:cs="Tahoma"/>
          <w:bCs/>
          <w:color w:val="000000"/>
        </w:rPr>
        <w:softHyphen/>
      </w:r>
      <w:r w:rsidR="008D462E" w:rsidRPr="00A159C2">
        <w:rPr>
          <w:rFonts w:ascii="Calibri" w:eastAsia="Times New Roman" w:hAnsi="Calibri" w:cs="Tahoma"/>
          <w:bCs/>
          <w:color w:val="000000"/>
        </w:rPr>
        <w:t xml:space="preserve">hearsal </w:t>
      </w:r>
      <w:r w:rsidR="00960EE8">
        <w:rPr>
          <w:rFonts w:ascii="Calibri" w:eastAsia="Times New Roman" w:hAnsi="Calibri" w:cs="Tahoma"/>
          <w:bCs/>
          <w:color w:val="000000"/>
        </w:rPr>
        <w:t>at Julius We</w:t>
      </w:r>
      <w:r w:rsidR="000B6DB0">
        <w:rPr>
          <w:rFonts w:ascii="Calibri" w:eastAsia="Times New Roman" w:hAnsi="Calibri" w:cs="Tahoma"/>
          <w:bCs/>
          <w:color w:val="000000"/>
        </w:rPr>
        <w:t>st MS APR</w:t>
      </w:r>
      <w:r w:rsidR="00960EE8" w:rsidRPr="00A159C2">
        <w:rPr>
          <w:rFonts w:ascii="Calibri" w:eastAsia="Times New Roman" w:hAnsi="Calibri" w:cs="Tahoma"/>
          <w:bCs/>
          <w:color w:val="000000"/>
        </w:rPr>
        <w:t xml:space="preserve"> </w:t>
      </w:r>
      <w:r w:rsidR="008B2B61" w:rsidRPr="00A159C2">
        <w:rPr>
          <w:rFonts w:ascii="Calibri" w:eastAsia="Times New Roman" w:hAnsi="Calibri" w:cs="Tahoma"/>
          <w:bCs/>
          <w:color w:val="000000"/>
        </w:rPr>
        <w:t xml:space="preserve">on </w:t>
      </w:r>
      <w:r w:rsidR="008B2B61" w:rsidRPr="00A159C2">
        <w:rPr>
          <w:rFonts w:ascii="Calibri" w:eastAsia="Calibri" w:hAnsi="Calibri" w:cs="Tahoma"/>
          <w:bCs/>
          <w:color w:val="000000"/>
        </w:rPr>
        <w:t>Febru</w:t>
      </w:r>
      <w:r w:rsidR="008B2B61">
        <w:rPr>
          <w:rFonts w:ascii="Calibri" w:eastAsia="Calibri" w:hAnsi="Calibri" w:cs="Tahoma"/>
          <w:bCs/>
          <w:color w:val="000000"/>
        </w:rPr>
        <w:softHyphen/>
      </w:r>
      <w:r w:rsidR="00960EE8">
        <w:rPr>
          <w:rFonts w:cs="Tahoma"/>
          <w:bCs/>
          <w:color w:val="000000"/>
        </w:rPr>
        <w:t xml:space="preserve">ary 23, 24, and </w:t>
      </w:r>
      <w:r w:rsidR="008B2B61">
        <w:rPr>
          <w:rFonts w:cs="Tahoma"/>
          <w:bCs/>
          <w:color w:val="000000"/>
        </w:rPr>
        <w:t>28</w:t>
      </w:r>
      <w:r w:rsidR="000B6DB0" w:rsidRPr="000B6DB0">
        <w:rPr>
          <w:rFonts w:ascii="Calibri" w:eastAsia="Times New Roman" w:hAnsi="Calibri" w:cs="Tahoma"/>
          <w:bCs/>
          <w:color w:val="000000"/>
        </w:rPr>
        <w:t xml:space="preserve"> </w:t>
      </w:r>
      <w:r w:rsidR="000B6DB0" w:rsidRPr="00A159C2">
        <w:rPr>
          <w:rFonts w:ascii="Calibri" w:eastAsia="Times New Roman" w:hAnsi="Calibri" w:cs="Tahoma"/>
          <w:bCs/>
          <w:color w:val="000000"/>
        </w:rPr>
        <w:t>from</w:t>
      </w:r>
      <w:r w:rsidR="000B6DB0">
        <w:rPr>
          <w:rFonts w:ascii="Calibri" w:eastAsia="Times New Roman" w:hAnsi="Calibri" w:cs="Tahoma"/>
          <w:bCs/>
          <w:color w:val="000000"/>
        </w:rPr>
        <w:t xml:space="preserve"> </w:t>
      </w:r>
      <w:r w:rsidR="000B6DB0">
        <w:rPr>
          <w:rFonts w:eastAsia="Times New Roman" w:cs="Tahoma"/>
          <w:bCs/>
          <w:color w:val="000000"/>
        </w:rPr>
        <w:t>6:45-</w:t>
      </w:r>
      <w:r w:rsidR="000B6DB0" w:rsidRPr="00A159C2">
        <w:rPr>
          <w:rFonts w:ascii="Calibri" w:eastAsia="Times New Roman" w:hAnsi="Calibri" w:cs="Tahoma"/>
          <w:bCs/>
          <w:color w:val="000000"/>
        </w:rPr>
        <w:t>8:30 p.m.</w:t>
      </w:r>
      <w:r w:rsidR="00960EE8">
        <w:rPr>
          <w:rFonts w:cs="Tahoma"/>
          <w:bCs/>
          <w:color w:val="000000"/>
        </w:rPr>
        <w:t>,</w:t>
      </w:r>
      <w:r w:rsidR="008B2B61">
        <w:rPr>
          <w:rFonts w:cs="Tahoma"/>
          <w:bCs/>
          <w:color w:val="000000"/>
        </w:rPr>
        <w:t xml:space="preserve"> </w:t>
      </w:r>
      <w:r w:rsidR="008B2B61" w:rsidRPr="00960EE8">
        <w:rPr>
          <w:rFonts w:ascii="Calibri" w:eastAsia="Calibri" w:hAnsi="Calibri" w:cs="Tahoma"/>
          <w:bCs/>
        </w:rPr>
        <w:t>and on</w:t>
      </w:r>
      <w:r w:rsidR="008B2B61">
        <w:rPr>
          <w:rFonts w:ascii="Calibri" w:eastAsia="Calibri" w:hAnsi="Calibri" w:cs="Tahoma"/>
          <w:bCs/>
          <w:color w:val="000000"/>
        </w:rPr>
        <w:t xml:space="preserve"> </w:t>
      </w:r>
      <w:r w:rsidR="008B2B61" w:rsidRPr="00A159C2">
        <w:rPr>
          <w:rFonts w:ascii="Calibri" w:eastAsia="Calibri" w:hAnsi="Calibri" w:cs="Tahoma"/>
          <w:bCs/>
          <w:color w:val="000000"/>
        </w:rPr>
        <w:t xml:space="preserve">March </w:t>
      </w:r>
      <w:r w:rsidR="000B6DB0">
        <w:rPr>
          <w:rFonts w:ascii="Calibri" w:eastAsia="Calibri" w:hAnsi="Calibri" w:cs="Tahoma"/>
          <w:bCs/>
          <w:color w:val="000000"/>
        </w:rPr>
        <w:t xml:space="preserve">1 </w:t>
      </w:r>
      <w:r w:rsidR="000B6DB0" w:rsidRPr="00960EE8">
        <w:rPr>
          <w:rFonts w:ascii="Calibri" w:eastAsia="Calibri" w:hAnsi="Calibri" w:cs="Tahoma"/>
          <w:bCs/>
        </w:rPr>
        <w:t>from 5</w:t>
      </w:r>
      <w:r w:rsidR="000B6DB0" w:rsidRPr="00960EE8">
        <w:rPr>
          <w:rFonts w:cs="Tahoma"/>
          <w:bCs/>
        </w:rPr>
        <w:t>-8</w:t>
      </w:r>
      <w:r w:rsidR="000B6DB0" w:rsidRPr="00960EE8">
        <w:rPr>
          <w:rFonts w:ascii="Calibri" w:eastAsia="Calibri" w:hAnsi="Calibri" w:cs="Tahoma"/>
          <w:bCs/>
        </w:rPr>
        <w:t xml:space="preserve"> p.m.</w:t>
      </w:r>
    </w:p>
    <w:p w:rsidR="002F2E2D" w:rsidRPr="0071221A" w:rsidRDefault="0050735A" w:rsidP="008B2B61">
      <w:pPr>
        <w:spacing w:line="240" w:lineRule="auto"/>
      </w:pPr>
      <w:r w:rsidRPr="00542851">
        <w:rPr>
          <w:b/>
        </w:rPr>
        <w:t>3RD AN</w:t>
      </w:r>
      <w:r w:rsidR="007D20EF">
        <w:rPr>
          <w:b/>
        </w:rPr>
        <w:softHyphen/>
      </w:r>
      <w:r w:rsidRPr="00542851">
        <w:rPr>
          <w:b/>
        </w:rPr>
        <w:t>NUAL BARNES &amp; NOBLE BOOK </w:t>
      </w:r>
      <w:r w:rsidRPr="0071221A">
        <w:rPr>
          <w:rStyle w:val="yshortcuts"/>
          <w:rFonts w:cs="Arial"/>
          <w:b/>
          <w:color w:val="000000"/>
        </w:rPr>
        <w:t>FAIR</w:t>
      </w:r>
      <w:r w:rsidR="0071221A">
        <w:t xml:space="preserve"> will be on</w:t>
      </w:r>
      <w:r>
        <w:t> </w:t>
      </w:r>
      <w:r w:rsidR="0071221A">
        <w:rPr>
          <w:rStyle w:val="yshortcuts"/>
          <w:rFonts w:cs="Arial"/>
          <w:color w:val="000000"/>
        </w:rPr>
        <w:t>Sun</w:t>
      </w:r>
      <w:r w:rsidR="007D20EF">
        <w:rPr>
          <w:rStyle w:val="yshortcuts"/>
          <w:rFonts w:cs="Arial"/>
          <w:color w:val="000000"/>
        </w:rPr>
        <w:softHyphen/>
      </w:r>
      <w:r w:rsidR="0071221A">
        <w:rPr>
          <w:rStyle w:val="yshortcuts"/>
          <w:rFonts w:cs="Arial"/>
          <w:color w:val="000000"/>
        </w:rPr>
        <w:t xml:space="preserve">day, March </w:t>
      </w:r>
      <w:r w:rsidRPr="0071221A">
        <w:rPr>
          <w:rStyle w:val="yshortcuts"/>
          <w:rFonts w:cs="Arial"/>
          <w:color w:val="000000"/>
        </w:rPr>
        <w:t>27</w:t>
      </w:r>
      <w:r w:rsidRPr="0071221A">
        <w:t xml:space="preserve"> at Montrose</w:t>
      </w:r>
      <w:r w:rsidR="0071221A">
        <w:t xml:space="preserve"> Cross</w:t>
      </w:r>
      <w:r w:rsidR="007D20EF">
        <w:softHyphen/>
      </w:r>
      <w:r w:rsidR="0071221A">
        <w:t xml:space="preserve">ing on Rockville Pike.  </w:t>
      </w:r>
      <w:r w:rsidRPr="0071221A">
        <w:t xml:space="preserve">We will have </w:t>
      </w:r>
      <w:r w:rsidRPr="0071221A">
        <w:rPr>
          <w:rStyle w:val="yshortcuts"/>
          <w:rFonts w:cs="Arial"/>
          <w:color w:val="000000"/>
        </w:rPr>
        <w:t>Story Time</w:t>
      </w:r>
      <w:r w:rsidRPr="0071221A">
        <w:t xml:space="preserve"> with teachers and staff, Choral and Band perfor</w:t>
      </w:r>
      <w:r w:rsidR="007D20EF">
        <w:softHyphen/>
      </w:r>
      <w:r w:rsidRPr="0071221A">
        <w:t>mances, Suggest</w:t>
      </w:r>
      <w:r w:rsidR="008B2B61">
        <w:t>ed</w:t>
      </w:r>
      <w:r w:rsidRPr="0071221A">
        <w:t xml:space="preserve"> Reading Lists, Think Fun Games, Sca</w:t>
      </w:r>
      <w:r w:rsidR="007D20EF">
        <w:softHyphen/>
      </w:r>
      <w:r w:rsidRPr="0071221A">
        <w:t>venger Hunts (new this year), Prizes and a Craft!   Also, on</w:t>
      </w:r>
      <w:r w:rsidR="007D20EF">
        <w:softHyphen/>
      </w:r>
      <w:r w:rsidRPr="0071221A">
        <w:t xml:space="preserve">line sales will run </w:t>
      </w:r>
      <w:r w:rsidRPr="0071221A">
        <w:rPr>
          <w:rStyle w:val="yshortcuts"/>
          <w:rFonts w:cs="Arial"/>
          <w:color w:val="000000"/>
        </w:rPr>
        <w:t>March 27</w:t>
      </w:r>
      <w:r w:rsidRPr="0071221A">
        <w:t xml:space="preserve"> through </w:t>
      </w:r>
      <w:r w:rsidRPr="0071221A">
        <w:rPr>
          <w:rStyle w:val="yshortcuts"/>
          <w:rFonts w:cs="Arial"/>
          <w:color w:val="000000"/>
        </w:rPr>
        <w:t>April 1</w:t>
      </w:r>
      <w:r w:rsidRPr="0071221A">
        <w:t>.  Mark your ca</w:t>
      </w:r>
      <w:r w:rsidR="007D20EF">
        <w:softHyphen/>
      </w:r>
      <w:r w:rsidRPr="0071221A">
        <w:t>lendars, tell your friends and family, (they can shop at any store or on</w:t>
      </w:r>
      <w:r w:rsidR="007D20EF">
        <w:softHyphen/>
      </w:r>
      <w:r w:rsidRPr="0071221A">
        <w:t>line with our special ID which will be coming soon) and plan to be there to support our school!  We will need vo</w:t>
      </w:r>
      <w:r w:rsidR="007D20EF">
        <w:softHyphen/>
      </w:r>
      <w:r w:rsidRPr="0071221A">
        <w:t>lun</w:t>
      </w:r>
      <w:r w:rsidR="007D20EF">
        <w:softHyphen/>
      </w:r>
      <w:r w:rsidRPr="0071221A">
        <w:t>teers the day of the event.   If you are in</w:t>
      </w:r>
      <w:r w:rsidR="007D20EF">
        <w:softHyphen/>
      </w:r>
      <w:r w:rsidRPr="0071221A">
        <w:t>ter</w:t>
      </w:r>
      <w:r w:rsidR="007D20EF">
        <w:softHyphen/>
      </w:r>
      <w:r w:rsidRPr="0071221A">
        <w:t>ested, or have ques</w:t>
      </w:r>
      <w:r w:rsidR="007D20EF">
        <w:softHyphen/>
      </w:r>
      <w:r w:rsidRPr="0071221A">
        <w:t xml:space="preserve">tions, please contact </w:t>
      </w:r>
      <w:proofErr w:type="spellStart"/>
      <w:r w:rsidRPr="0071221A">
        <w:t>Sharri</w:t>
      </w:r>
      <w:proofErr w:type="spellEnd"/>
      <w:r w:rsidRPr="0071221A">
        <w:t xml:space="preserve"> </w:t>
      </w:r>
      <w:proofErr w:type="gramStart"/>
      <w:r w:rsidRPr="0071221A">
        <w:t>Freedman</w:t>
      </w:r>
      <w:r w:rsidR="00A151F5">
        <w:t>,</w:t>
      </w:r>
      <w:proofErr w:type="gramEnd"/>
      <w:r w:rsidR="00A151F5">
        <w:t xml:space="preserve"> see si</w:t>
      </w:r>
      <w:r w:rsidR="007D20EF">
        <w:softHyphen/>
      </w:r>
      <w:r w:rsidR="00A151F5">
        <w:t>de</w:t>
      </w:r>
      <w:r w:rsidR="007D20EF">
        <w:softHyphen/>
      </w:r>
      <w:r w:rsidR="00A151F5">
        <w:t xml:space="preserve">bar, </w:t>
      </w:r>
      <w:r w:rsidRPr="0071221A">
        <w:t xml:space="preserve">or Paige </w:t>
      </w:r>
      <w:proofErr w:type="spellStart"/>
      <w:r w:rsidRPr="0071221A">
        <w:t>Rothfeld</w:t>
      </w:r>
      <w:proofErr w:type="spellEnd"/>
      <w:r w:rsidR="00A151F5">
        <w:t>,</w:t>
      </w:r>
      <w:r w:rsidRPr="0071221A">
        <w:t xml:space="preserve"> </w:t>
      </w:r>
      <w:r w:rsidRPr="0071221A">
        <w:rPr>
          <w:rStyle w:val="yshortcuts"/>
          <w:rFonts w:cs="Arial"/>
          <w:color w:val="000000"/>
        </w:rPr>
        <w:t>paigerothfeld@gmail.com</w:t>
      </w:r>
      <w:r w:rsidRPr="0071221A">
        <w:t>.   Look for flyers in back packs soon.</w:t>
      </w:r>
    </w:p>
    <w:p w:rsidR="00283D13" w:rsidRDefault="00BF2F71" w:rsidP="008B2B61">
      <w:pPr>
        <w:pStyle w:val="Heading1"/>
        <w:spacing w:before="0" w:line="240" w:lineRule="auto"/>
      </w:pPr>
      <w:r w:rsidRPr="00097DF0">
        <w:rPr>
          <w:color w:val="auto"/>
        </w:rPr>
        <w:t>A</w:t>
      </w:r>
      <w:r w:rsidR="00417989" w:rsidRPr="00097DF0">
        <w:rPr>
          <w:color w:val="auto"/>
        </w:rPr>
        <w:t>D</w:t>
      </w:r>
      <w:r w:rsidR="007D20EF">
        <w:rPr>
          <w:color w:val="auto"/>
        </w:rPr>
        <w:softHyphen/>
      </w:r>
      <w:r w:rsidR="00417989" w:rsidRPr="00097DF0">
        <w:rPr>
          <w:color w:val="auto"/>
        </w:rPr>
        <w:t>VO</w:t>
      </w:r>
      <w:r w:rsidR="007D20EF">
        <w:rPr>
          <w:color w:val="auto"/>
        </w:rPr>
        <w:softHyphen/>
      </w:r>
      <w:r w:rsidR="00417989" w:rsidRPr="00097DF0">
        <w:rPr>
          <w:color w:val="auto"/>
        </w:rPr>
        <w:t>CACY COR</w:t>
      </w:r>
      <w:r w:rsidR="007D20EF">
        <w:rPr>
          <w:color w:val="auto"/>
        </w:rPr>
        <w:softHyphen/>
      </w:r>
      <w:r w:rsidR="00417989" w:rsidRPr="00097DF0">
        <w:rPr>
          <w:color w:val="auto"/>
        </w:rPr>
        <w:t>NER</w:t>
      </w:r>
    </w:p>
    <w:p w:rsidR="008D462E" w:rsidRDefault="008D462E" w:rsidP="008B2B61">
      <w:pPr>
        <w:spacing w:after="0" w:line="240" w:lineRule="auto"/>
      </w:pPr>
      <w:r w:rsidRPr="008D462E">
        <w:rPr>
          <w:u w:val="single"/>
        </w:rPr>
        <w:t>Op</w:t>
      </w:r>
      <w:r w:rsidR="007D20EF">
        <w:rPr>
          <w:u w:val="single"/>
        </w:rPr>
        <w:softHyphen/>
      </w:r>
      <w:r w:rsidRPr="008D462E">
        <w:rPr>
          <w:u w:val="single"/>
        </w:rPr>
        <w:t>er</w:t>
      </w:r>
      <w:r w:rsidR="007D20EF">
        <w:rPr>
          <w:u w:val="single"/>
        </w:rPr>
        <w:softHyphen/>
      </w:r>
      <w:r w:rsidRPr="008D462E">
        <w:rPr>
          <w:u w:val="single"/>
        </w:rPr>
        <w:t>at</w:t>
      </w:r>
      <w:r w:rsidR="007D20EF">
        <w:rPr>
          <w:u w:val="single"/>
        </w:rPr>
        <w:softHyphen/>
      </w:r>
      <w:r w:rsidRPr="008D462E">
        <w:rPr>
          <w:u w:val="single"/>
        </w:rPr>
        <w:t>ing Budget Cuts on the Ta</w:t>
      </w:r>
      <w:r w:rsidR="007D20EF">
        <w:rPr>
          <w:u w:val="single"/>
        </w:rPr>
        <w:softHyphen/>
      </w:r>
      <w:r w:rsidRPr="008D462E">
        <w:rPr>
          <w:u w:val="single"/>
        </w:rPr>
        <w:t>ble</w:t>
      </w:r>
      <w:r w:rsidRPr="008D462E">
        <w:t>:  Sig</w:t>
      </w:r>
      <w:r w:rsidR="007D20EF">
        <w:softHyphen/>
      </w:r>
      <w:r w:rsidRPr="008D462E">
        <w:t>nifi</w:t>
      </w:r>
      <w:r w:rsidR="007D20EF">
        <w:softHyphen/>
      </w:r>
      <w:r w:rsidRPr="008D462E">
        <w:t>cant cuts in staffing and pro</w:t>
      </w:r>
      <w:r w:rsidR="007D20EF">
        <w:softHyphen/>
      </w:r>
      <w:r w:rsidRPr="008D462E">
        <w:t>grams are possi</w:t>
      </w:r>
      <w:r w:rsidR="007D20EF">
        <w:softHyphen/>
      </w:r>
      <w:r w:rsidRPr="008D462E">
        <w:t>ble if Montgomery County Public Schools (MCPS) does not re</w:t>
      </w:r>
      <w:r w:rsidR="007D20EF">
        <w:softHyphen/>
      </w:r>
      <w:r w:rsidRPr="008D462E">
        <w:t>ceive all the funds for FY12 that it has re</w:t>
      </w:r>
      <w:r w:rsidR="007D20EF">
        <w:softHyphen/>
      </w:r>
      <w:r w:rsidRPr="008D462E">
        <w:t>quested from Montgomery County.  The depth of the cuts will de</w:t>
      </w:r>
      <w:r w:rsidR="007D20EF">
        <w:softHyphen/>
      </w:r>
      <w:r w:rsidRPr="008D462E">
        <w:t>pend upon a num</w:t>
      </w:r>
      <w:r w:rsidR="007D20EF">
        <w:softHyphen/>
      </w:r>
      <w:r w:rsidRPr="008D462E">
        <w:t>ber of fac</w:t>
      </w:r>
      <w:r w:rsidR="007D20EF">
        <w:softHyphen/>
      </w:r>
      <w:r w:rsidRPr="008D462E">
        <w:t>tors that in</w:t>
      </w:r>
      <w:r w:rsidR="007D20EF">
        <w:softHyphen/>
      </w:r>
      <w:r w:rsidRPr="008D462E">
        <w:t>clude access to federal and state funds, as well as de</w:t>
      </w:r>
      <w:r w:rsidR="007D20EF">
        <w:softHyphen/>
      </w:r>
      <w:r w:rsidRPr="008D462E">
        <w:t>ci</w:t>
      </w:r>
      <w:r w:rsidR="007D20EF">
        <w:softHyphen/>
      </w:r>
      <w:r w:rsidRPr="008D462E">
        <w:t>sions that will be made by</w:t>
      </w:r>
      <w:r w:rsidR="007D20EF">
        <w:t xml:space="preserve"> our Montgomery County Council.  </w:t>
      </w:r>
      <w:r w:rsidRPr="008D462E">
        <w:t>In prepa</w:t>
      </w:r>
      <w:r w:rsidR="007D20EF">
        <w:softHyphen/>
      </w:r>
      <w:r w:rsidRPr="008D462E">
        <w:t>ra</w:t>
      </w:r>
      <w:r w:rsidR="007D20EF">
        <w:softHyphen/>
      </w:r>
      <w:r w:rsidRPr="008D462E">
        <w:t>tion for po</w:t>
      </w:r>
      <w:r w:rsidR="007D20EF">
        <w:softHyphen/>
      </w:r>
      <w:r w:rsidRPr="008D462E">
        <w:t>ten</w:t>
      </w:r>
      <w:r w:rsidR="007D20EF">
        <w:softHyphen/>
      </w:r>
      <w:r w:rsidRPr="008D462E">
        <w:t>tial cuts, Su</w:t>
      </w:r>
      <w:r w:rsidR="007D20EF">
        <w:softHyphen/>
      </w:r>
      <w:r w:rsidRPr="008D462E">
        <w:t>perin</w:t>
      </w:r>
      <w:r w:rsidR="007D20EF">
        <w:softHyphen/>
      </w:r>
      <w:r w:rsidRPr="008D462E">
        <w:t>ten</w:t>
      </w:r>
      <w:r w:rsidR="007D20EF">
        <w:softHyphen/>
      </w:r>
      <w:r w:rsidRPr="008D462E">
        <w:t xml:space="preserve">dent </w:t>
      </w:r>
      <w:proofErr w:type="spellStart"/>
      <w:r w:rsidRPr="008D462E">
        <w:t>Weast</w:t>
      </w:r>
      <w:proofErr w:type="spellEnd"/>
      <w:r w:rsidRPr="008D462E">
        <w:t xml:space="preserve"> re</w:t>
      </w:r>
      <w:r w:rsidR="007D20EF">
        <w:softHyphen/>
      </w:r>
      <w:r w:rsidRPr="008D462E">
        <w:t>leased a list of possi</w:t>
      </w:r>
      <w:r w:rsidR="007D20EF">
        <w:softHyphen/>
      </w:r>
      <w:r w:rsidRPr="008D462E">
        <w:t>ble budget re</w:t>
      </w:r>
      <w:r w:rsidR="007D20EF">
        <w:softHyphen/>
      </w:r>
      <w:r w:rsidRPr="008D462E">
        <w:t>duc</w:t>
      </w:r>
      <w:r w:rsidR="007D20EF">
        <w:softHyphen/>
      </w:r>
      <w:r w:rsidR="000B6DB0">
        <w:t xml:space="preserve">tions, which can be found at </w:t>
      </w:r>
      <w:r w:rsidRPr="008D462E">
        <w:rPr>
          <w:rFonts w:cs="Tahoma"/>
        </w:rPr>
        <w:t>www.montgomeryschoolsmd.org/de</w:t>
      </w:r>
      <w:r w:rsidR="007D20EF">
        <w:rPr>
          <w:rFonts w:cs="Tahoma"/>
        </w:rPr>
        <w:softHyphen/>
      </w:r>
      <w:r w:rsidRPr="008D462E">
        <w:rPr>
          <w:rFonts w:cs="Tahoma"/>
        </w:rPr>
        <w:t>part</w:t>
      </w:r>
      <w:r w:rsidR="007D20EF">
        <w:rPr>
          <w:rFonts w:cs="Tahoma"/>
        </w:rPr>
        <w:softHyphen/>
      </w:r>
      <w:r w:rsidRPr="008D462E">
        <w:rPr>
          <w:rFonts w:cs="Tahoma"/>
        </w:rPr>
        <w:t>ments/budget/fy2012/pdf/ PotentialFY12BudgetReductions.pdf</w:t>
      </w:r>
      <w:r w:rsidRPr="008D462E">
        <w:t xml:space="preserve">.  </w:t>
      </w:r>
      <w:r w:rsidRPr="008D462E">
        <w:lastRenderedPageBreak/>
        <w:t>We will not have any in</w:t>
      </w:r>
      <w:r w:rsidR="007D20EF">
        <w:softHyphen/>
      </w:r>
      <w:r w:rsidRPr="008D462E">
        <w:t>di</w:t>
      </w:r>
      <w:r w:rsidR="007D20EF">
        <w:softHyphen/>
      </w:r>
      <w:r w:rsidRPr="008D462E">
        <w:t>ca</w:t>
      </w:r>
      <w:r w:rsidR="007D20EF">
        <w:softHyphen/>
      </w:r>
      <w:r w:rsidRPr="008D462E">
        <w:t>tion of how po</w:t>
      </w:r>
      <w:r w:rsidR="007D20EF">
        <w:softHyphen/>
      </w:r>
      <w:r w:rsidRPr="008D462E">
        <w:t>ten</w:t>
      </w:r>
      <w:r w:rsidR="007D20EF">
        <w:softHyphen/>
      </w:r>
      <w:r w:rsidRPr="008D462E">
        <w:t>tial cuts will af</w:t>
      </w:r>
      <w:r w:rsidR="007D20EF">
        <w:softHyphen/>
      </w:r>
      <w:r w:rsidRPr="008D462E">
        <w:t>fect Ritchie Park un</w:t>
      </w:r>
      <w:r w:rsidR="007D20EF">
        <w:softHyphen/>
      </w:r>
      <w:r w:rsidRPr="008D462E">
        <w:t>til early staffing projec</w:t>
      </w:r>
      <w:r w:rsidR="007D20EF">
        <w:softHyphen/>
      </w:r>
      <w:r w:rsidRPr="008D462E">
        <w:t>tions are re</w:t>
      </w:r>
      <w:r w:rsidR="007D20EF">
        <w:softHyphen/>
      </w:r>
      <w:r w:rsidRPr="008D462E">
        <w:t>leased some</w:t>
      </w:r>
      <w:r w:rsidR="007D20EF">
        <w:softHyphen/>
      </w:r>
      <w:r w:rsidRPr="008D462E">
        <w:t>time in March.  But the po</w:t>
      </w:r>
      <w:r w:rsidR="007D20EF">
        <w:softHyphen/>
      </w:r>
      <w:r w:rsidRPr="008D462E">
        <w:t>ten</w:t>
      </w:r>
      <w:r w:rsidR="007D20EF">
        <w:softHyphen/>
      </w:r>
      <w:r w:rsidRPr="008D462E">
        <w:t>tial for cuts across the county, com</w:t>
      </w:r>
      <w:r w:rsidR="007D20EF">
        <w:softHyphen/>
      </w:r>
      <w:r w:rsidRPr="008D462E">
        <w:t>men</w:t>
      </w:r>
      <w:r w:rsidR="007D20EF">
        <w:softHyphen/>
      </w:r>
      <w:r w:rsidRPr="008D462E">
        <w:t>su</w:t>
      </w:r>
      <w:r w:rsidR="007D20EF">
        <w:softHyphen/>
      </w:r>
      <w:r w:rsidRPr="008D462E">
        <w:t>rate with an in</w:t>
      </w:r>
      <w:r w:rsidR="007D20EF">
        <w:softHyphen/>
      </w:r>
      <w:r w:rsidRPr="008D462E">
        <w:t xml:space="preserve">crease </w:t>
      </w:r>
      <w:r w:rsidR="007D20EF">
        <w:t>in maxi</w:t>
      </w:r>
      <w:r w:rsidR="007D20EF">
        <w:softHyphen/>
        <w:t xml:space="preserve">mum class size, is real.  </w:t>
      </w:r>
      <w:r w:rsidRPr="008D462E">
        <w:t xml:space="preserve">Watch this space and the </w:t>
      </w:r>
      <w:r>
        <w:t>list</w:t>
      </w:r>
      <w:r w:rsidR="007D20EF">
        <w:softHyphen/>
      </w:r>
      <w:r>
        <w:t>serv</w:t>
      </w:r>
      <w:r w:rsidRPr="008D462E">
        <w:t xml:space="preserve"> </w:t>
      </w:r>
      <w:r>
        <w:t>(join if you have not</w:t>
      </w:r>
      <w:r w:rsidRPr="008D462E">
        <w:t>!) for info on how to contact your elected of</w:t>
      </w:r>
      <w:r w:rsidR="007D20EF">
        <w:softHyphen/>
      </w:r>
      <w:r w:rsidRPr="008D462E">
        <w:t>fi</w:t>
      </w:r>
      <w:r w:rsidR="007D20EF">
        <w:softHyphen/>
      </w:r>
      <w:r w:rsidRPr="008D462E">
        <w:t>cials (County Council; State Sena</w:t>
      </w:r>
      <w:r w:rsidR="007D20EF">
        <w:softHyphen/>
      </w:r>
      <w:r w:rsidRPr="008D462E">
        <w:t>tors and Dele</w:t>
      </w:r>
      <w:r w:rsidR="007D20EF">
        <w:softHyphen/>
      </w:r>
      <w:r w:rsidRPr="008D462E">
        <w:t>gates) to let them know how these cuts would im</w:t>
      </w:r>
      <w:r w:rsidR="007D20EF">
        <w:softHyphen/>
      </w:r>
      <w:r w:rsidRPr="008D462E">
        <w:t>pact your child</w:t>
      </w:r>
      <w:r w:rsidR="007D20EF">
        <w:softHyphen/>
      </w:r>
      <w:r w:rsidRPr="008D462E">
        <w:t>ren</w:t>
      </w:r>
      <w:r w:rsidR="00A159C2">
        <w:t>.</w:t>
      </w:r>
    </w:p>
    <w:p w:rsidR="00A159C2" w:rsidRPr="008D462E" w:rsidRDefault="00A159C2" w:rsidP="008B2B61">
      <w:pPr>
        <w:spacing w:after="0" w:line="240" w:lineRule="auto"/>
      </w:pPr>
    </w:p>
    <w:p w:rsidR="008D462E" w:rsidRPr="008D462E" w:rsidRDefault="008D462E" w:rsidP="008B2B61">
      <w:pPr>
        <w:spacing w:line="240" w:lineRule="auto"/>
        <w:rPr>
          <w:color w:val="2A2A2A"/>
        </w:rPr>
      </w:pPr>
      <w:r w:rsidRPr="008D462E">
        <w:rPr>
          <w:color w:val="2A2A2A"/>
          <w:u w:val="single"/>
        </w:rPr>
        <w:t>Feasi</w:t>
      </w:r>
      <w:r w:rsidR="007D20EF">
        <w:rPr>
          <w:color w:val="2A2A2A"/>
          <w:u w:val="single"/>
        </w:rPr>
        <w:softHyphen/>
      </w:r>
      <w:r w:rsidRPr="008D462E">
        <w:rPr>
          <w:color w:val="2A2A2A"/>
          <w:u w:val="single"/>
        </w:rPr>
        <w:t>bil</w:t>
      </w:r>
      <w:r w:rsidR="007D20EF">
        <w:rPr>
          <w:color w:val="2A2A2A"/>
          <w:u w:val="single"/>
        </w:rPr>
        <w:softHyphen/>
      </w:r>
      <w:r w:rsidRPr="008D462E">
        <w:rPr>
          <w:color w:val="2A2A2A"/>
          <w:u w:val="single"/>
        </w:rPr>
        <w:t>ity Studies be</w:t>
      </w:r>
      <w:r w:rsidR="007D20EF">
        <w:rPr>
          <w:color w:val="2A2A2A"/>
          <w:u w:val="single"/>
        </w:rPr>
        <w:softHyphen/>
      </w:r>
      <w:r w:rsidRPr="008D462E">
        <w:rPr>
          <w:color w:val="2A2A2A"/>
          <w:u w:val="single"/>
        </w:rPr>
        <w:t>gin</w:t>
      </w:r>
      <w:r w:rsidR="007D20EF">
        <w:rPr>
          <w:color w:val="2A2A2A"/>
          <w:u w:val="single"/>
        </w:rPr>
        <w:softHyphen/>
      </w:r>
      <w:r w:rsidRPr="008D462E">
        <w:rPr>
          <w:color w:val="2A2A2A"/>
          <w:u w:val="single"/>
        </w:rPr>
        <w:t>ning/Open to the Com</w:t>
      </w:r>
      <w:r w:rsidR="007D20EF">
        <w:rPr>
          <w:color w:val="2A2A2A"/>
          <w:u w:val="single"/>
        </w:rPr>
        <w:softHyphen/>
      </w:r>
      <w:r w:rsidRPr="008D462E">
        <w:rPr>
          <w:color w:val="2A2A2A"/>
          <w:u w:val="single"/>
        </w:rPr>
        <w:t>munity</w:t>
      </w:r>
      <w:r w:rsidR="007D20EF">
        <w:rPr>
          <w:color w:val="2A2A2A"/>
        </w:rPr>
        <w:t xml:space="preserve">:  </w:t>
      </w:r>
      <w:r w:rsidRPr="008D462E">
        <w:rPr>
          <w:color w:val="2A2A2A"/>
        </w:rPr>
        <w:t>Please con</w:t>
      </w:r>
      <w:r w:rsidR="007D20EF">
        <w:rPr>
          <w:color w:val="2A2A2A"/>
        </w:rPr>
        <w:softHyphen/>
      </w:r>
      <w:r w:rsidRPr="008D462E">
        <w:rPr>
          <w:color w:val="2A2A2A"/>
        </w:rPr>
        <w:t>sider joining us at some or all of the upcoming feasi</w:t>
      </w:r>
      <w:r w:rsidR="007D20EF">
        <w:rPr>
          <w:color w:val="2A2A2A"/>
        </w:rPr>
        <w:softHyphen/>
      </w:r>
      <w:r w:rsidRPr="008D462E">
        <w:rPr>
          <w:color w:val="2A2A2A"/>
        </w:rPr>
        <w:t xml:space="preserve">bility study meetings to show MCPS and local elected officials that our community thinks new construction is needed to alleviate overcrowding in our current schools. </w:t>
      </w:r>
      <w:r w:rsidR="007D20EF">
        <w:rPr>
          <w:color w:val="2A2A2A"/>
        </w:rPr>
        <w:t xml:space="preserve"> </w:t>
      </w:r>
      <w:r w:rsidRPr="008D462E">
        <w:rPr>
          <w:color w:val="2A2A2A"/>
        </w:rPr>
        <w:t xml:space="preserve">It is perfectly fine to come to some (or even one!) of the meetings and not commit to all of them. </w:t>
      </w:r>
      <w:r w:rsidR="007D20EF">
        <w:rPr>
          <w:color w:val="2A2A2A"/>
        </w:rPr>
        <w:t xml:space="preserve"> </w:t>
      </w:r>
      <w:r w:rsidRPr="008D462E">
        <w:rPr>
          <w:color w:val="2A2A2A"/>
        </w:rPr>
        <w:t xml:space="preserve">They do build on each other and the last meeting for each study will provide </w:t>
      </w:r>
      <w:r w:rsidR="008B2B61">
        <w:rPr>
          <w:color w:val="2A2A2A"/>
        </w:rPr>
        <w:t>a summary of the options for</w:t>
      </w:r>
      <w:r w:rsidRPr="008D462E">
        <w:rPr>
          <w:color w:val="2A2A2A"/>
        </w:rPr>
        <w:t xml:space="preserve"> each project.</w:t>
      </w:r>
    </w:p>
    <w:tbl>
      <w:tblPr>
        <w:tblStyle w:val="TableGrid"/>
        <w:tblW w:w="10126" w:type="dxa"/>
        <w:tblInd w:w="232" w:type="dxa"/>
        <w:tblLook w:val="04A0"/>
      </w:tblPr>
      <w:tblGrid>
        <w:gridCol w:w="2561"/>
        <w:gridCol w:w="1653"/>
        <w:gridCol w:w="890"/>
        <w:gridCol w:w="2477"/>
        <w:gridCol w:w="1655"/>
        <w:gridCol w:w="890"/>
      </w:tblGrid>
      <w:tr w:rsidR="007D20EF" w:rsidRPr="009F470E" w:rsidTr="00383EE2">
        <w:tc>
          <w:tcPr>
            <w:tcW w:w="5104" w:type="dxa"/>
            <w:gridSpan w:val="3"/>
            <w:tcBorders>
              <w:top w:val="single" w:sz="4" w:space="0" w:color="000000" w:themeColor="text1"/>
              <w:left w:val="single" w:sz="4" w:space="0" w:color="000000" w:themeColor="text1"/>
              <w:bottom w:val="nil"/>
              <w:right w:val="single" w:sz="4" w:space="0" w:color="000000" w:themeColor="text1"/>
            </w:tcBorders>
          </w:tcPr>
          <w:p w:rsidR="007D20EF" w:rsidRPr="009F470E" w:rsidRDefault="007D20EF" w:rsidP="008B2B61">
            <w:pPr>
              <w:rPr>
                <w:rFonts w:cs="Arial"/>
                <w:sz w:val="20"/>
                <w:szCs w:val="20"/>
              </w:rPr>
            </w:pPr>
            <w:r w:rsidRPr="009F470E">
              <w:rPr>
                <w:b/>
                <w:sz w:val="20"/>
                <w:szCs w:val="20"/>
              </w:rPr>
              <w:t xml:space="preserve">RM Cluster ES #5 Feasibility Study (all meetings at Hungerford site at 322 W. </w:t>
            </w:r>
            <w:proofErr w:type="spellStart"/>
            <w:r w:rsidRPr="009F470E">
              <w:rPr>
                <w:b/>
                <w:sz w:val="20"/>
                <w:szCs w:val="20"/>
              </w:rPr>
              <w:t>Edmonston</w:t>
            </w:r>
            <w:proofErr w:type="spellEnd"/>
            <w:r w:rsidRPr="009F470E">
              <w:rPr>
                <w:b/>
                <w:sz w:val="20"/>
                <w:szCs w:val="20"/>
              </w:rPr>
              <w:t xml:space="preserve"> Dr.)</w:t>
            </w:r>
          </w:p>
        </w:tc>
        <w:tc>
          <w:tcPr>
            <w:tcW w:w="5022" w:type="dxa"/>
            <w:gridSpan w:val="3"/>
            <w:tcBorders>
              <w:top w:val="single" w:sz="4" w:space="0" w:color="000000" w:themeColor="text1"/>
              <w:left w:val="single" w:sz="4" w:space="0" w:color="000000" w:themeColor="text1"/>
              <w:bottom w:val="nil"/>
              <w:right w:val="single" w:sz="4" w:space="0" w:color="000000" w:themeColor="text1"/>
            </w:tcBorders>
          </w:tcPr>
          <w:p w:rsidR="007D20EF" w:rsidRPr="009F470E" w:rsidRDefault="007D20EF" w:rsidP="008B2B61">
            <w:pPr>
              <w:rPr>
                <w:rFonts w:cs="Arial"/>
                <w:sz w:val="20"/>
                <w:szCs w:val="20"/>
              </w:rPr>
            </w:pPr>
            <w:r w:rsidRPr="009F470E">
              <w:rPr>
                <w:b/>
                <w:sz w:val="20"/>
                <w:szCs w:val="20"/>
              </w:rPr>
              <w:t>Julius West MS Feasibility Study (all meetings at JWMS)</w:t>
            </w:r>
          </w:p>
        </w:tc>
      </w:tr>
      <w:tr w:rsidR="007D20EF" w:rsidRPr="009F470E" w:rsidTr="00383EE2">
        <w:tc>
          <w:tcPr>
            <w:tcW w:w="2561"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#1</w:t>
            </w:r>
          </w:p>
        </w:tc>
        <w:tc>
          <w:tcPr>
            <w:tcW w:w="1653"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Mon., Feb. 28</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7 p.m.</w:t>
            </w:r>
          </w:p>
        </w:tc>
        <w:tc>
          <w:tcPr>
            <w:tcW w:w="2477"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#1</w:t>
            </w:r>
          </w:p>
        </w:tc>
        <w:tc>
          <w:tcPr>
            <w:tcW w:w="1655"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Wed., Feb. 2</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3 p.m.</w:t>
            </w:r>
          </w:p>
        </w:tc>
      </w:tr>
      <w:tr w:rsidR="007D20EF" w:rsidRPr="009F470E" w:rsidTr="00383EE2">
        <w:tc>
          <w:tcPr>
            <w:tcW w:w="2561"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#2</w:t>
            </w:r>
          </w:p>
        </w:tc>
        <w:tc>
          <w:tcPr>
            <w:tcW w:w="1653"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Mon., Mar. 21</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7 p.m.</w:t>
            </w:r>
          </w:p>
        </w:tc>
        <w:tc>
          <w:tcPr>
            <w:tcW w:w="2477"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#2</w:t>
            </w:r>
          </w:p>
        </w:tc>
        <w:tc>
          <w:tcPr>
            <w:tcW w:w="1655"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Thurs., Feb. 24</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7 p.m.</w:t>
            </w:r>
          </w:p>
        </w:tc>
      </w:tr>
      <w:tr w:rsidR="007D20EF" w:rsidRPr="009F470E" w:rsidTr="00383EE2">
        <w:tc>
          <w:tcPr>
            <w:tcW w:w="2561"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#3</w:t>
            </w:r>
          </w:p>
        </w:tc>
        <w:tc>
          <w:tcPr>
            <w:tcW w:w="1653"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Thurs., Apr. 7</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4 p.m.</w:t>
            </w:r>
          </w:p>
        </w:tc>
        <w:tc>
          <w:tcPr>
            <w:tcW w:w="2477"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#3</w:t>
            </w:r>
          </w:p>
        </w:tc>
        <w:tc>
          <w:tcPr>
            <w:tcW w:w="1655"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Wed., Mar. 9</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3 p.m.</w:t>
            </w:r>
          </w:p>
        </w:tc>
      </w:tr>
      <w:tr w:rsidR="007D20EF" w:rsidRPr="009F470E" w:rsidTr="00383EE2">
        <w:tc>
          <w:tcPr>
            <w:tcW w:w="2561"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#4</w:t>
            </w:r>
          </w:p>
        </w:tc>
        <w:tc>
          <w:tcPr>
            <w:tcW w:w="1653"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Thurs., Apr. 28</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7 p.m.</w:t>
            </w:r>
          </w:p>
        </w:tc>
        <w:tc>
          <w:tcPr>
            <w:tcW w:w="2477" w:type="dxa"/>
            <w:tcBorders>
              <w:top w:val="nil"/>
              <w:left w:val="single" w:sz="4" w:space="0" w:color="000000" w:themeColor="text1"/>
              <w:bottom w:val="nil"/>
              <w:right w:val="nil"/>
            </w:tcBorders>
          </w:tcPr>
          <w:p w:rsidR="007D20EF" w:rsidRPr="009F470E" w:rsidRDefault="007D20EF" w:rsidP="008B2B61">
            <w:pPr>
              <w:rPr>
                <w:rFonts w:cs="Arial"/>
                <w:sz w:val="20"/>
                <w:szCs w:val="20"/>
              </w:rPr>
            </w:pPr>
            <w:r w:rsidRPr="009F470E">
              <w:rPr>
                <w:rFonts w:cs="Arial"/>
                <w:sz w:val="20"/>
                <w:szCs w:val="20"/>
              </w:rPr>
              <w:t>Work Session #4</w:t>
            </w:r>
          </w:p>
        </w:tc>
        <w:tc>
          <w:tcPr>
            <w:tcW w:w="1655" w:type="dxa"/>
            <w:tcBorders>
              <w:top w:val="nil"/>
              <w:left w:val="nil"/>
              <w:bottom w:val="nil"/>
              <w:right w:val="nil"/>
            </w:tcBorders>
          </w:tcPr>
          <w:p w:rsidR="007D20EF" w:rsidRPr="009F470E" w:rsidRDefault="007D20EF" w:rsidP="008B2B61">
            <w:pPr>
              <w:rPr>
                <w:rFonts w:cs="Arial"/>
                <w:sz w:val="20"/>
                <w:szCs w:val="20"/>
              </w:rPr>
            </w:pPr>
            <w:r w:rsidRPr="009F470E">
              <w:rPr>
                <w:rFonts w:cs="Arial"/>
                <w:sz w:val="20"/>
                <w:szCs w:val="20"/>
              </w:rPr>
              <w:t>Wed. , Mar. 23</w:t>
            </w:r>
          </w:p>
        </w:tc>
        <w:tc>
          <w:tcPr>
            <w:tcW w:w="890" w:type="dxa"/>
            <w:tcBorders>
              <w:top w:val="nil"/>
              <w:left w:val="nil"/>
              <w:bottom w:val="nil"/>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7 p.m.</w:t>
            </w:r>
          </w:p>
        </w:tc>
      </w:tr>
      <w:tr w:rsidR="007D20EF" w:rsidRPr="009F470E" w:rsidTr="00383EE2">
        <w:tc>
          <w:tcPr>
            <w:tcW w:w="2561" w:type="dxa"/>
            <w:tcBorders>
              <w:top w:val="nil"/>
              <w:left w:val="single" w:sz="4" w:space="0" w:color="000000" w:themeColor="text1"/>
              <w:bottom w:val="single" w:sz="4" w:space="0" w:color="000000" w:themeColor="text1"/>
              <w:right w:val="nil"/>
            </w:tcBorders>
          </w:tcPr>
          <w:p w:rsidR="007D20EF" w:rsidRPr="009F470E" w:rsidRDefault="007D20EF" w:rsidP="008B2B61">
            <w:pPr>
              <w:rPr>
                <w:rFonts w:cs="Arial"/>
                <w:sz w:val="20"/>
                <w:szCs w:val="20"/>
              </w:rPr>
            </w:pPr>
            <w:r w:rsidRPr="009F470E">
              <w:rPr>
                <w:rFonts w:cs="Arial"/>
                <w:sz w:val="20"/>
                <w:szCs w:val="20"/>
              </w:rPr>
              <w:t>Community Presentation</w:t>
            </w:r>
          </w:p>
        </w:tc>
        <w:tc>
          <w:tcPr>
            <w:tcW w:w="1653" w:type="dxa"/>
            <w:tcBorders>
              <w:top w:val="nil"/>
              <w:left w:val="nil"/>
              <w:bottom w:val="single" w:sz="4" w:space="0" w:color="000000" w:themeColor="text1"/>
              <w:right w:val="nil"/>
            </w:tcBorders>
          </w:tcPr>
          <w:p w:rsidR="007D20EF" w:rsidRPr="009F470E" w:rsidRDefault="007D20EF" w:rsidP="008B2B61">
            <w:pPr>
              <w:rPr>
                <w:rFonts w:cs="Arial"/>
                <w:sz w:val="20"/>
                <w:szCs w:val="20"/>
              </w:rPr>
            </w:pPr>
            <w:r w:rsidRPr="009F470E">
              <w:rPr>
                <w:rFonts w:cs="Arial"/>
                <w:sz w:val="20"/>
                <w:szCs w:val="20"/>
              </w:rPr>
              <w:t>Thurs., May 12</w:t>
            </w:r>
          </w:p>
        </w:tc>
        <w:tc>
          <w:tcPr>
            <w:tcW w:w="890" w:type="dxa"/>
            <w:tcBorders>
              <w:top w:val="nil"/>
              <w:left w:val="nil"/>
              <w:bottom w:val="single" w:sz="4" w:space="0" w:color="000000" w:themeColor="text1"/>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7 p.m.</w:t>
            </w:r>
          </w:p>
        </w:tc>
        <w:tc>
          <w:tcPr>
            <w:tcW w:w="2477" w:type="dxa"/>
            <w:tcBorders>
              <w:top w:val="nil"/>
              <w:left w:val="single" w:sz="4" w:space="0" w:color="000000" w:themeColor="text1"/>
              <w:bottom w:val="single" w:sz="4" w:space="0" w:color="000000" w:themeColor="text1"/>
              <w:right w:val="nil"/>
            </w:tcBorders>
          </w:tcPr>
          <w:p w:rsidR="007D20EF" w:rsidRPr="009F470E" w:rsidRDefault="007D20EF" w:rsidP="008B2B61">
            <w:pPr>
              <w:rPr>
                <w:rFonts w:cs="Arial"/>
                <w:sz w:val="20"/>
                <w:szCs w:val="20"/>
              </w:rPr>
            </w:pPr>
            <w:r w:rsidRPr="009F470E">
              <w:rPr>
                <w:rFonts w:cs="Arial"/>
                <w:sz w:val="20"/>
                <w:szCs w:val="20"/>
              </w:rPr>
              <w:t>Community Presentation</w:t>
            </w:r>
          </w:p>
        </w:tc>
        <w:tc>
          <w:tcPr>
            <w:tcW w:w="1655" w:type="dxa"/>
            <w:tcBorders>
              <w:top w:val="nil"/>
              <w:left w:val="nil"/>
              <w:bottom w:val="single" w:sz="4" w:space="0" w:color="000000" w:themeColor="text1"/>
              <w:right w:val="nil"/>
            </w:tcBorders>
          </w:tcPr>
          <w:p w:rsidR="007D20EF" w:rsidRPr="009F470E" w:rsidRDefault="007D20EF" w:rsidP="008B2B61">
            <w:pPr>
              <w:rPr>
                <w:rFonts w:cs="Arial"/>
                <w:sz w:val="20"/>
                <w:szCs w:val="20"/>
              </w:rPr>
            </w:pPr>
            <w:r w:rsidRPr="009F470E">
              <w:rPr>
                <w:rFonts w:cs="Arial"/>
                <w:sz w:val="20"/>
                <w:szCs w:val="20"/>
              </w:rPr>
              <w:t>Tues., Apr. 12</w:t>
            </w:r>
          </w:p>
        </w:tc>
        <w:tc>
          <w:tcPr>
            <w:tcW w:w="890" w:type="dxa"/>
            <w:tcBorders>
              <w:top w:val="nil"/>
              <w:left w:val="nil"/>
              <w:bottom w:val="single" w:sz="4" w:space="0" w:color="000000" w:themeColor="text1"/>
              <w:right w:val="single" w:sz="4" w:space="0" w:color="000000" w:themeColor="text1"/>
            </w:tcBorders>
          </w:tcPr>
          <w:p w:rsidR="007D20EF" w:rsidRPr="009F470E" w:rsidRDefault="007D20EF" w:rsidP="008B2B61">
            <w:pPr>
              <w:rPr>
                <w:rFonts w:cs="Arial"/>
                <w:sz w:val="20"/>
                <w:szCs w:val="20"/>
              </w:rPr>
            </w:pPr>
            <w:r w:rsidRPr="009F470E">
              <w:rPr>
                <w:rFonts w:cs="Arial"/>
                <w:sz w:val="20"/>
                <w:szCs w:val="20"/>
              </w:rPr>
              <w:t>7 p.m.</w:t>
            </w:r>
          </w:p>
        </w:tc>
      </w:tr>
    </w:tbl>
    <w:p w:rsidR="00A151F5" w:rsidRPr="00A151F5" w:rsidRDefault="00A151F5" w:rsidP="008B2B61">
      <w:pPr>
        <w:pStyle w:val="Heading1"/>
        <w:spacing w:line="240" w:lineRule="auto"/>
        <w:rPr>
          <w:color w:val="auto"/>
        </w:rPr>
      </w:pPr>
      <w:r w:rsidRPr="00A151F5">
        <w:rPr>
          <w:color w:val="auto"/>
        </w:rPr>
        <w:t>WAYS TO VOLUNTEER</w:t>
      </w:r>
    </w:p>
    <w:p w:rsidR="00A159C2" w:rsidRDefault="00A151F5" w:rsidP="008B2B61">
      <w:pPr>
        <w:spacing w:after="0" w:line="240" w:lineRule="auto"/>
      </w:pPr>
      <w:r w:rsidRPr="00B42E3A">
        <w:rPr>
          <w:b/>
        </w:rPr>
        <w:t xml:space="preserve">RPES Silent Auction </w:t>
      </w:r>
      <w:r>
        <w:rPr>
          <w:b/>
        </w:rPr>
        <w:t xml:space="preserve">is on Sunday </w:t>
      </w:r>
      <w:r w:rsidRPr="00B42E3A">
        <w:rPr>
          <w:b/>
        </w:rPr>
        <w:t>May 1</w:t>
      </w:r>
      <w:r>
        <w:rPr>
          <w:b/>
        </w:rPr>
        <w:t xml:space="preserve">, </w:t>
      </w:r>
      <w:r>
        <w:t>during the Spring Carnival.  More details and “official” communication are soon to come, but it’s not too early to think about how you can help with the most pivotal aspect of the auction itself – the donations!  Think about items you might like to donate – for example: gift cards/certificates to restaurants or retail, tick</w:t>
      </w:r>
      <w:r w:rsidR="007D20EF">
        <w:softHyphen/>
      </w:r>
      <w:r>
        <w:t xml:space="preserve">ets to cultural or sporting events, even personal or professional services. And as you patronize local establishments or service providers, mention the auction (again, we’ll have more “official” communications soon, but it’s never too early to put in a word and take a business card to follow up – or, to make it easier for you we’ll be happy to send the info out on your behalf).   </w:t>
      </w:r>
      <w:proofErr w:type="gramStart"/>
      <w:r>
        <w:t>It’s</w:t>
      </w:r>
      <w:proofErr w:type="gramEnd"/>
      <w:r>
        <w:t xml:space="preserve"> great publicity for a great cause (all proceeds benefit RPES PTA programs), and remember, dona</w:t>
      </w:r>
      <w:r w:rsidR="007D20EF">
        <w:softHyphen/>
      </w:r>
      <w:r>
        <w:t>tions are 100% tax deductible to the extent allowed by law.</w:t>
      </w:r>
      <w:r w:rsidR="00A159C2">
        <w:t xml:space="preserve">  </w:t>
      </w:r>
    </w:p>
    <w:p w:rsidR="00A151F5" w:rsidRDefault="00A151F5" w:rsidP="008B2B61">
      <w:pPr>
        <w:spacing w:line="240" w:lineRule="auto"/>
        <w:ind w:firstLine="720"/>
      </w:pPr>
      <w:r>
        <w:t xml:space="preserve">For now, just remember:  </w:t>
      </w:r>
      <w:r w:rsidRPr="00A159C2">
        <w:rPr>
          <w:i/>
        </w:rPr>
        <w:t>“Ritchie Park PTA Silent Auction, Sunday May 1</w:t>
      </w:r>
      <w:r w:rsidRPr="00A159C2">
        <w:rPr>
          <w:i/>
          <w:vertAlign w:val="superscript"/>
        </w:rPr>
        <w:t>st</w:t>
      </w:r>
      <w:r w:rsidRPr="00A159C2">
        <w:rPr>
          <w:i/>
        </w:rPr>
        <w:t>.”</w:t>
      </w:r>
      <w:r>
        <w:t xml:space="preserve">  It’s that easy.  </w:t>
      </w:r>
      <w:proofErr w:type="gramStart"/>
      <w:r>
        <w:t>Ideas?</w:t>
      </w:r>
      <w:proofErr w:type="gramEnd"/>
      <w:r>
        <w:t xml:space="preserve">  </w:t>
      </w:r>
      <w:proofErr w:type="gramStart"/>
      <w:r>
        <w:t>Questions?</w:t>
      </w:r>
      <w:proofErr w:type="gramEnd"/>
      <w:r>
        <w:t xml:space="preserve">  Want to help?  </w:t>
      </w:r>
      <w:r w:rsidR="00FF288D">
        <w:t xml:space="preserve">Email Holly </w:t>
      </w:r>
      <w:proofErr w:type="spellStart"/>
      <w:r>
        <w:t>Winzler</w:t>
      </w:r>
      <w:proofErr w:type="spellEnd"/>
      <w:r>
        <w:t xml:space="preserve"> </w:t>
      </w:r>
      <w:proofErr w:type="spellStart"/>
      <w:r>
        <w:t>Mulderig</w:t>
      </w:r>
      <w:proofErr w:type="spellEnd"/>
      <w:r>
        <w:t xml:space="preserve"> at holly@heliosmarcom.com.</w:t>
      </w:r>
    </w:p>
    <w:p w:rsidR="0050735A" w:rsidRDefault="0050735A" w:rsidP="008B2B61">
      <w:pPr>
        <w:pStyle w:val="Heading1"/>
        <w:spacing w:before="0" w:line="240" w:lineRule="auto"/>
        <w:rPr>
          <w:color w:val="auto"/>
          <w:szCs w:val="24"/>
        </w:rPr>
      </w:pPr>
    </w:p>
    <w:p w:rsidR="00947699" w:rsidRDefault="00947699" w:rsidP="008B2B61">
      <w:pPr>
        <w:pStyle w:val="Heading1"/>
        <w:spacing w:before="0" w:line="240" w:lineRule="auto"/>
        <w:rPr>
          <w:color w:val="auto"/>
          <w:szCs w:val="24"/>
        </w:rPr>
      </w:pPr>
      <w:r w:rsidRPr="004E26DF">
        <w:rPr>
          <w:color w:val="auto"/>
          <w:szCs w:val="24"/>
        </w:rPr>
        <w:t>A BIG THANK YOU TO…</w:t>
      </w:r>
    </w:p>
    <w:p w:rsidR="0050735A" w:rsidRPr="0050735A" w:rsidRDefault="00A151F5" w:rsidP="008B2B61">
      <w:pPr>
        <w:pStyle w:val="ListParagraph"/>
        <w:numPr>
          <w:ilvl w:val="0"/>
          <w:numId w:val="32"/>
        </w:numPr>
        <w:spacing w:line="240" w:lineRule="auto"/>
      </w:pPr>
      <w:r>
        <w:t>T</w:t>
      </w:r>
      <w:r w:rsidR="0050735A" w:rsidRPr="0050735A">
        <w:t>he Room Parents and other volunteers for fun Valentine's Day parties in the classrooms. </w:t>
      </w:r>
    </w:p>
    <w:p w:rsidR="00477BB5" w:rsidRPr="008D462E" w:rsidRDefault="00477BB5" w:rsidP="008B2B61">
      <w:pPr>
        <w:pStyle w:val="ListParagraph"/>
        <w:numPr>
          <w:ilvl w:val="0"/>
          <w:numId w:val="31"/>
        </w:numPr>
        <w:spacing w:after="0" w:line="240" w:lineRule="auto"/>
        <w:rPr>
          <w:rFonts w:ascii="Times New Roman" w:eastAsia="Times New Roman" w:hAnsi="Times New Roman" w:cs="Times New Roman"/>
          <w:sz w:val="24"/>
          <w:szCs w:val="24"/>
        </w:rPr>
      </w:pPr>
      <w:r>
        <w:t xml:space="preserve">Marci </w:t>
      </w:r>
      <w:proofErr w:type="spellStart"/>
      <w:r>
        <w:t>Maged</w:t>
      </w:r>
      <w:proofErr w:type="spellEnd"/>
      <w:r>
        <w:t xml:space="preserve"> and Julie Baron for chairing “</w:t>
      </w:r>
      <w:r w:rsidRPr="00477BB5">
        <w:t>Snack Sacks for the Homeless" Community Service Night</w:t>
      </w:r>
      <w:r>
        <w:t>.</w:t>
      </w:r>
    </w:p>
    <w:p w:rsidR="008D462E" w:rsidRPr="002E36E5" w:rsidRDefault="008D462E" w:rsidP="008B2B61">
      <w:pPr>
        <w:pStyle w:val="ListParagraph"/>
        <w:numPr>
          <w:ilvl w:val="0"/>
          <w:numId w:val="31"/>
        </w:numPr>
        <w:spacing w:after="0" w:line="240" w:lineRule="auto"/>
        <w:rPr>
          <w:rFonts w:ascii="Times New Roman" w:eastAsia="Times New Roman" w:hAnsi="Times New Roman" w:cs="Times New Roman"/>
          <w:sz w:val="24"/>
          <w:szCs w:val="24"/>
        </w:rPr>
      </w:pPr>
      <w:r>
        <w:t xml:space="preserve">Marquette Heaven for the Black History Month display in the front </w:t>
      </w:r>
      <w:r w:rsidR="00A159C2">
        <w:t>lobby</w:t>
      </w:r>
      <w:r>
        <w:t>.</w:t>
      </w:r>
    </w:p>
    <w:p w:rsidR="002E36E5" w:rsidRPr="0050735A" w:rsidRDefault="00FF288D" w:rsidP="008B2B61">
      <w:pPr>
        <w:pStyle w:val="ListParagraph"/>
        <w:numPr>
          <w:ilvl w:val="0"/>
          <w:numId w:val="31"/>
        </w:numPr>
        <w:spacing w:after="0" w:line="240" w:lineRule="auto"/>
        <w:rPr>
          <w:rFonts w:ascii="Times New Roman" w:eastAsia="Times New Roman" w:hAnsi="Times New Roman" w:cs="Times New Roman"/>
          <w:sz w:val="24"/>
          <w:szCs w:val="24"/>
        </w:rPr>
      </w:pPr>
      <w:r w:rsidRPr="0050735A">
        <w:t xml:space="preserve">Kristen </w:t>
      </w:r>
      <w:proofErr w:type="spellStart"/>
      <w:r w:rsidRPr="0050735A">
        <w:t>Swiggett</w:t>
      </w:r>
      <w:proofErr w:type="spellEnd"/>
      <w:r w:rsidRPr="0050735A">
        <w:t xml:space="preserve"> and Cat Goodyear for coordinating Manna Mania Month. </w:t>
      </w:r>
      <w:r>
        <w:t xml:space="preserve"> </w:t>
      </w:r>
      <w:r w:rsidRPr="0050735A">
        <w:t xml:space="preserve">Also thank you to the </w:t>
      </w:r>
      <w:r w:rsidR="002E36E5">
        <w:t>RP</w:t>
      </w:r>
      <w:r w:rsidR="00B35C49">
        <w:t>ES</w:t>
      </w:r>
      <w:r w:rsidR="002E36E5">
        <w:t xml:space="preserve"> families for collecting 430 pounds</w:t>
      </w:r>
      <w:r w:rsidR="00B35C49">
        <w:t xml:space="preserve"> of food for Manna Food Bank!  </w:t>
      </w:r>
      <w:r w:rsidR="002E36E5">
        <w:t>More than 40 students and parents volun</w:t>
      </w:r>
      <w:r>
        <w:softHyphen/>
      </w:r>
      <w:r w:rsidR="002E36E5">
        <w:t>teered time and energy at the Manna Warehouse in support of this Community Service event.  Well done Ritchie Park Panthers!  Your commitment to service is outstanding.</w:t>
      </w:r>
    </w:p>
    <w:p w:rsidR="0050735A" w:rsidRPr="0050735A" w:rsidRDefault="00AF46CE" w:rsidP="008B2B61">
      <w:pPr>
        <w:spacing w:line="24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7" type="#_x0000_t185" style="position:absolute;margin-left:12.6pt;margin-top:11.05pt;width:222.9pt;height:127.8pt;rotation:-360;z-index:251659263;mso-wrap-distance-left:7.2pt;mso-wrap-distance-top:7.2pt;mso-wrap-distance-right:7.2pt;mso-wrap-distance-bottom:7.2pt;mso-width-relative:margin;mso-height-relative:margin" o:allowincell="f" adj="1739" fillcolor="#943634 [2405]" strokecolor="black [3213]" strokeweight="3pt">
            <v:imagedata embosscolor="shadow add(51)"/>
            <v:shadow type="emboss" color="lineOrFill darken(153)" color2="shadow add(102)" offset="1pt,1pt"/>
            <v:textbox style="mso-next-textbox:#_x0000_s1067" inset="3.6pt,,3.6pt">
              <w:txbxContent>
                <w:p w:rsidR="00947699" w:rsidRPr="00A151F5" w:rsidRDefault="00947699" w:rsidP="00A151F5">
                  <w:pPr>
                    <w:pStyle w:val="Heading1"/>
                    <w:spacing w:before="0"/>
                    <w:rPr>
                      <w:color w:val="auto"/>
                    </w:rPr>
                  </w:pPr>
                  <w:r w:rsidRPr="00A151F5">
                    <w:rPr>
                      <w:color w:val="auto"/>
                    </w:rPr>
                    <w:t>Reminder</w:t>
                  </w:r>
                </w:p>
                <w:p w:rsidR="00D010B0" w:rsidRDefault="00947699" w:rsidP="00D010B0">
                  <w:pPr>
                    <w:rPr>
                      <w:noProof/>
                    </w:rPr>
                  </w:pPr>
                  <w:r>
                    <w:t>Send in Box Tops by Friday, Feb. 25.</w:t>
                  </w:r>
                  <w:r w:rsidR="00A151F5" w:rsidRPr="00A151F5">
                    <w:rPr>
                      <w:noProof/>
                    </w:rPr>
                    <w:t xml:space="preserve"> </w:t>
                  </w:r>
                  <w:r w:rsidR="00D010B0">
                    <w:rPr>
                      <w:noProof/>
                    </w:rPr>
                    <w:t xml:space="preserve">  Place Box Tops in plastic baggies or envelopes and give to your teacher.</w:t>
                  </w:r>
                </w:p>
                <w:p w:rsidR="00947699" w:rsidRPr="00947699" w:rsidRDefault="00A151F5" w:rsidP="00A151F5">
                  <w:pPr>
                    <w:jc w:val="center"/>
                  </w:pPr>
                  <w:r>
                    <w:rPr>
                      <w:noProof/>
                    </w:rPr>
                    <w:drawing>
                      <wp:inline distT="0" distB="0" distL="0" distR="0">
                        <wp:extent cx="809625" cy="443534"/>
                        <wp:effectExtent l="19050" t="0" r="9525"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3766" t="29213" r="48117"/>
                                <a:stretch>
                                  <a:fillRect/>
                                </a:stretch>
                              </pic:blipFill>
                              <pic:spPr bwMode="auto">
                                <a:xfrm>
                                  <a:off x="0" y="0"/>
                                  <a:ext cx="809625" cy="443534"/>
                                </a:xfrm>
                                <a:prstGeom prst="rect">
                                  <a:avLst/>
                                </a:prstGeom>
                                <a:noFill/>
                                <a:ln w="9525">
                                  <a:noFill/>
                                  <a:miter lim="800000"/>
                                  <a:headEnd/>
                                  <a:tailEnd/>
                                </a:ln>
                              </pic:spPr>
                            </pic:pic>
                          </a:graphicData>
                        </a:graphic>
                      </wp:inline>
                    </w:drawing>
                  </w:r>
                </w:p>
              </w:txbxContent>
            </v:textbox>
            <w10:wrap type="square"/>
          </v:shape>
        </w:pict>
      </w:r>
      <w:r w:rsidRPr="00AF46CE">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69" type="#_x0000_t202" style="position:absolute;margin-left:249pt;margin-top:11.05pt;width:264pt;height:127.8pt;z-index:-251650048;mso-wrap-distance-left:7.2pt;mso-wrap-distance-right:7.2pt;mso-width-relative:margin;mso-height-relative:margin" wrapcoords="-69 0 -69 21489 21600 21489 21600 0 -69 0" stroked="f">
            <v:textbox style="mso-next-textbox:#_x0000_s1069" inset=",0,,0">
              <w:txbxContent>
                <w:p w:rsidR="0050735A" w:rsidRPr="007752E4" w:rsidRDefault="0050735A" w:rsidP="0050735A">
                  <w:pPr>
                    <w:pStyle w:val="Heading1"/>
                    <w:spacing w:before="0"/>
                    <w:rPr>
                      <w:color w:val="auto"/>
                    </w:rPr>
                  </w:pPr>
                  <w:r>
                    <w:rPr>
                      <w:color w:val="auto"/>
                    </w:rPr>
                    <w:t xml:space="preserve">Upcoming </w:t>
                  </w:r>
                  <w:r w:rsidRPr="007752E4">
                    <w:rPr>
                      <w:color w:val="auto"/>
                    </w:rPr>
                    <w:t>Events</w:t>
                  </w:r>
                </w:p>
                <w:tbl>
                  <w:tblPr>
                    <w:tblStyle w:val="LightShading-Accent11"/>
                    <w:tblW w:w="5328" w:type="dxa"/>
                    <w:tblBorders>
                      <w:top w:val="single" w:sz="8" w:space="0" w:color="auto"/>
                      <w:bottom w:val="single" w:sz="8" w:space="0" w:color="auto"/>
                    </w:tblBorders>
                    <w:tblLook w:val="0280"/>
                  </w:tblPr>
                  <w:tblGrid>
                    <w:gridCol w:w="2566"/>
                    <w:gridCol w:w="2762"/>
                  </w:tblGrid>
                  <w:tr w:rsidR="00542851" w:rsidRPr="00193B60" w:rsidTr="00A159C2">
                    <w:trPr>
                      <w:trHeight w:val="269"/>
                    </w:trPr>
                    <w:tc>
                      <w:tcPr>
                        <w:cnfStyle w:val="001000000000"/>
                        <w:tcW w:w="2566" w:type="dxa"/>
                      </w:tcPr>
                      <w:p w:rsidR="00542851" w:rsidRPr="00A151F5" w:rsidRDefault="00542851" w:rsidP="00532714">
                        <w:pPr>
                          <w:rPr>
                            <w:rFonts w:ascii="Times New Roman" w:hAnsi="Times New Roman" w:cs="Times New Roman"/>
                            <w:color w:val="auto"/>
                            <w:sz w:val="20"/>
                            <w:szCs w:val="20"/>
                          </w:rPr>
                        </w:pPr>
                        <w:r w:rsidRPr="00A151F5">
                          <w:rPr>
                            <w:rFonts w:ascii="Times New Roman" w:hAnsi="Times New Roman" w:cs="Times New Roman"/>
                            <w:color w:val="auto"/>
                            <w:sz w:val="20"/>
                            <w:szCs w:val="20"/>
                          </w:rPr>
                          <w:t>Feb. 22, 7:30 p.m.</w:t>
                        </w:r>
                      </w:p>
                    </w:tc>
                    <w:tc>
                      <w:tcPr>
                        <w:cnfStyle w:val="000010000000"/>
                        <w:tcW w:w="2762" w:type="dxa"/>
                        <w:shd w:val="pct10" w:color="000000" w:themeColor="text1" w:fill="auto"/>
                      </w:tcPr>
                      <w:p w:rsidR="00542851" w:rsidRPr="00A151F5" w:rsidRDefault="00542851" w:rsidP="002B66E4">
                        <w:pPr>
                          <w:rPr>
                            <w:rFonts w:ascii="Times New Roman" w:hAnsi="Times New Roman" w:cs="Times New Roman"/>
                            <w:color w:val="auto"/>
                            <w:sz w:val="20"/>
                            <w:szCs w:val="20"/>
                          </w:rPr>
                        </w:pPr>
                        <w:r w:rsidRPr="00A151F5">
                          <w:rPr>
                            <w:rFonts w:ascii="Times New Roman" w:hAnsi="Times New Roman" w:cs="Times New Roman"/>
                            <w:color w:val="auto"/>
                            <w:sz w:val="20"/>
                            <w:szCs w:val="20"/>
                          </w:rPr>
                          <w:t>PTA Meeting</w:t>
                        </w:r>
                      </w:p>
                    </w:tc>
                  </w:tr>
                  <w:tr w:rsidR="00A159C2" w:rsidRPr="00193B60" w:rsidTr="00A159C2">
                    <w:trPr>
                      <w:trHeight w:val="269"/>
                    </w:trPr>
                    <w:tc>
                      <w:tcPr>
                        <w:cnfStyle w:val="001000000000"/>
                        <w:tcW w:w="2566" w:type="dxa"/>
                      </w:tcPr>
                      <w:p w:rsidR="00A159C2" w:rsidRPr="00A159C2" w:rsidRDefault="00A159C2" w:rsidP="00532714">
                        <w:pPr>
                          <w:rPr>
                            <w:rFonts w:ascii="Times New Roman" w:hAnsi="Times New Roman" w:cs="Times New Roman"/>
                            <w:color w:val="auto"/>
                            <w:sz w:val="20"/>
                            <w:szCs w:val="20"/>
                          </w:rPr>
                        </w:pPr>
                        <w:r w:rsidRPr="00A159C2">
                          <w:rPr>
                            <w:rFonts w:ascii="Times New Roman" w:hAnsi="Times New Roman" w:cs="Times New Roman"/>
                            <w:color w:val="auto"/>
                            <w:sz w:val="20"/>
                            <w:szCs w:val="20"/>
                          </w:rPr>
                          <w:t>Feb. 23, 24, 6:45-8:30 p.m.</w:t>
                        </w:r>
                      </w:p>
                    </w:tc>
                    <w:tc>
                      <w:tcPr>
                        <w:cnfStyle w:val="000010000000"/>
                        <w:tcW w:w="2762" w:type="dxa"/>
                        <w:shd w:val="pct10" w:color="000000" w:themeColor="text1" w:fill="auto"/>
                      </w:tcPr>
                      <w:p w:rsidR="00A159C2" w:rsidRPr="00A159C2" w:rsidRDefault="00A159C2" w:rsidP="002B66E4">
                        <w:pPr>
                          <w:rPr>
                            <w:rFonts w:ascii="Times New Roman" w:hAnsi="Times New Roman" w:cs="Times New Roman"/>
                            <w:color w:val="auto"/>
                            <w:sz w:val="20"/>
                            <w:szCs w:val="20"/>
                          </w:rPr>
                        </w:pPr>
                        <w:r w:rsidRPr="00A159C2">
                          <w:rPr>
                            <w:rFonts w:ascii="Times New Roman" w:hAnsi="Times New Roman" w:cs="Times New Roman"/>
                            <w:color w:val="auto"/>
                            <w:sz w:val="20"/>
                            <w:szCs w:val="20"/>
                          </w:rPr>
                          <w:t>Variety Show Rehearsal</w:t>
                        </w:r>
                      </w:p>
                    </w:tc>
                  </w:tr>
                  <w:tr w:rsidR="0050735A" w:rsidRPr="00193B60" w:rsidTr="00A159C2">
                    <w:trPr>
                      <w:trHeight w:val="269"/>
                    </w:trPr>
                    <w:tc>
                      <w:tcPr>
                        <w:cnfStyle w:val="001000000000"/>
                        <w:tcW w:w="2566" w:type="dxa"/>
                      </w:tcPr>
                      <w:p w:rsidR="0050735A" w:rsidRPr="00A159C2" w:rsidRDefault="0050735A" w:rsidP="00532714">
                        <w:pPr>
                          <w:rPr>
                            <w:rFonts w:ascii="Times New Roman" w:hAnsi="Times New Roman" w:cs="Times New Roman"/>
                            <w:color w:val="auto"/>
                            <w:sz w:val="20"/>
                            <w:szCs w:val="20"/>
                          </w:rPr>
                        </w:pPr>
                        <w:r w:rsidRPr="00A159C2">
                          <w:rPr>
                            <w:rFonts w:ascii="Times New Roman" w:hAnsi="Times New Roman" w:cs="Times New Roman"/>
                            <w:color w:val="auto"/>
                            <w:sz w:val="20"/>
                            <w:szCs w:val="20"/>
                          </w:rPr>
                          <w:t>Feb. 25</w:t>
                        </w:r>
                      </w:p>
                    </w:tc>
                    <w:tc>
                      <w:tcPr>
                        <w:cnfStyle w:val="000010000000"/>
                        <w:tcW w:w="2762" w:type="dxa"/>
                        <w:shd w:val="pct10" w:color="000000" w:themeColor="text1" w:fill="auto"/>
                      </w:tcPr>
                      <w:p w:rsidR="0050735A" w:rsidRPr="00A159C2" w:rsidRDefault="0050735A" w:rsidP="002B66E4">
                        <w:pPr>
                          <w:rPr>
                            <w:rFonts w:ascii="Times New Roman" w:hAnsi="Times New Roman" w:cs="Times New Roman"/>
                            <w:color w:val="auto"/>
                            <w:sz w:val="20"/>
                            <w:szCs w:val="20"/>
                          </w:rPr>
                        </w:pPr>
                        <w:r w:rsidRPr="00A159C2">
                          <w:rPr>
                            <w:rFonts w:ascii="Times New Roman" w:hAnsi="Times New Roman" w:cs="Times New Roman"/>
                            <w:color w:val="auto"/>
                            <w:sz w:val="20"/>
                            <w:szCs w:val="20"/>
                          </w:rPr>
                          <w:t xml:space="preserve">Last Day To Turn In Box Tops </w:t>
                        </w:r>
                      </w:p>
                    </w:tc>
                  </w:tr>
                  <w:tr w:rsidR="00A159C2" w:rsidRPr="00193B60" w:rsidTr="00A159C2">
                    <w:trPr>
                      <w:trHeight w:val="269"/>
                    </w:trPr>
                    <w:tc>
                      <w:tcPr>
                        <w:cnfStyle w:val="001000000000"/>
                        <w:tcW w:w="2566" w:type="dxa"/>
                      </w:tcPr>
                      <w:p w:rsidR="00A159C2" w:rsidRPr="00A159C2" w:rsidRDefault="00A159C2" w:rsidP="00532714">
                        <w:pPr>
                          <w:rPr>
                            <w:rFonts w:ascii="Times New Roman" w:hAnsi="Times New Roman" w:cs="Times New Roman"/>
                            <w:color w:val="auto"/>
                            <w:sz w:val="20"/>
                            <w:szCs w:val="20"/>
                          </w:rPr>
                        </w:pPr>
                        <w:r w:rsidRPr="00A159C2">
                          <w:rPr>
                            <w:rFonts w:ascii="Times New Roman" w:hAnsi="Times New Roman" w:cs="Times New Roman"/>
                            <w:color w:val="auto"/>
                            <w:sz w:val="20"/>
                            <w:szCs w:val="20"/>
                          </w:rPr>
                          <w:t>Feb. 28, 6:45-8:30 p.m.</w:t>
                        </w:r>
                      </w:p>
                    </w:tc>
                    <w:tc>
                      <w:tcPr>
                        <w:cnfStyle w:val="000010000000"/>
                        <w:tcW w:w="2762" w:type="dxa"/>
                        <w:shd w:val="pct10" w:color="000000" w:themeColor="text1" w:fill="auto"/>
                      </w:tcPr>
                      <w:p w:rsidR="00A159C2" w:rsidRPr="00A159C2" w:rsidRDefault="00A159C2" w:rsidP="002B66E4">
                        <w:pPr>
                          <w:rPr>
                            <w:rFonts w:ascii="Times New Roman" w:hAnsi="Times New Roman" w:cs="Times New Roman"/>
                            <w:color w:val="auto"/>
                            <w:sz w:val="20"/>
                            <w:szCs w:val="20"/>
                          </w:rPr>
                        </w:pPr>
                        <w:r w:rsidRPr="00A159C2">
                          <w:rPr>
                            <w:rFonts w:ascii="Times New Roman" w:hAnsi="Times New Roman" w:cs="Times New Roman"/>
                            <w:color w:val="auto"/>
                            <w:sz w:val="20"/>
                            <w:szCs w:val="20"/>
                          </w:rPr>
                          <w:t>Variety Show Rehearsal</w:t>
                        </w:r>
                      </w:p>
                    </w:tc>
                  </w:tr>
                  <w:tr w:rsidR="00A159C2" w:rsidRPr="00193B60" w:rsidTr="00A159C2">
                    <w:trPr>
                      <w:trHeight w:val="269"/>
                    </w:trPr>
                    <w:tc>
                      <w:tcPr>
                        <w:cnfStyle w:val="001000000000"/>
                        <w:tcW w:w="2566" w:type="dxa"/>
                      </w:tcPr>
                      <w:p w:rsidR="00A159C2" w:rsidRPr="00A159C2" w:rsidRDefault="00A159C2" w:rsidP="008B2B61">
                        <w:pPr>
                          <w:rPr>
                            <w:rFonts w:ascii="Times New Roman" w:hAnsi="Times New Roman" w:cs="Times New Roman"/>
                            <w:color w:val="auto"/>
                            <w:sz w:val="20"/>
                            <w:szCs w:val="20"/>
                          </w:rPr>
                        </w:pPr>
                        <w:r w:rsidRPr="00A159C2">
                          <w:rPr>
                            <w:rFonts w:ascii="Times New Roman" w:hAnsi="Times New Roman" w:cs="Times New Roman"/>
                            <w:color w:val="auto"/>
                            <w:sz w:val="20"/>
                            <w:szCs w:val="20"/>
                          </w:rPr>
                          <w:t xml:space="preserve">Mar. 1, </w:t>
                        </w:r>
                        <w:r w:rsidR="008B2B61">
                          <w:rPr>
                            <w:rFonts w:ascii="Times New Roman" w:hAnsi="Times New Roman" w:cs="Times New Roman"/>
                            <w:color w:val="auto"/>
                            <w:sz w:val="20"/>
                            <w:szCs w:val="20"/>
                          </w:rPr>
                          <w:t>5-8</w:t>
                        </w:r>
                        <w:r w:rsidRPr="00A159C2">
                          <w:rPr>
                            <w:rFonts w:ascii="Times New Roman" w:hAnsi="Times New Roman" w:cs="Times New Roman"/>
                            <w:color w:val="auto"/>
                            <w:sz w:val="20"/>
                            <w:szCs w:val="20"/>
                          </w:rPr>
                          <w:t xml:space="preserve"> p.m.</w:t>
                        </w:r>
                      </w:p>
                    </w:tc>
                    <w:tc>
                      <w:tcPr>
                        <w:cnfStyle w:val="000010000000"/>
                        <w:tcW w:w="2762" w:type="dxa"/>
                        <w:shd w:val="pct10" w:color="000000" w:themeColor="text1" w:fill="auto"/>
                      </w:tcPr>
                      <w:p w:rsidR="00A159C2" w:rsidRPr="00A159C2" w:rsidRDefault="00A159C2" w:rsidP="002B66E4">
                        <w:pPr>
                          <w:rPr>
                            <w:rFonts w:ascii="Times New Roman" w:hAnsi="Times New Roman" w:cs="Times New Roman"/>
                            <w:color w:val="auto"/>
                            <w:sz w:val="20"/>
                            <w:szCs w:val="20"/>
                          </w:rPr>
                        </w:pPr>
                        <w:r w:rsidRPr="00A159C2">
                          <w:rPr>
                            <w:rFonts w:ascii="Times New Roman" w:hAnsi="Times New Roman" w:cs="Times New Roman"/>
                            <w:color w:val="auto"/>
                            <w:sz w:val="20"/>
                            <w:szCs w:val="20"/>
                          </w:rPr>
                          <w:t>Variety Show Rehearsal</w:t>
                        </w:r>
                      </w:p>
                    </w:tc>
                  </w:tr>
                  <w:tr w:rsidR="00542851" w:rsidRPr="00193B60" w:rsidTr="00A159C2">
                    <w:trPr>
                      <w:trHeight w:val="269"/>
                    </w:trPr>
                    <w:tc>
                      <w:tcPr>
                        <w:cnfStyle w:val="001000000000"/>
                        <w:tcW w:w="2566" w:type="dxa"/>
                      </w:tcPr>
                      <w:p w:rsidR="00542851" w:rsidRPr="00A159C2" w:rsidRDefault="00542851" w:rsidP="00532714">
                        <w:pPr>
                          <w:rPr>
                            <w:rFonts w:ascii="Times New Roman" w:hAnsi="Times New Roman" w:cs="Times New Roman"/>
                            <w:color w:val="auto"/>
                            <w:sz w:val="20"/>
                            <w:szCs w:val="20"/>
                          </w:rPr>
                        </w:pPr>
                        <w:r w:rsidRPr="00A159C2">
                          <w:rPr>
                            <w:rFonts w:ascii="Times New Roman" w:hAnsi="Times New Roman" w:cs="Times New Roman"/>
                            <w:color w:val="auto"/>
                            <w:sz w:val="20"/>
                            <w:szCs w:val="20"/>
                          </w:rPr>
                          <w:t>Mar. 3, 6:30 p.m.</w:t>
                        </w:r>
                      </w:p>
                    </w:tc>
                    <w:tc>
                      <w:tcPr>
                        <w:cnfStyle w:val="000010000000"/>
                        <w:tcW w:w="2762" w:type="dxa"/>
                        <w:shd w:val="pct10" w:color="000000" w:themeColor="text1" w:fill="auto"/>
                      </w:tcPr>
                      <w:p w:rsidR="00542851" w:rsidRPr="00A159C2" w:rsidRDefault="00542851" w:rsidP="002B66E4">
                        <w:pPr>
                          <w:rPr>
                            <w:rFonts w:ascii="Times New Roman" w:hAnsi="Times New Roman" w:cs="Times New Roman"/>
                            <w:color w:val="auto"/>
                            <w:sz w:val="20"/>
                            <w:szCs w:val="20"/>
                          </w:rPr>
                        </w:pPr>
                        <w:r w:rsidRPr="00A159C2">
                          <w:rPr>
                            <w:rFonts w:ascii="Times New Roman" w:hAnsi="Times New Roman" w:cs="Times New Roman"/>
                            <w:color w:val="auto"/>
                            <w:sz w:val="20"/>
                            <w:szCs w:val="20"/>
                          </w:rPr>
                          <w:t>Variety Show at JWMS</w:t>
                        </w:r>
                      </w:p>
                    </w:tc>
                  </w:tr>
                  <w:tr w:rsidR="00542851" w:rsidRPr="00193B60" w:rsidTr="00A159C2">
                    <w:trPr>
                      <w:trHeight w:val="269"/>
                    </w:trPr>
                    <w:tc>
                      <w:tcPr>
                        <w:cnfStyle w:val="001000000000"/>
                        <w:tcW w:w="2566" w:type="dxa"/>
                      </w:tcPr>
                      <w:p w:rsidR="00542851" w:rsidRPr="00A151F5" w:rsidRDefault="00542851" w:rsidP="00532714">
                        <w:pPr>
                          <w:rPr>
                            <w:rFonts w:ascii="Times New Roman" w:hAnsi="Times New Roman" w:cs="Times New Roman"/>
                            <w:color w:val="auto"/>
                            <w:sz w:val="20"/>
                            <w:szCs w:val="20"/>
                          </w:rPr>
                        </w:pPr>
                        <w:r w:rsidRPr="00A151F5">
                          <w:rPr>
                            <w:rFonts w:ascii="Times New Roman" w:hAnsi="Times New Roman" w:cs="Times New Roman"/>
                            <w:color w:val="auto"/>
                            <w:sz w:val="20"/>
                            <w:szCs w:val="20"/>
                          </w:rPr>
                          <w:t>Mar. 27</w:t>
                        </w:r>
                      </w:p>
                    </w:tc>
                    <w:tc>
                      <w:tcPr>
                        <w:cnfStyle w:val="000010000000"/>
                        <w:tcW w:w="2762" w:type="dxa"/>
                        <w:shd w:val="pct10" w:color="000000" w:themeColor="text1" w:fill="auto"/>
                      </w:tcPr>
                      <w:p w:rsidR="00542851" w:rsidRPr="00A151F5" w:rsidRDefault="00542851" w:rsidP="002B66E4">
                        <w:pPr>
                          <w:rPr>
                            <w:rFonts w:ascii="Times New Roman" w:hAnsi="Times New Roman" w:cs="Times New Roman"/>
                            <w:color w:val="auto"/>
                            <w:sz w:val="20"/>
                            <w:szCs w:val="20"/>
                          </w:rPr>
                        </w:pPr>
                        <w:r w:rsidRPr="00A151F5">
                          <w:rPr>
                            <w:rFonts w:ascii="Times New Roman" w:hAnsi="Times New Roman" w:cs="Times New Roman"/>
                            <w:color w:val="auto"/>
                            <w:sz w:val="20"/>
                            <w:szCs w:val="20"/>
                          </w:rPr>
                          <w:t>Barnes and Noble Book Fair</w:t>
                        </w:r>
                      </w:p>
                    </w:tc>
                  </w:tr>
                </w:tbl>
                <w:p w:rsidR="0050735A" w:rsidRPr="00193B60" w:rsidRDefault="0050735A" w:rsidP="0050735A">
                  <w:pPr>
                    <w:spacing w:line="240" w:lineRule="auto"/>
                  </w:pPr>
                </w:p>
              </w:txbxContent>
            </v:textbox>
            <w10:wrap type="square"/>
          </v:shape>
        </w:pict>
      </w:r>
    </w:p>
    <w:p w:rsidR="001F3E48" w:rsidRPr="001F3E48" w:rsidRDefault="001F3E48" w:rsidP="008B2B61">
      <w:pPr>
        <w:spacing w:after="0" w:line="240" w:lineRule="auto"/>
      </w:pPr>
    </w:p>
    <w:sectPr w:rsidR="001F3E48" w:rsidRPr="001F3E48" w:rsidSect="008D462E">
      <w:footerReference w:type="default" r:id="rId11"/>
      <w:footerReference w:type="first" r:id="rId12"/>
      <w:type w:val="continuous"/>
      <w:pgSz w:w="12240" w:h="15840"/>
      <w:pgMar w:top="720" w:right="720" w:bottom="720" w:left="72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FC" w:rsidRDefault="006854FC" w:rsidP="006E62CA">
      <w:pPr>
        <w:spacing w:after="0" w:line="240" w:lineRule="auto"/>
      </w:pPr>
      <w:r>
        <w:separator/>
      </w:r>
    </w:p>
  </w:endnote>
  <w:endnote w:type="continuationSeparator" w:id="0">
    <w:p w:rsidR="006854FC" w:rsidRDefault="006854FC"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55" w:rsidRPr="003F374D" w:rsidRDefault="00764F9A" w:rsidP="003F374D">
    <w:pPr>
      <w:rPr>
        <w:sz w:val="18"/>
        <w:szCs w:val="18"/>
      </w:rPr>
    </w:pPr>
    <w:r w:rsidRPr="003F374D">
      <w:rPr>
        <w:sz w:val="18"/>
        <w:szCs w:val="18"/>
      </w:rPr>
      <w:t>Please s</w:t>
    </w:r>
    <w:r w:rsidR="00B52555" w:rsidRPr="003F374D">
      <w:rPr>
        <w:sz w:val="18"/>
        <w:szCs w:val="18"/>
      </w:rPr>
      <w:t>end comments and suggestions to newsletter editor, Susan Read, zwschen@yahoo.com</w:t>
    </w:r>
    <w:r w:rsidRPr="003F374D">
      <w:rPr>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3" w:rsidRDefault="00AF46CE" w:rsidP="009C5089">
    <w:pPr>
      <w:pStyle w:val="Footer"/>
      <w:jc w:val="center"/>
    </w:pPr>
    <w:r>
      <w:pict>
        <v:shapetype id="_x0000_t202" coordsize="21600,21600" o:spt="202" path="m,l,21600r21600,l21600,xe">
          <v:stroke joinstyle="miter"/>
          <v:path gradientshapeok="t" o:connecttype="rect"/>
        </v:shapetype>
        <v:shape id="_x0000_s32769" type="#_x0000_t202" style="width:404pt;height:22.8pt;mso-position-horizontal-relative:char;mso-position-vertical-relative:line;mso-width-relative:margin;mso-height-relative:margin" strokecolor="black [3213]" strokeweight="4.5pt">
          <v:stroke linestyle="thickThin"/>
          <v:textbox style="mso-next-textbox:#_x0000_s32769">
            <w:txbxContent>
              <w:p w:rsidR="00611944" w:rsidRPr="008A47C8" w:rsidRDefault="00542851" w:rsidP="001C29B7">
                <w:pPr>
                  <w:spacing w:line="240" w:lineRule="auto"/>
                  <w:jc w:val="center"/>
                  <w:rPr>
                    <w:b/>
                    <w:sz w:val="20"/>
                    <w:szCs w:val="20"/>
                  </w:rPr>
                </w:pPr>
                <w:r>
                  <w:rPr>
                    <w:b/>
                    <w:sz w:val="20"/>
                    <w:szCs w:val="20"/>
                  </w:rPr>
                  <w:t xml:space="preserve">The Feb. 18 </w:t>
                </w:r>
                <w:r w:rsidR="00B20553" w:rsidRPr="008A47C8">
                  <w:rPr>
                    <w:b/>
                    <w:sz w:val="20"/>
                    <w:szCs w:val="20"/>
                    <w:u w:val="single"/>
                  </w:rPr>
                  <w:t>Paw Prints</w:t>
                </w:r>
                <w:r w:rsidR="00B20553" w:rsidRPr="008A47C8">
                  <w:rPr>
                    <w:b/>
                    <w:sz w:val="20"/>
                    <w:szCs w:val="20"/>
                  </w:rPr>
                  <w:t xml:space="preserve"> (Principal’s Newsletter) </w:t>
                </w:r>
                <w:r w:rsidR="00732841" w:rsidRPr="008A47C8">
                  <w:rPr>
                    <w:b/>
                    <w:sz w:val="20"/>
                    <w:szCs w:val="20"/>
                  </w:rPr>
                  <w:t>is online</w:t>
                </w:r>
                <w:r w:rsidR="001C29B7" w:rsidRPr="008A47C8">
                  <w:rPr>
                    <w:b/>
                    <w:sz w:val="20"/>
                    <w:szCs w:val="20"/>
                  </w:rPr>
                  <w:t xml:space="preserve"> </w:t>
                </w:r>
                <w:r w:rsidR="00732841" w:rsidRPr="008A47C8">
                  <w:rPr>
                    <w:b/>
                    <w:sz w:val="20"/>
                    <w:szCs w:val="20"/>
                  </w:rPr>
                  <w:t xml:space="preserve">now </w:t>
                </w:r>
                <w:r w:rsidR="00E07C56" w:rsidRPr="008A47C8">
                  <w:rPr>
                    <w:b/>
                    <w:sz w:val="20"/>
                    <w:szCs w:val="20"/>
                  </w:rPr>
                  <w:t>on the RPES website.</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FC" w:rsidRDefault="006854FC" w:rsidP="006E62CA">
      <w:pPr>
        <w:spacing w:after="0" w:line="240" w:lineRule="auto"/>
      </w:pPr>
      <w:r>
        <w:separator/>
      </w:r>
    </w:p>
  </w:footnote>
  <w:footnote w:type="continuationSeparator" w:id="0">
    <w:p w:rsidR="006854FC" w:rsidRDefault="006854FC"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982C51"/>
    <w:multiLevelType w:val="hybridMultilevel"/>
    <w:tmpl w:val="C77A2432"/>
    <w:lvl w:ilvl="0" w:tplc="9CF046B4">
      <w:numFmt w:val="bullet"/>
      <w:lvlText w:val=""/>
      <w:lvlJc w:val="left"/>
      <w:pPr>
        <w:ind w:left="360" w:hanging="360"/>
      </w:pPr>
      <w:rPr>
        <w:rFonts w:ascii="Symbol" w:eastAsiaTheme="minorHAnsi" w:hAnsi="Symbol" w:cstheme="minorBid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610994"/>
    <w:multiLevelType w:val="hybridMultilevel"/>
    <w:tmpl w:val="DA1C11EE"/>
    <w:lvl w:ilvl="0" w:tplc="9CF046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4"/>
  </w:num>
  <w:num w:numId="4">
    <w:abstractNumId w:val="26"/>
  </w:num>
  <w:num w:numId="5">
    <w:abstractNumId w:val="22"/>
  </w:num>
  <w:num w:numId="6">
    <w:abstractNumId w:val="31"/>
  </w:num>
  <w:num w:numId="7">
    <w:abstractNumId w:val="18"/>
  </w:num>
  <w:num w:numId="8">
    <w:abstractNumId w:val="25"/>
  </w:num>
  <w:num w:numId="9">
    <w:abstractNumId w:val="5"/>
  </w:num>
  <w:num w:numId="10">
    <w:abstractNumId w:val="28"/>
  </w:num>
  <w:num w:numId="11">
    <w:abstractNumId w:val="8"/>
  </w:num>
  <w:num w:numId="12">
    <w:abstractNumId w:val="10"/>
  </w:num>
  <w:num w:numId="13">
    <w:abstractNumId w:val="9"/>
  </w:num>
  <w:num w:numId="14">
    <w:abstractNumId w:val="19"/>
  </w:num>
  <w:num w:numId="15">
    <w:abstractNumId w:val="16"/>
  </w:num>
  <w:num w:numId="16">
    <w:abstractNumId w:val="12"/>
  </w:num>
  <w:num w:numId="17">
    <w:abstractNumId w:val="17"/>
  </w:num>
  <w:num w:numId="18">
    <w:abstractNumId w:val="15"/>
  </w:num>
  <w:num w:numId="19">
    <w:abstractNumId w:val="1"/>
  </w:num>
  <w:num w:numId="20">
    <w:abstractNumId w:val="13"/>
  </w:num>
  <w:num w:numId="21">
    <w:abstractNumId w:val="14"/>
  </w:num>
  <w:num w:numId="22">
    <w:abstractNumId w:val="7"/>
  </w:num>
  <w:num w:numId="23">
    <w:abstractNumId w:val="20"/>
  </w:num>
  <w:num w:numId="24">
    <w:abstractNumId w:val="3"/>
  </w:num>
  <w:num w:numId="25">
    <w:abstractNumId w:val="21"/>
  </w:num>
  <w:num w:numId="26">
    <w:abstractNumId w:val="30"/>
  </w:num>
  <w:num w:numId="27">
    <w:abstractNumId w:val="2"/>
  </w:num>
  <w:num w:numId="28">
    <w:abstractNumId w:val="4"/>
  </w:num>
  <w:num w:numId="29">
    <w:abstractNumId w:val="11"/>
  </w:num>
  <w:num w:numId="30">
    <w:abstractNumId w:val="0"/>
  </w:num>
  <w:num w:numId="31">
    <w:abstractNumId w:val="2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136194">
      <o:colormenu v:ext="edit" strokecolor="none"/>
    </o:shapedefaults>
    <o:shapelayout v:ext="edit">
      <o:idmap v:ext="edit" data="32"/>
    </o:shapelayout>
  </w:hdrShapeDefaults>
  <w:footnotePr>
    <w:footnote w:id="-1"/>
    <w:footnote w:id="0"/>
  </w:footnotePr>
  <w:endnotePr>
    <w:endnote w:id="-1"/>
    <w:endnote w:id="0"/>
  </w:endnotePr>
  <w:compat/>
  <w:rsids>
    <w:rsidRoot w:val="0039100A"/>
    <w:rsid w:val="00000A76"/>
    <w:rsid w:val="00005C4B"/>
    <w:rsid w:val="00007341"/>
    <w:rsid w:val="0001042B"/>
    <w:rsid w:val="00020682"/>
    <w:rsid w:val="00024A78"/>
    <w:rsid w:val="0002642E"/>
    <w:rsid w:val="00037E91"/>
    <w:rsid w:val="00040FB1"/>
    <w:rsid w:val="00044D05"/>
    <w:rsid w:val="0005223A"/>
    <w:rsid w:val="00052829"/>
    <w:rsid w:val="000605AB"/>
    <w:rsid w:val="000647D8"/>
    <w:rsid w:val="0007334E"/>
    <w:rsid w:val="00084588"/>
    <w:rsid w:val="000966EA"/>
    <w:rsid w:val="000978AB"/>
    <w:rsid w:val="000978C7"/>
    <w:rsid w:val="00097DF0"/>
    <w:rsid w:val="000A6E1F"/>
    <w:rsid w:val="000A7534"/>
    <w:rsid w:val="000B0666"/>
    <w:rsid w:val="000B29F4"/>
    <w:rsid w:val="000B48CF"/>
    <w:rsid w:val="000B5E46"/>
    <w:rsid w:val="000B6270"/>
    <w:rsid w:val="000B6DB0"/>
    <w:rsid w:val="000C4C85"/>
    <w:rsid w:val="000D42C9"/>
    <w:rsid w:val="000E21C7"/>
    <w:rsid w:val="000E7C1B"/>
    <w:rsid w:val="00110F5A"/>
    <w:rsid w:val="00112D26"/>
    <w:rsid w:val="00113963"/>
    <w:rsid w:val="00113E3C"/>
    <w:rsid w:val="001143A6"/>
    <w:rsid w:val="0011448F"/>
    <w:rsid w:val="00116E6C"/>
    <w:rsid w:val="00122435"/>
    <w:rsid w:val="00122EA5"/>
    <w:rsid w:val="001236E2"/>
    <w:rsid w:val="00126BBA"/>
    <w:rsid w:val="00131982"/>
    <w:rsid w:val="001372FD"/>
    <w:rsid w:val="00143313"/>
    <w:rsid w:val="001455F5"/>
    <w:rsid w:val="00147C13"/>
    <w:rsid w:val="00150D39"/>
    <w:rsid w:val="0015365A"/>
    <w:rsid w:val="00160E47"/>
    <w:rsid w:val="00164439"/>
    <w:rsid w:val="00165486"/>
    <w:rsid w:val="00166392"/>
    <w:rsid w:val="00167530"/>
    <w:rsid w:val="00171822"/>
    <w:rsid w:val="00172865"/>
    <w:rsid w:val="00175EDF"/>
    <w:rsid w:val="00177BC3"/>
    <w:rsid w:val="00184315"/>
    <w:rsid w:val="00187D8E"/>
    <w:rsid w:val="00191065"/>
    <w:rsid w:val="00192F8C"/>
    <w:rsid w:val="00194CA5"/>
    <w:rsid w:val="00196580"/>
    <w:rsid w:val="00197E43"/>
    <w:rsid w:val="001A1AEA"/>
    <w:rsid w:val="001A3171"/>
    <w:rsid w:val="001A439C"/>
    <w:rsid w:val="001A6E72"/>
    <w:rsid w:val="001A7057"/>
    <w:rsid w:val="001B2280"/>
    <w:rsid w:val="001C2920"/>
    <w:rsid w:val="001C29B7"/>
    <w:rsid w:val="001C2A2A"/>
    <w:rsid w:val="001C3890"/>
    <w:rsid w:val="001C5773"/>
    <w:rsid w:val="001C5A0C"/>
    <w:rsid w:val="001D1BE4"/>
    <w:rsid w:val="001E1145"/>
    <w:rsid w:val="001E2C01"/>
    <w:rsid w:val="001E3156"/>
    <w:rsid w:val="001F001B"/>
    <w:rsid w:val="001F3E48"/>
    <w:rsid w:val="0020077B"/>
    <w:rsid w:val="00202ED9"/>
    <w:rsid w:val="002044A7"/>
    <w:rsid w:val="00207D84"/>
    <w:rsid w:val="00216101"/>
    <w:rsid w:val="00220F44"/>
    <w:rsid w:val="002217E0"/>
    <w:rsid w:val="00221F32"/>
    <w:rsid w:val="0022556F"/>
    <w:rsid w:val="0023438E"/>
    <w:rsid w:val="00235F9D"/>
    <w:rsid w:val="00237F5D"/>
    <w:rsid w:val="00242239"/>
    <w:rsid w:val="00243985"/>
    <w:rsid w:val="00243E7F"/>
    <w:rsid w:val="0024506B"/>
    <w:rsid w:val="00245D8F"/>
    <w:rsid w:val="002506FE"/>
    <w:rsid w:val="00251CA0"/>
    <w:rsid w:val="002544CD"/>
    <w:rsid w:val="00257854"/>
    <w:rsid w:val="00260339"/>
    <w:rsid w:val="00261F65"/>
    <w:rsid w:val="00273AC0"/>
    <w:rsid w:val="00274578"/>
    <w:rsid w:val="00281C0E"/>
    <w:rsid w:val="00281E57"/>
    <w:rsid w:val="00283D13"/>
    <w:rsid w:val="002B04DD"/>
    <w:rsid w:val="002B1BE1"/>
    <w:rsid w:val="002B2EEF"/>
    <w:rsid w:val="002B483E"/>
    <w:rsid w:val="002B66E4"/>
    <w:rsid w:val="002B7BC6"/>
    <w:rsid w:val="002C368F"/>
    <w:rsid w:val="002C4D61"/>
    <w:rsid w:val="002C6FD6"/>
    <w:rsid w:val="002D32B8"/>
    <w:rsid w:val="002E0F72"/>
    <w:rsid w:val="002E3233"/>
    <w:rsid w:val="002E32DA"/>
    <w:rsid w:val="002E335F"/>
    <w:rsid w:val="002E36E5"/>
    <w:rsid w:val="002F0242"/>
    <w:rsid w:val="002F2E2D"/>
    <w:rsid w:val="002F330E"/>
    <w:rsid w:val="002F6055"/>
    <w:rsid w:val="00302137"/>
    <w:rsid w:val="003046E0"/>
    <w:rsid w:val="0030664C"/>
    <w:rsid w:val="00311C98"/>
    <w:rsid w:val="00314835"/>
    <w:rsid w:val="00315B23"/>
    <w:rsid w:val="00315FB4"/>
    <w:rsid w:val="00320CEA"/>
    <w:rsid w:val="00324548"/>
    <w:rsid w:val="00324E8F"/>
    <w:rsid w:val="0032544F"/>
    <w:rsid w:val="00330679"/>
    <w:rsid w:val="00334124"/>
    <w:rsid w:val="00334B87"/>
    <w:rsid w:val="00343BF2"/>
    <w:rsid w:val="00345D4A"/>
    <w:rsid w:val="00353F24"/>
    <w:rsid w:val="00357F1D"/>
    <w:rsid w:val="00362661"/>
    <w:rsid w:val="0037000D"/>
    <w:rsid w:val="003713C0"/>
    <w:rsid w:val="00383F1B"/>
    <w:rsid w:val="003864E6"/>
    <w:rsid w:val="00387B7D"/>
    <w:rsid w:val="0039100A"/>
    <w:rsid w:val="0039712B"/>
    <w:rsid w:val="003979F7"/>
    <w:rsid w:val="003A3370"/>
    <w:rsid w:val="003A6C43"/>
    <w:rsid w:val="003A7032"/>
    <w:rsid w:val="003B0ADC"/>
    <w:rsid w:val="003B381D"/>
    <w:rsid w:val="003B4639"/>
    <w:rsid w:val="003C6D25"/>
    <w:rsid w:val="003D436D"/>
    <w:rsid w:val="003D5433"/>
    <w:rsid w:val="003E005C"/>
    <w:rsid w:val="003E4F2A"/>
    <w:rsid w:val="003F374D"/>
    <w:rsid w:val="003F5283"/>
    <w:rsid w:val="003F614E"/>
    <w:rsid w:val="0040775C"/>
    <w:rsid w:val="00407BAD"/>
    <w:rsid w:val="00417989"/>
    <w:rsid w:val="004213D4"/>
    <w:rsid w:val="00422217"/>
    <w:rsid w:val="00422636"/>
    <w:rsid w:val="004229A9"/>
    <w:rsid w:val="004255C3"/>
    <w:rsid w:val="00426457"/>
    <w:rsid w:val="00430020"/>
    <w:rsid w:val="004310E2"/>
    <w:rsid w:val="0043557A"/>
    <w:rsid w:val="004359F7"/>
    <w:rsid w:val="00436FFB"/>
    <w:rsid w:val="00442C71"/>
    <w:rsid w:val="00444AC5"/>
    <w:rsid w:val="00444C75"/>
    <w:rsid w:val="004455BE"/>
    <w:rsid w:val="00445AFB"/>
    <w:rsid w:val="00445D27"/>
    <w:rsid w:val="00455DF2"/>
    <w:rsid w:val="0045681F"/>
    <w:rsid w:val="0045777B"/>
    <w:rsid w:val="00464679"/>
    <w:rsid w:val="00465423"/>
    <w:rsid w:val="00470309"/>
    <w:rsid w:val="0047458D"/>
    <w:rsid w:val="004767F9"/>
    <w:rsid w:val="0047708C"/>
    <w:rsid w:val="00477BB5"/>
    <w:rsid w:val="00481099"/>
    <w:rsid w:val="00484280"/>
    <w:rsid w:val="00487E6E"/>
    <w:rsid w:val="004900B2"/>
    <w:rsid w:val="00492DE9"/>
    <w:rsid w:val="00493300"/>
    <w:rsid w:val="00493409"/>
    <w:rsid w:val="00493F52"/>
    <w:rsid w:val="00495943"/>
    <w:rsid w:val="0049632A"/>
    <w:rsid w:val="004A46E6"/>
    <w:rsid w:val="004A68C9"/>
    <w:rsid w:val="004B02CD"/>
    <w:rsid w:val="004C5335"/>
    <w:rsid w:val="004C56E3"/>
    <w:rsid w:val="004E0292"/>
    <w:rsid w:val="004E0522"/>
    <w:rsid w:val="004E26DF"/>
    <w:rsid w:val="004E6718"/>
    <w:rsid w:val="004E6D9D"/>
    <w:rsid w:val="004F0182"/>
    <w:rsid w:val="004F0CEC"/>
    <w:rsid w:val="004F276E"/>
    <w:rsid w:val="004F4A70"/>
    <w:rsid w:val="004F6E7E"/>
    <w:rsid w:val="004F794B"/>
    <w:rsid w:val="004F7E3D"/>
    <w:rsid w:val="005017B1"/>
    <w:rsid w:val="00505485"/>
    <w:rsid w:val="0050735A"/>
    <w:rsid w:val="00512DB8"/>
    <w:rsid w:val="0051539C"/>
    <w:rsid w:val="00516859"/>
    <w:rsid w:val="005249E6"/>
    <w:rsid w:val="00524ED8"/>
    <w:rsid w:val="00525285"/>
    <w:rsid w:val="005303BD"/>
    <w:rsid w:val="00531678"/>
    <w:rsid w:val="00532714"/>
    <w:rsid w:val="00537ECF"/>
    <w:rsid w:val="0054154C"/>
    <w:rsid w:val="00542851"/>
    <w:rsid w:val="00542A87"/>
    <w:rsid w:val="005432F8"/>
    <w:rsid w:val="00545D28"/>
    <w:rsid w:val="00554D1D"/>
    <w:rsid w:val="00555858"/>
    <w:rsid w:val="00560C9D"/>
    <w:rsid w:val="00561CE5"/>
    <w:rsid w:val="00563F5D"/>
    <w:rsid w:val="00564CED"/>
    <w:rsid w:val="00566A5D"/>
    <w:rsid w:val="00571D06"/>
    <w:rsid w:val="00573BF7"/>
    <w:rsid w:val="00574B45"/>
    <w:rsid w:val="0057788F"/>
    <w:rsid w:val="00580772"/>
    <w:rsid w:val="005819D1"/>
    <w:rsid w:val="005845CB"/>
    <w:rsid w:val="005951B1"/>
    <w:rsid w:val="00596E60"/>
    <w:rsid w:val="005A13CF"/>
    <w:rsid w:val="005A3134"/>
    <w:rsid w:val="005B0AEF"/>
    <w:rsid w:val="005B65FC"/>
    <w:rsid w:val="005C179A"/>
    <w:rsid w:val="005C591C"/>
    <w:rsid w:val="005C77C4"/>
    <w:rsid w:val="005C7801"/>
    <w:rsid w:val="005D23FD"/>
    <w:rsid w:val="005D757E"/>
    <w:rsid w:val="005E0AEA"/>
    <w:rsid w:val="005E18D5"/>
    <w:rsid w:val="005E3637"/>
    <w:rsid w:val="005E50CE"/>
    <w:rsid w:val="005F4EEA"/>
    <w:rsid w:val="005F6662"/>
    <w:rsid w:val="005F760E"/>
    <w:rsid w:val="00602483"/>
    <w:rsid w:val="00603086"/>
    <w:rsid w:val="00606ECD"/>
    <w:rsid w:val="00611944"/>
    <w:rsid w:val="00616750"/>
    <w:rsid w:val="00616E34"/>
    <w:rsid w:val="00620DB4"/>
    <w:rsid w:val="00620EEF"/>
    <w:rsid w:val="00622685"/>
    <w:rsid w:val="006236C8"/>
    <w:rsid w:val="00626230"/>
    <w:rsid w:val="006320D4"/>
    <w:rsid w:val="006419AC"/>
    <w:rsid w:val="006421A0"/>
    <w:rsid w:val="006441F6"/>
    <w:rsid w:val="00646F2B"/>
    <w:rsid w:val="00652108"/>
    <w:rsid w:val="00653432"/>
    <w:rsid w:val="00655082"/>
    <w:rsid w:val="00662344"/>
    <w:rsid w:val="00662A3B"/>
    <w:rsid w:val="006638E7"/>
    <w:rsid w:val="006659A9"/>
    <w:rsid w:val="0066609B"/>
    <w:rsid w:val="006679DC"/>
    <w:rsid w:val="00677393"/>
    <w:rsid w:val="006854FC"/>
    <w:rsid w:val="00690085"/>
    <w:rsid w:val="00690C7A"/>
    <w:rsid w:val="0069226A"/>
    <w:rsid w:val="006941B2"/>
    <w:rsid w:val="006968DE"/>
    <w:rsid w:val="006A07F6"/>
    <w:rsid w:val="006A0FAF"/>
    <w:rsid w:val="006A1AAB"/>
    <w:rsid w:val="006B20AD"/>
    <w:rsid w:val="006B5A41"/>
    <w:rsid w:val="006B5D50"/>
    <w:rsid w:val="006B6E8C"/>
    <w:rsid w:val="006C18C7"/>
    <w:rsid w:val="006C2548"/>
    <w:rsid w:val="006C7BB8"/>
    <w:rsid w:val="006C7CE9"/>
    <w:rsid w:val="006D04D0"/>
    <w:rsid w:val="006D3D07"/>
    <w:rsid w:val="006D4CFB"/>
    <w:rsid w:val="006E16AA"/>
    <w:rsid w:val="006E23A1"/>
    <w:rsid w:val="006E5209"/>
    <w:rsid w:val="006E62CA"/>
    <w:rsid w:val="006E6616"/>
    <w:rsid w:val="006F1784"/>
    <w:rsid w:val="006F26D9"/>
    <w:rsid w:val="006F2D3B"/>
    <w:rsid w:val="006F4F54"/>
    <w:rsid w:val="006F7AF3"/>
    <w:rsid w:val="00703D79"/>
    <w:rsid w:val="00711515"/>
    <w:rsid w:val="0071221A"/>
    <w:rsid w:val="0071374B"/>
    <w:rsid w:val="00715751"/>
    <w:rsid w:val="0073152B"/>
    <w:rsid w:val="00732841"/>
    <w:rsid w:val="00743DAD"/>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A3262"/>
    <w:rsid w:val="007A5DDF"/>
    <w:rsid w:val="007A7003"/>
    <w:rsid w:val="007A7FC5"/>
    <w:rsid w:val="007B4EDC"/>
    <w:rsid w:val="007B5DA7"/>
    <w:rsid w:val="007B5ECD"/>
    <w:rsid w:val="007C7298"/>
    <w:rsid w:val="007D156C"/>
    <w:rsid w:val="007D20EF"/>
    <w:rsid w:val="007D35AE"/>
    <w:rsid w:val="007D4F8A"/>
    <w:rsid w:val="007D6F0E"/>
    <w:rsid w:val="007E4CEB"/>
    <w:rsid w:val="007F42CF"/>
    <w:rsid w:val="007F48CD"/>
    <w:rsid w:val="007F7831"/>
    <w:rsid w:val="00804746"/>
    <w:rsid w:val="00804EAF"/>
    <w:rsid w:val="00805CF7"/>
    <w:rsid w:val="008075B0"/>
    <w:rsid w:val="00810EE4"/>
    <w:rsid w:val="0082641A"/>
    <w:rsid w:val="00832F4E"/>
    <w:rsid w:val="008359F7"/>
    <w:rsid w:val="00836CAE"/>
    <w:rsid w:val="0084092A"/>
    <w:rsid w:val="0084553F"/>
    <w:rsid w:val="0085510F"/>
    <w:rsid w:val="008562F7"/>
    <w:rsid w:val="008661E4"/>
    <w:rsid w:val="00866F5B"/>
    <w:rsid w:val="0086763B"/>
    <w:rsid w:val="00872318"/>
    <w:rsid w:val="008820D6"/>
    <w:rsid w:val="008849CD"/>
    <w:rsid w:val="00890E49"/>
    <w:rsid w:val="00892584"/>
    <w:rsid w:val="00897079"/>
    <w:rsid w:val="008A1981"/>
    <w:rsid w:val="008A36D6"/>
    <w:rsid w:val="008A47C8"/>
    <w:rsid w:val="008A7E24"/>
    <w:rsid w:val="008B2B61"/>
    <w:rsid w:val="008B2E17"/>
    <w:rsid w:val="008C60D7"/>
    <w:rsid w:val="008C6C00"/>
    <w:rsid w:val="008D1DB2"/>
    <w:rsid w:val="008D244B"/>
    <w:rsid w:val="008D433F"/>
    <w:rsid w:val="008D462E"/>
    <w:rsid w:val="008E18BA"/>
    <w:rsid w:val="008E6972"/>
    <w:rsid w:val="008E7150"/>
    <w:rsid w:val="008E771F"/>
    <w:rsid w:val="008F243B"/>
    <w:rsid w:val="008F2F28"/>
    <w:rsid w:val="008F3948"/>
    <w:rsid w:val="008F7296"/>
    <w:rsid w:val="00902965"/>
    <w:rsid w:val="00903297"/>
    <w:rsid w:val="00904FA6"/>
    <w:rsid w:val="009050BE"/>
    <w:rsid w:val="00913A0B"/>
    <w:rsid w:val="00914C30"/>
    <w:rsid w:val="009178D1"/>
    <w:rsid w:val="009200C7"/>
    <w:rsid w:val="00930544"/>
    <w:rsid w:val="00932A1F"/>
    <w:rsid w:val="00933B9B"/>
    <w:rsid w:val="00935C3C"/>
    <w:rsid w:val="00935E85"/>
    <w:rsid w:val="00937933"/>
    <w:rsid w:val="00940E8B"/>
    <w:rsid w:val="00942785"/>
    <w:rsid w:val="00947699"/>
    <w:rsid w:val="00947B01"/>
    <w:rsid w:val="00954D3D"/>
    <w:rsid w:val="00960D2B"/>
    <w:rsid w:val="00960EE8"/>
    <w:rsid w:val="00963800"/>
    <w:rsid w:val="00965FBA"/>
    <w:rsid w:val="00970ACF"/>
    <w:rsid w:val="00972B5D"/>
    <w:rsid w:val="00974077"/>
    <w:rsid w:val="00974945"/>
    <w:rsid w:val="009752A8"/>
    <w:rsid w:val="00983DC9"/>
    <w:rsid w:val="0098755F"/>
    <w:rsid w:val="0099704E"/>
    <w:rsid w:val="0099720D"/>
    <w:rsid w:val="00997B51"/>
    <w:rsid w:val="00997EEE"/>
    <w:rsid w:val="009A37CE"/>
    <w:rsid w:val="009A493E"/>
    <w:rsid w:val="009B0D0D"/>
    <w:rsid w:val="009B42AE"/>
    <w:rsid w:val="009B608F"/>
    <w:rsid w:val="009B629B"/>
    <w:rsid w:val="009C5089"/>
    <w:rsid w:val="009C55A5"/>
    <w:rsid w:val="009C5EF8"/>
    <w:rsid w:val="009C6937"/>
    <w:rsid w:val="009D2F23"/>
    <w:rsid w:val="009D6812"/>
    <w:rsid w:val="009D7C57"/>
    <w:rsid w:val="009E3263"/>
    <w:rsid w:val="009F1A2D"/>
    <w:rsid w:val="009F2010"/>
    <w:rsid w:val="009F2449"/>
    <w:rsid w:val="009F58EE"/>
    <w:rsid w:val="00A01AAA"/>
    <w:rsid w:val="00A01CDA"/>
    <w:rsid w:val="00A02284"/>
    <w:rsid w:val="00A02D58"/>
    <w:rsid w:val="00A04C28"/>
    <w:rsid w:val="00A0629E"/>
    <w:rsid w:val="00A14C91"/>
    <w:rsid w:val="00A151F5"/>
    <w:rsid w:val="00A159C2"/>
    <w:rsid w:val="00A20121"/>
    <w:rsid w:val="00A242A6"/>
    <w:rsid w:val="00A34D6D"/>
    <w:rsid w:val="00A352DE"/>
    <w:rsid w:val="00A41458"/>
    <w:rsid w:val="00A45EE3"/>
    <w:rsid w:val="00A530D2"/>
    <w:rsid w:val="00A60459"/>
    <w:rsid w:val="00A61680"/>
    <w:rsid w:val="00A6282D"/>
    <w:rsid w:val="00A64104"/>
    <w:rsid w:val="00A66128"/>
    <w:rsid w:val="00A670FA"/>
    <w:rsid w:val="00A677DF"/>
    <w:rsid w:val="00A72146"/>
    <w:rsid w:val="00A73B9C"/>
    <w:rsid w:val="00A73E68"/>
    <w:rsid w:val="00A774FF"/>
    <w:rsid w:val="00A77A8F"/>
    <w:rsid w:val="00A83DE8"/>
    <w:rsid w:val="00A83E6E"/>
    <w:rsid w:val="00A841BA"/>
    <w:rsid w:val="00A854EE"/>
    <w:rsid w:val="00A85F60"/>
    <w:rsid w:val="00A9016E"/>
    <w:rsid w:val="00A95F46"/>
    <w:rsid w:val="00A9711F"/>
    <w:rsid w:val="00AA0F60"/>
    <w:rsid w:val="00AA55D1"/>
    <w:rsid w:val="00AA6A07"/>
    <w:rsid w:val="00AB5C07"/>
    <w:rsid w:val="00AB6DC0"/>
    <w:rsid w:val="00AC124A"/>
    <w:rsid w:val="00AC1DD4"/>
    <w:rsid w:val="00AC37DF"/>
    <w:rsid w:val="00AC4B92"/>
    <w:rsid w:val="00AC4C3C"/>
    <w:rsid w:val="00AC549C"/>
    <w:rsid w:val="00AD0E66"/>
    <w:rsid w:val="00AD3710"/>
    <w:rsid w:val="00AD5A8D"/>
    <w:rsid w:val="00AE0D88"/>
    <w:rsid w:val="00AE13E0"/>
    <w:rsid w:val="00AF46CE"/>
    <w:rsid w:val="00AF5BAB"/>
    <w:rsid w:val="00B064F3"/>
    <w:rsid w:val="00B07B14"/>
    <w:rsid w:val="00B12427"/>
    <w:rsid w:val="00B14DAC"/>
    <w:rsid w:val="00B17973"/>
    <w:rsid w:val="00B203B3"/>
    <w:rsid w:val="00B20553"/>
    <w:rsid w:val="00B262EE"/>
    <w:rsid w:val="00B26EF3"/>
    <w:rsid w:val="00B30D5E"/>
    <w:rsid w:val="00B30E3B"/>
    <w:rsid w:val="00B35C49"/>
    <w:rsid w:val="00B361FC"/>
    <w:rsid w:val="00B364B5"/>
    <w:rsid w:val="00B37224"/>
    <w:rsid w:val="00B37506"/>
    <w:rsid w:val="00B45CCF"/>
    <w:rsid w:val="00B4718B"/>
    <w:rsid w:val="00B472AE"/>
    <w:rsid w:val="00B476B7"/>
    <w:rsid w:val="00B5033E"/>
    <w:rsid w:val="00B50C80"/>
    <w:rsid w:val="00B51EFF"/>
    <w:rsid w:val="00B52555"/>
    <w:rsid w:val="00B53FEF"/>
    <w:rsid w:val="00B564A1"/>
    <w:rsid w:val="00B607BE"/>
    <w:rsid w:val="00B65189"/>
    <w:rsid w:val="00B65D19"/>
    <w:rsid w:val="00B66592"/>
    <w:rsid w:val="00B6706E"/>
    <w:rsid w:val="00B72E05"/>
    <w:rsid w:val="00B7433E"/>
    <w:rsid w:val="00B83C80"/>
    <w:rsid w:val="00B861D3"/>
    <w:rsid w:val="00B9144D"/>
    <w:rsid w:val="00B91ABF"/>
    <w:rsid w:val="00B92B6A"/>
    <w:rsid w:val="00B93BAA"/>
    <w:rsid w:val="00B95BDC"/>
    <w:rsid w:val="00BA2C92"/>
    <w:rsid w:val="00BA3950"/>
    <w:rsid w:val="00BA474B"/>
    <w:rsid w:val="00BA6AB3"/>
    <w:rsid w:val="00BB0D7D"/>
    <w:rsid w:val="00BB5ACC"/>
    <w:rsid w:val="00BC6E78"/>
    <w:rsid w:val="00BC7FD3"/>
    <w:rsid w:val="00BD1FD4"/>
    <w:rsid w:val="00BD54AA"/>
    <w:rsid w:val="00BD78C3"/>
    <w:rsid w:val="00BD7AD4"/>
    <w:rsid w:val="00BE12C4"/>
    <w:rsid w:val="00BE1C22"/>
    <w:rsid w:val="00BE2DBB"/>
    <w:rsid w:val="00BE4993"/>
    <w:rsid w:val="00BF00C9"/>
    <w:rsid w:val="00BF0805"/>
    <w:rsid w:val="00BF28BD"/>
    <w:rsid w:val="00BF2F71"/>
    <w:rsid w:val="00BF5814"/>
    <w:rsid w:val="00BF6B95"/>
    <w:rsid w:val="00BF6D4E"/>
    <w:rsid w:val="00BF7EF6"/>
    <w:rsid w:val="00C008DD"/>
    <w:rsid w:val="00C01158"/>
    <w:rsid w:val="00C01D83"/>
    <w:rsid w:val="00C02067"/>
    <w:rsid w:val="00C06FAD"/>
    <w:rsid w:val="00C110ED"/>
    <w:rsid w:val="00C11FF1"/>
    <w:rsid w:val="00C16255"/>
    <w:rsid w:val="00C16D95"/>
    <w:rsid w:val="00C210C2"/>
    <w:rsid w:val="00C21EFA"/>
    <w:rsid w:val="00C230C6"/>
    <w:rsid w:val="00C233DF"/>
    <w:rsid w:val="00C23F4F"/>
    <w:rsid w:val="00C25B53"/>
    <w:rsid w:val="00C26025"/>
    <w:rsid w:val="00C32265"/>
    <w:rsid w:val="00C36B76"/>
    <w:rsid w:val="00C3785F"/>
    <w:rsid w:val="00C41348"/>
    <w:rsid w:val="00C4329B"/>
    <w:rsid w:val="00C50161"/>
    <w:rsid w:val="00C548B3"/>
    <w:rsid w:val="00C576A9"/>
    <w:rsid w:val="00C60F24"/>
    <w:rsid w:val="00C61B05"/>
    <w:rsid w:val="00C62BB3"/>
    <w:rsid w:val="00C62BC7"/>
    <w:rsid w:val="00C64319"/>
    <w:rsid w:val="00C66016"/>
    <w:rsid w:val="00C70D8D"/>
    <w:rsid w:val="00C72C53"/>
    <w:rsid w:val="00C7539F"/>
    <w:rsid w:val="00C768D4"/>
    <w:rsid w:val="00C80913"/>
    <w:rsid w:val="00C928A1"/>
    <w:rsid w:val="00C9393F"/>
    <w:rsid w:val="00C94003"/>
    <w:rsid w:val="00C9547B"/>
    <w:rsid w:val="00C9651B"/>
    <w:rsid w:val="00C979D3"/>
    <w:rsid w:val="00CA2E35"/>
    <w:rsid w:val="00CB44C2"/>
    <w:rsid w:val="00CB6179"/>
    <w:rsid w:val="00CB6607"/>
    <w:rsid w:val="00CC5995"/>
    <w:rsid w:val="00CC5F28"/>
    <w:rsid w:val="00CD118F"/>
    <w:rsid w:val="00CD2212"/>
    <w:rsid w:val="00CD2678"/>
    <w:rsid w:val="00CD640E"/>
    <w:rsid w:val="00CE18FB"/>
    <w:rsid w:val="00CE3F99"/>
    <w:rsid w:val="00CE5A30"/>
    <w:rsid w:val="00CF6F64"/>
    <w:rsid w:val="00D010B0"/>
    <w:rsid w:val="00D06D33"/>
    <w:rsid w:val="00D10B4F"/>
    <w:rsid w:val="00D13F2F"/>
    <w:rsid w:val="00D15184"/>
    <w:rsid w:val="00D1746D"/>
    <w:rsid w:val="00D20461"/>
    <w:rsid w:val="00D253D5"/>
    <w:rsid w:val="00D267BF"/>
    <w:rsid w:val="00D34369"/>
    <w:rsid w:val="00D344A8"/>
    <w:rsid w:val="00D43866"/>
    <w:rsid w:val="00D43D77"/>
    <w:rsid w:val="00D44033"/>
    <w:rsid w:val="00D559A9"/>
    <w:rsid w:val="00D63662"/>
    <w:rsid w:val="00D674BA"/>
    <w:rsid w:val="00D71DD7"/>
    <w:rsid w:val="00D75CCB"/>
    <w:rsid w:val="00D75E07"/>
    <w:rsid w:val="00D76226"/>
    <w:rsid w:val="00D800C5"/>
    <w:rsid w:val="00D8257B"/>
    <w:rsid w:val="00D836A8"/>
    <w:rsid w:val="00D853F7"/>
    <w:rsid w:val="00D92EB9"/>
    <w:rsid w:val="00DA2431"/>
    <w:rsid w:val="00DA7A68"/>
    <w:rsid w:val="00DB6666"/>
    <w:rsid w:val="00DC1A39"/>
    <w:rsid w:val="00DC5037"/>
    <w:rsid w:val="00DC7ED9"/>
    <w:rsid w:val="00DD492B"/>
    <w:rsid w:val="00DD5DDC"/>
    <w:rsid w:val="00DE086B"/>
    <w:rsid w:val="00DE6026"/>
    <w:rsid w:val="00DF111E"/>
    <w:rsid w:val="00DF4835"/>
    <w:rsid w:val="00DF69B7"/>
    <w:rsid w:val="00E018D5"/>
    <w:rsid w:val="00E037AF"/>
    <w:rsid w:val="00E039D2"/>
    <w:rsid w:val="00E07C56"/>
    <w:rsid w:val="00E14C7B"/>
    <w:rsid w:val="00E14D48"/>
    <w:rsid w:val="00E2054E"/>
    <w:rsid w:val="00E21530"/>
    <w:rsid w:val="00E23DB1"/>
    <w:rsid w:val="00E244D8"/>
    <w:rsid w:val="00E26276"/>
    <w:rsid w:val="00E31D26"/>
    <w:rsid w:val="00E368C0"/>
    <w:rsid w:val="00E41F26"/>
    <w:rsid w:val="00E46A0F"/>
    <w:rsid w:val="00E529F6"/>
    <w:rsid w:val="00E54963"/>
    <w:rsid w:val="00E6180C"/>
    <w:rsid w:val="00E64104"/>
    <w:rsid w:val="00E70C40"/>
    <w:rsid w:val="00E736F9"/>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2120"/>
    <w:rsid w:val="00EC5884"/>
    <w:rsid w:val="00ED457D"/>
    <w:rsid w:val="00EE0B97"/>
    <w:rsid w:val="00EE1E7B"/>
    <w:rsid w:val="00EE676B"/>
    <w:rsid w:val="00EE729B"/>
    <w:rsid w:val="00EE7F9D"/>
    <w:rsid w:val="00EF112C"/>
    <w:rsid w:val="00EF6620"/>
    <w:rsid w:val="00F039F9"/>
    <w:rsid w:val="00F05676"/>
    <w:rsid w:val="00F0607F"/>
    <w:rsid w:val="00F06B03"/>
    <w:rsid w:val="00F13081"/>
    <w:rsid w:val="00F16A5B"/>
    <w:rsid w:val="00F2196D"/>
    <w:rsid w:val="00F237A8"/>
    <w:rsid w:val="00F243A9"/>
    <w:rsid w:val="00F2470D"/>
    <w:rsid w:val="00F32A00"/>
    <w:rsid w:val="00F36AD9"/>
    <w:rsid w:val="00F409C0"/>
    <w:rsid w:val="00F50926"/>
    <w:rsid w:val="00F509A5"/>
    <w:rsid w:val="00F54043"/>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6865"/>
    <w:rsid w:val="00FC6FE0"/>
    <w:rsid w:val="00FD011D"/>
    <w:rsid w:val="00FD161F"/>
    <w:rsid w:val="00FD6778"/>
    <w:rsid w:val="00FE0422"/>
    <w:rsid w:val="00FE0D2A"/>
    <w:rsid w:val="00FE2372"/>
    <w:rsid w:val="00FE29A2"/>
    <w:rsid w:val="00FE37CF"/>
    <w:rsid w:val="00FF0899"/>
    <w:rsid w:val="00FF1ACD"/>
    <w:rsid w:val="00FF288D"/>
    <w:rsid w:val="00FF3718"/>
    <w:rsid w:val="00FF3AFA"/>
    <w:rsid w:val="00FF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style>
  <w:style w:type="paragraph" w:styleId="Heading1">
    <w:name w:val="heading 1"/>
    <w:basedOn w:val="Normal"/>
    <w:next w:val="Normal"/>
    <w:link w:val="Heading1Char"/>
    <w:uiPriority w:val="9"/>
    <w:qFormat/>
    <w:rsid w:val="00324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4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0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10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00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E18FB"/>
    <w:pPr>
      <w:spacing w:after="0" w:line="240" w:lineRule="auto"/>
    </w:pPr>
  </w:style>
  <w:style w:type="paragraph" w:styleId="ListParagraph">
    <w:name w:val="List Paragraph"/>
    <w:basedOn w:val="Normal"/>
    <w:uiPriority w:val="34"/>
    <w:qFormat/>
    <w:rsid w:val="00CE18FB"/>
    <w:pPr>
      <w:ind w:left="720"/>
      <w:contextualSpacing/>
    </w:pPr>
  </w:style>
  <w:style w:type="character" w:customStyle="1" w:styleId="Heading1Char">
    <w:name w:val="Heading 1 Char"/>
    <w:basedOn w:val="DefaultParagraphFont"/>
    <w:link w:val="Heading1"/>
    <w:uiPriority w:val="9"/>
    <w:rsid w:val="00324E8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05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2E1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2CA"/>
  </w:style>
  <w:style w:type="paragraph" w:styleId="Footer">
    <w:name w:val="footer"/>
    <w:basedOn w:val="Normal"/>
    <w:link w:val="FooterChar"/>
    <w:uiPriority w:val="99"/>
    <w:unhideWhenUsed/>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CA"/>
  </w:style>
  <w:style w:type="paragraph" w:styleId="BalloonText">
    <w:name w:val="Balloon Text"/>
    <w:basedOn w:val="Normal"/>
    <w:link w:val="BalloonTextChar"/>
    <w:uiPriority w:val="99"/>
    <w:semiHidden/>
    <w:unhideWhenUsed/>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A"/>
    <w:rPr>
      <w:rFonts w:ascii="Tahoma" w:hAnsi="Tahoma" w:cs="Tahoma"/>
      <w:sz w:val="16"/>
      <w:szCs w:val="16"/>
    </w:rPr>
  </w:style>
  <w:style w:type="character" w:styleId="Hyperlink">
    <w:name w:val="Hyperlink"/>
    <w:basedOn w:val="DefaultParagraphFont"/>
    <w:uiPriority w:val="99"/>
    <w:unhideWhenUsed/>
    <w:rsid w:val="006E62CA"/>
    <w:rPr>
      <w:color w:val="0000FF" w:themeColor="hyperlink"/>
      <w:u w:val="single"/>
    </w:rPr>
  </w:style>
  <w:style w:type="paragraph" w:customStyle="1" w:styleId="Default">
    <w:name w:val="Default"/>
    <w:rsid w:val="0065343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2641A"/>
    <w:rPr>
      <w:rFonts w:asciiTheme="majorHAnsi" w:eastAsiaTheme="majorEastAsia" w:hAnsiTheme="majorHAnsi" w:cstheme="majorBidi"/>
      <w:b/>
      <w:bCs/>
      <w:color w:val="4F81BD" w:themeColor="accent1"/>
    </w:rPr>
  </w:style>
  <w:style w:type="character" w:customStyle="1" w:styleId="yshortcuts">
    <w:name w:val="yshortcuts"/>
    <w:basedOn w:val="DefaultParagraphFont"/>
    <w:rsid w:val="00580772"/>
  </w:style>
  <w:style w:type="character" w:customStyle="1" w:styleId="cgselectable">
    <w:name w:val="cgselectable"/>
    <w:basedOn w:val="DefaultParagraphFont"/>
    <w:rsid w:val="00BF0805"/>
  </w:style>
  <w:style w:type="table" w:customStyle="1" w:styleId="LightShading-Accent11">
    <w:name w:val="Light Shading - Accent 11"/>
    <w:basedOn w:val="TableNormal"/>
    <w:uiPriority w:val="60"/>
    <w:rsid w:val="00000A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darkgray">
    <w:name w:val="fontdarkgray"/>
    <w:basedOn w:val="DefaultParagraphFont"/>
    <w:rsid w:val="007C7298"/>
  </w:style>
  <w:style w:type="character" w:styleId="IntenseEmphasis">
    <w:name w:val="Intense Emphasis"/>
    <w:basedOn w:val="DefaultParagraphFont"/>
    <w:uiPriority w:val="21"/>
    <w:qFormat/>
    <w:rsid w:val="00493300"/>
    <w:rPr>
      <w:b/>
      <w:bCs/>
      <w:i/>
      <w:iCs/>
      <w:color w:val="4F81BD" w:themeColor="accent1"/>
    </w:rPr>
  </w:style>
  <w:style w:type="table" w:customStyle="1" w:styleId="LightShading1">
    <w:name w:val="Light Shading1"/>
    <w:basedOn w:val="TableNormal"/>
    <w:uiPriority w:val="60"/>
    <w:rsid w:val="00EF11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1455F5"/>
    <w:rPr>
      <w:i/>
      <w:iCs/>
    </w:rPr>
  </w:style>
  <w:style w:type="character" w:customStyle="1" w:styleId="apple-style-span">
    <w:name w:val="apple-style-span"/>
    <w:basedOn w:val="DefaultParagraphFont"/>
    <w:rsid w:val="00646F2B"/>
  </w:style>
  <w:style w:type="character" w:styleId="Strong">
    <w:name w:val="Strong"/>
    <w:basedOn w:val="DefaultParagraphFont"/>
    <w:uiPriority w:val="22"/>
    <w:qFormat/>
    <w:rsid w:val="00B5033E"/>
    <w:rPr>
      <w:b/>
      <w:bCs/>
    </w:rPr>
  </w:style>
  <w:style w:type="paragraph" w:styleId="NormalWeb">
    <w:name w:val="Normal (Web)"/>
    <w:basedOn w:val="Normal"/>
    <w:uiPriority w:val="99"/>
    <w:rsid w:val="00A73B9C"/>
    <w:pPr>
      <w:spacing w:after="324" w:line="240" w:lineRule="auto"/>
    </w:pPr>
    <w:rPr>
      <w:rFonts w:ascii="Times New Roman" w:eastAsia="Times New Roman" w:hAnsi="Times New Roman" w:cs="Times New Roman"/>
      <w:sz w:val="24"/>
      <w:szCs w:val="24"/>
    </w:rPr>
  </w:style>
  <w:style w:type="character" w:customStyle="1" w:styleId="yiv575436018family-name">
    <w:name w:val="yiv575436018family-name"/>
    <w:basedOn w:val="DefaultParagraphFont"/>
    <w:rsid w:val="009C6937"/>
  </w:style>
  <w:style w:type="character" w:customStyle="1" w:styleId="yiv575436018job-title">
    <w:name w:val="yiv575436018job-title"/>
    <w:basedOn w:val="DefaultParagraphFont"/>
    <w:rsid w:val="009C6937"/>
  </w:style>
  <w:style w:type="character" w:customStyle="1" w:styleId="yiv575436018office-name">
    <w:name w:val="yiv575436018office-name"/>
    <w:basedOn w:val="DefaultParagraphFont"/>
    <w:rsid w:val="009C6937"/>
  </w:style>
  <w:style w:type="character" w:customStyle="1" w:styleId="object">
    <w:name w:val="object"/>
    <w:basedOn w:val="DefaultParagraphFont"/>
    <w:rsid w:val="006941B2"/>
  </w:style>
  <w:style w:type="paragraph" w:styleId="HTMLPreformatted">
    <w:name w:val="HTML Preformatted"/>
    <w:basedOn w:val="Normal"/>
    <w:link w:val="HTMLPreformattedChar"/>
    <w:uiPriority w:val="99"/>
    <w:semiHidden/>
    <w:unhideWhenUsed/>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65FC"/>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5B65F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977570">
      <w:bodyDiv w:val="1"/>
      <w:marLeft w:val="0"/>
      <w:marRight w:val="0"/>
      <w:marTop w:val="0"/>
      <w:marBottom w:val="0"/>
      <w:divBdr>
        <w:top w:val="none" w:sz="0" w:space="0" w:color="auto"/>
        <w:left w:val="none" w:sz="0" w:space="0" w:color="auto"/>
        <w:bottom w:val="none" w:sz="0" w:space="0" w:color="auto"/>
        <w:right w:val="none" w:sz="0" w:space="0" w:color="auto"/>
      </w:divBdr>
      <w:divsChild>
        <w:div w:id="191457933">
          <w:marLeft w:val="0"/>
          <w:marRight w:val="0"/>
          <w:marTop w:val="0"/>
          <w:marBottom w:val="0"/>
          <w:divBdr>
            <w:top w:val="none" w:sz="0" w:space="0" w:color="auto"/>
            <w:left w:val="none" w:sz="0" w:space="0" w:color="auto"/>
            <w:bottom w:val="none" w:sz="0" w:space="0" w:color="auto"/>
            <w:right w:val="none" w:sz="0" w:space="0" w:color="auto"/>
          </w:divBdr>
        </w:div>
        <w:div w:id="950622170">
          <w:marLeft w:val="0"/>
          <w:marRight w:val="0"/>
          <w:marTop w:val="0"/>
          <w:marBottom w:val="0"/>
          <w:divBdr>
            <w:top w:val="none" w:sz="0" w:space="0" w:color="auto"/>
            <w:left w:val="none" w:sz="0" w:space="0" w:color="auto"/>
            <w:bottom w:val="none" w:sz="0" w:space="0" w:color="auto"/>
            <w:right w:val="none" w:sz="0" w:space="0" w:color="auto"/>
          </w:divBdr>
        </w:div>
        <w:div w:id="1927494341">
          <w:marLeft w:val="0"/>
          <w:marRight w:val="0"/>
          <w:marTop w:val="0"/>
          <w:marBottom w:val="0"/>
          <w:divBdr>
            <w:top w:val="none" w:sz="0" w:space="0" w:color="auto"/>
            <w:left w:val="none" w:sz="0" w:space="0" w:color="auto"/>
            <w:bottom w:val="none" w:sz="0" w:space="0" w:color="auto"/>
            <w:right w:val="none" w:sz="0" w:space="0" w:color="auto"/>
          </w:divBdr>
        </w:div>
        <w:div w:id="802235148">
          <w:marLeft w:val="0"/>
          <w:marRight w:val="0"/>
          <w:marTop w:val="0"/>
          <w:marBottom w:val="0"/>
          <w:divBdr>
            <w:top w:val="none" w:sz="0" w:space="0" w:color="auto"/>
            <w:left w:val="none" w:sz="0" w:space="0" w:color="auto"/>
            <w:bottom w:val="none" w:sz="0" w:space="0" w:color="auto"/>
            <w:right w:val="none" w:sz="0" w:space="0" w:color="auto"/>
          </w:divBdr>
        </w:div>
      </w:divsChild>
    </w:div>
    <w:div w:id="139228485">
      <w:bodyDiv w:val="1"/>
      <w:marLeft w:val="0"/>
      <w:marRight w:val="0"/>
      <w:marTop w:val="0"/>
      <w:marBottom w:val="0"/>
      <w:divBdr>
        <w:top w:val="none" w:sz="0" w:space="0" w:color="auto"/>
        <w:left w:val="none" w:sz="0" w:space="0" w:color="auto"/>
        <w:bottom w:val="none" w:sz="0" w:space="0" w:color="auto"/>
        <w:right w:val="none" w:sz="0" w:space="0" w:color="auto"/>
      </w:divBdr>
      <w:divsChild>
        <w:div w:id="1762877088">
          <w:marLeft w:val="0"/>
          <w:marRight w:val="0"/>
          <w:marTop w:val="0"/>
          <w:marBottom w:val="0"/>
          <w:divBdr>
            <w:top w:val="none" w:sz="0" w:space="0" w:color="auto"/>
            <w:left w:val="none" w:sz="0" w:space="0" w:color="auto"/>
            <w:bottom w:val="none" w:sz="0" w:space="0" w:color="auto"/>
            <w:right w:val="none" w:sz="0" w:space="0" w:color="auto"/>
          </w:divBdr>
        </w:div>
        <w:div w:id="887034397">
          <w:marLeft w:val="0"/>
          <w:marRight w:val="0"/>
          <w:marTop w:val="0"/>
          <w:marBottom w:val="0"/>
          <w:divBdr>
            <w:top w:val="none" w:sz="0" w:space="0" w:color="auto"/>
            <w:left w:val="none" w:sz="0" w:space="0" w:color="auto"/>
            <w:bottom w:val="none" w:sz="0" w:space="0" w:color="auto"/>
            <w:right w:val="none" w:sz="0" w:space="0" w:color="auto"/>
          </w:divBdr>
        </w:div>
        <w:div w:id="1587226260">
          <w:marLeft w:val="0"/>
          <w:marRight w:val="0"/>
          <w:marTop w:val="0"/>
          <w:marBottom w:val="0"/>
          <w:divBdr>
            <w:top w:val="none" w:sz="0" w:space="0" w:color="auto"/>
            <w:left w:val="none" w:sz="0" w:space="0" w:color="auto"/>
            <w:bottom w:val="none" w:sz="0" w:space="0" w:color="auto"/>
            <w:right w:val="none" w:sz="0" w:space="0" w:color="auto"/>
          </w:divBdr>
        </w:div>
        <w:div w:id="571232615">
          <w:marLeft w:val="0"/>
          <w:marRight w:val="0"/>
          <w:marTop w:val="0"/>
          <w:marBottom w:val="0"/>
          <w:divBdr>
            <w:top w:val="none" w:sz="0" w:space="0" w:color="auto"/>
            <w:left w:val="none" w:sz="0" w:space="0" w:color="auto"/>
            <w:bottom w:val="none" w:sz="0" w:space="0" w:color="auto"/>
            <w:right w:val="none" w:sz="0" w:space="0" w:color="auto"/>
          </w:divBdr>
          <w:divsChild>
            <w:div w:id="199439795">
              <w:marLeft w:val="0"/>
              <w:marRight w:val="0"/>
              <w:marTop w:val="0"/>
              <w:marBottom w:val="0"/>
              <w:divBdr>
                <w:top w:val="none" w:sz="0" w:space="0" w:color="auto"/>
                <w:left w:val="none" w:sz="0" w:space="0" w:color="auto"/>
                <w:bottom w:val="none" w:sz="0" w:space="0" w:color="auto"/>
                <w:right w:val="none" w:sz="0" w:space="0" w:color="auto"/>
              </w:divBdr>
              <w:divsChild>
                <w:div w:id="326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311">
      <w:bodyDiv w:val="1"/>
      <w:marLeft w:val="0"/>
      <w:marRight w:val="0"/>
      <w:marTop w:val="0"/>
      <w:marBottom w:val="0"/>
      <w:divBdr>
        <w:top w:val="none" w:sz="0" w:space="0" w:color="auto"/>
        <w:left w:val="none" w:sz="0" w:space="0" w:color="auto"/>
        <w:bottom w:val="none" w:sz="0" w:space="0" w:color="auto"/>
        <w:right w:val="none" w:sz="0" w:space="0" w:color="auto"/>
      </w:divBdr>
    </w:div>
    <w:div w:id="21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78539676">
          <w:marLeft w:val="0"/>
          <w:marRight w:val="0"/>
          <w:marTop w:val="0"/>
          <w:marBottom w:val="0"/>
          <w:divBdr>
            <w:top w:val="none" w:sz="0" w:space="0" w:color="auto"/>
            <w:left w:val="none" w:sz="0" w:space="0" w:color="auto"/>
            <w:bottom w:val="none" w:sz="0" w:space="0" w:color="auto"/>
            <w:right w:val="none" w:sz="0" w:space="0" w:color="auto"/>
          </w:divBdr>
        </w:div>
        <w:div w:id="290132576">
          <w:marLeft w:val="0"/>
          <w:marRight w:val="0"/>
          <w:marTop w:val="0"/>
          <w:marBottom w:val="0"/>
          <w:divBdr>
            <w:top w:val="none" w:sz="0" w:space="0" w:color="auto"/>
            <w:left w:val="none" w:sz="0" w:space="0" w:color="auto"/>
            <w:bottom w:val="none" w:sz="0" w:space="0" w:color="auto"/>
            <w:right w:val="none" w:sz="0" w:space="0" w:color="auto"/>
          </w:divBdr>
        </w:div>
      </w:divsChild>
    </w:div>
    <w:div w:id="230624389">
      <w:bodyDiv w:val="1"/>
      <w:marLeft w:val="0"/>
      <w:marRight w:val="0"/>
      <w:marTop w:val="0"/>
      <w:marBottom w:val="0"/>
      <w:divBdr>
        <w:top w:val="none" w:sz="0" w:space="0" w:color="auto"/>
        <w:left w:val="none" w:sz="0" w:space="0" w:color="auto"/>
        <w:bottom w:val="none" w:sz="0" w:space="0" w:color="auto"/>
        <w:right w:val="none" w:sz="0" w:space="0" w:color="auto"/>
      </w:divBdr>
    </w:div>
    <w:div w:id="276723610">
      <w:bodyDiv w:val="1"/>
      <w:marLeft w:val="0"/>
      <w:marRight w:val="0"/>
      <w:marTop w:val="0"/>
      <w:marBottom w:val="0"/>
      <w:divBdr>
        <w:top w:val="none" w:sz="0" w:space="0" w:color="auto"/>
        <w:left w:val="none" w:sz="0" w:space="0" w:color="auto"/>
        <w:bottom w:val="none" w:sz="0" w:space="0" w:color="auto"/>
        <w:right w:val="none" w:sz="0" w:space="0" w:color="auto"/>
      </w:divBdr>
      <w:divsChild>
        <w:div w:id="1386837556">
          <w:marLeft w:val="0"/>
          <w:marRight w:val="0"/>
          <w:marTop w:val="0"/>
          <w:marBottom w:val="0"/>
          <w:divBdr>
            <w:top w:val="none" w:sz="0" w:space="0" w:color="auto"/>
            <w:left w:val="none" w:sz="0" w:space="0" w:color="auto"/>
            <w:bottom w:val="none" w:sz="0" w:space="0" w:color="auto"/>
            <w:right w:val="none" w:sz="0" w:space="0" w:color="auto"/>
          </w:divBdr>
        </w:div>
        <w:div w:id="1152483144">
          <w:marLeft w:val="0"/>
          <w:marRight w:val="0"/>
          <w:marTop w:val="0"/>
          <w:marBottom w:val="0"/>
          <w:divBdr>
            <w:top w:val="none" w:sz="0" w:space="0" w:color="auto"/>
            <w:left w:val="none" w:sz="0" w:space="0" w:color="auto"/>
            <w:bottom w:val="none" w:sz="0" w:space="0" w:color="auto"/>
            <w:right w:val="none" w:sz="0" w:space="0" w:color="auto"/>
          </w:divBdr>
        </w:div>
        <w:div w:id="434254821">
          <w:marLeft w:val="0"/>
          <w:marRight w:val="0"/>
          <w:marTop w:val="0"/>
          <w:marBottom w:val="0"/>
          <w:divBdr>
            <w:top w:val="none" w:sz="0" w:space="0" w:color="auto"/>
            <w:left w:val="none" w:sz="0" w:space="0" w:color="auto"/>
            <w:bottom w:val="none" w:sz="0" w:space="0" w:color="auto"/>
            <w:right w:val="none" w:sz="0" w:space="0" w:color="auto"/>
          </w:divBdr>
        </w:div>
        <w:div w:id="1554735891">
          <w:marLeft w:val="0"/>
          <w:marRight w:val="0"/>
          <w:marTop w:val="0"/>
          <w:marBottom w:val="0"/>
          <w:divBdr>
            <w:top w:val="none" w:sz="0" w:space="0" w:color="auto"/>
            <w:left w:val="none" w:sz="0" w:space="0" w:color="auto"/>
            <w:bottom w:val="none" w:sz="0" w:space="0" w:color="auto"/>
            <w:right w:val="none" w:sz="0" w:space="0" w:color="auto"/>
          </w:divBdr>
        </w:div>
        <w:div w:id="13506133">
          <w:marLeft w:val="0"/>
          <w:marRight w:val="0"/>
          <w:marTop w:val="0"/>
          <w:marBottom w:val="0"/>
          <w:divBdr>
            <w:top w:val="none" w:sz="0" w:space="0" w:color="auto"/>
            <w:left w:val="none" w:sz="0" w:space="0" w:color="auto"/>
            <w:bottom w:val="none" w:sz="0" w:space="0" w:color="auto"/>
            <w:right w:val="none" w:sz="0" w:space="0" w:color="auto"/>
          </w:divBdr>
        </w:div>
        <w:div w:id="1435395937">
          <w:marLeft w:val="0"/>
          <w:marRight w:val="0"/>
          <w:marTop w:val="0"/>
          <w:marBottom w:val="0"/>
          <w:divBdr>
            <w:top w:val="none" w:sz="0" w:space="0" w:color="auto"/>
            <w:left w:val="none" w:sz="0" w:space="0" w:color="auto"/>
            <w:bottom w:val="none" w:sz="0" w:space="0" w:color="auto"/>
            <w:right w:val="none" w:sz="0" w:space="0" w:color="auto"/>
          </w:divBdr>
        </w:div>
        <w:div w:id="494734517">
          <w:marLeft w:val="0"/>
          <w:marRight w:val="0"/>
          <w:marTop w:val="0"/>
          <w:marBottom w:val="0"/>
          <w:divBdr>
            <w:top w:val="none" w:sz="0" w:space="0" w:color="auto"/>
            <w:left w:val="none" w:sz="0" w:space="0" w:color="auto"/>
            <w:bottom w:val="none" w:sz="0" w:space="0" w:color="auto"/>
            <w:right w:val="none" w:sz="0" w:space="0" w:color="auto"/>
          </w:divBdr>
        </w:div>
        <w:div w:id="34621439">
          <w:marLeft w:val="0"/>
          <w:marRight w:val="0"/>
          <w:marTop w:val="0"/>
          <w:marBottom w:val="0"/>
          <w:divBdr>
            <w:top w:val="none" w:sz="0" w:space="0" w:color="auto"/>
            <w:left w:val="none" w:sz="0" w:space="0" w:color="auto"/>
            <w:bottom w:val="none" w:sz="0" w:space="0" w:color="auto"/>
            <w:right w:val="none" w:sz="0" w:space="0" w:color="auto"/>
          </w:divBdr>
        </w:div>
      </w:divsChild>
    </w:div>
    <w:div w:id="2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039553665">
          <w:marLeft w:val="0"/>
          <w:marRight w:val="0"/>
          <w:marTop w:val="0"/>
          <w:marBottom w:val="0"/>
          <w:divBdr>
            <w:top w:val="none" w:sz="0" w:space="0" w:color="auto"/>
            <w:left w:val="none" w:sz="0" w:space="0" w:color="auto"/>
            <w:bottom w:val="none" w:sz="0" w:space="0" w:color="auto"/>
            <w:right w:val="none" w:sz="0" w:space="0" w:color="auto"/>
          </w:divBdr>
        </w:div>
        <w:div w:id="1300767597">
          <w:marLeft w:val="0"/>
          <w:marRight w:val="0"/>
          <w:marTop w:val="0"/>
          <w:marBottom w:val="0"/>
          <w:divBdr>
            <w:top w:val="none" w:sz="0" w:space="0" w:color="auto"/>
            <w:left w:val="none" w:sz="0" w:space="0" w:color="auto"/>
            <w:bottom w:val="none" w:sz="0" w:space="0" w:color="auto"/>
            <w:right w:val="none" w:sz="0" w:space="0" w:color="auto"/>
          </w:divBdr>
          <w:divsChild>
            <w:div w:id="1886600121">
              <w:marLeft w:val="0"/>
              <w:marRight w:val="0"/>
              <w:marTop w:val="0"/>
              <w:marBottom w:val="0"/>
              <w:divBdr>
                <w:top w:val="none" w:sz="0" w:space="0" w:color="auto"/>
                <w:left w:val="none" w:sz="0" w:space="0" w:color="auto"/>
                <w:bottom w:val="none" w:sz="0" w:space="0" w:color="auto"/>
                <w:right w:val="none" w:sz="0" w:space="0" w:color="auto"/>
              </w:divBdr>
              <w:divsChild>
                <w:div w:id="1231961328">
                  <w:marLeft w:val="0"/>
                  <w:marRight w:val="0"/>
                  <w:marTop w:val="0"/>
                  <w:marBottom w:val="0"/>
                  <w:divBdr>
                    <w:top w:val="none" w:sz="0" w:space="0" w:color="auto"/>
                    <w:left w:val="none" w:sz="0" w:space="0" w:color="auto"/>
                    <w:bottom w:val="none" w:sz="0" w:space="0" w:color="auto"/>
                    <w:right w:val="none" w:sz="0" w:space="0" w:color="auto"/>
                  </w:divBdr>
                  <w:divsChild>
                    <w:div w:id="539317573">
                      <w:marLeft w:val="0"/>
                      <w:marRight w:val="0"/>
                      <w:marTop w:val="0"/>
                      <w:marBottom w:val="0"/>
                      <w:divBdr>
                        <w:top w:val="none" w:sz="0" w:space="0" w:color="auto"/>
                        <w:left w:val="none" w:sz="0" w:space="0" w:color="auto"/>
                        <w:bottom w:val="none" w:sz="0" w:space="0" w:color="auto"/>
                        <w:right w:val="none" w:sz="0" w:space="0" w:color="auto"/>
                      </w:divBdr>
                      <w:divsChild>
                        <w:div w:id="1880118796">
                          <w:marLeft w:val="0"/>
                          <w:marRight w:val="0"/>
                          <w:marTop w:val="0"/>
                          <w:marBottom w:val="0"/>
                          <w:divBdr>
                            <w:top w:val="none" w:sz="0" w:space="0" w:color="auto"/>
                            <w:left w:val="none" w:sz="0" w:space="0" w:color="auto"/>
                            <w:bottom w:val="none" w:sz="0" w:space="0" w:color="auto"/>
                            <w:right w:val="none" w:sz="0" w:space="0" w:color="auto"/>
                          </w:divBdr>
                        </w:div>
                        <w:div w:id="721757311">
                          <w:marLeft w:val="0"/>
                          <w:marRight w:val="0"/>
                          <w:marTop w:val="0"/>
                          <w:marBottom w:val="0"/>
                          <w:divBdr>
                            <w:top w:val="none" w:sz="0" w:space="0" w:color="auto"/>
                            <w:left w:val="none" w:sz="0" w:space="0" w:color="auto"/>
                            <w:bottom w:val="none" w:sz="0" w:space="0" w:color="auto"/>
                            <w:right w:val="none" w:sz="0" w:space="0" w:color="auto"/>
                          </w:divBdr>
                        </w:div>
                        <w:div w:id="1032462049">
                          <w:marLeft w:val="0"/>
                          <w:marRight w:val="0"/>
                          <w:marTop w:val="0"/>
                          <w:marBottom w:val="0"/>
                          <w:divBdr>
                            <w:top w:val="none" w:sz="0" w:space="0" w:color="auto"/>
                            <w:left w:val="none" w:sz="0" w:space="0" w:color="auto"/>
                            <w:bottom w:val="none" w:sz="0" w:space="0" w:color="auto"/>
                            <w:right w:val="none" w:sz="0" w:space="0" w:color="auto"/>
                          </w:divBdr>
                        </w:div>
                        <w:div w:id="877821092">
                          <w:marLeft w:val="0"/>
                          <w:marRight w:val="0"/>
                          <w:marTop w:val="0"/>
                          <w:marBottom w:val="0"/>
                          <w:divBdr>
                            <w:top w:val="none" w:sz="0" w:space="0" w:color="auto"/>
                            <w:left w:val="none" w:sz="0" w:space="0" w:color="auto"/>
                            <w:bottom w:val="none" w:sz="0" w:space="0" w:color="auto"/>
                            <w:right w:val="none" w:sz="0" w:space="0" w:color="auto"/>
                          </w:divBdr>
                        </w:div>
                        <w:div w:id="1190141286">
                          <w:marLeft w:val="0"/>
                          <w:marRight w:val="0"/>
                          <w:marTop w:val="0"/>
                          <w:marBottom w:val="0"/>
                          <w:divBdr>
                            <w:top w:val="none" w:sz="0" w:space="0" w:color="auto"/>
                            <w:left w:val="none" w:sz="0" w:space="0" w:color="auto"/>
                            <w:bottom w:val="none" w:sz="0" w:space="0" w:color="auto"/>
                            <w:right w:val="none" w:sz="0" w:space="0" w:color="auto"/>
                          </w:divBdr>
                        </w:div>
                        <w:div w:id="1791850620">
                          <w:marLeft w:val="0"/>
                          <w:marRight w:val="0"/>
                          <w:marTop w:val="0"/>
                          <w:marBottom w:val="0"/>
                          <w:divBdr>
                            <w:top w:val="none" w:sz="0" w:space="0" w:color="auto"/>
                            <w:left w:val="none" w:sz="0" w:space="0" w:color="auto"/>
                            <w:bottom w:val="none" w:sz="0" w:space="0" w:color="auto"/>
                            <w:right w:val="none" w:sz="0" w:space="0" w:color="auto"/>
                          </w:divBdr>
                        </w:div>
                        <w:div w:id="1693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613125">
      <w:bodyDiv w:val="1"/>
      <w:marLeft w:val="0"/>
      <w:marRight w:val="0"/>
      <w:marTop w:val="0"/>
      <w:marBottom w:val="0"/>
      <w:divBdr>
        <w:top w:val="none" w:sz="0" w:space="0" w:color="auto"/>
        <w:left w:val="none" w:sz="0" w:space="0" w:color="auto"/>
        <w:bottom w:val="none" w:sz="0" w:space="0" w:color="auto"/>
        <w:right w:val="none" w:sz="0" w:space="0" w:color="auto"/>
      </w:divBdr>
      <w:divsChild>
        <w:div w:id="1891727869">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482356451">
      <w:bodyDiv w:val="1"/>
      <w:marLeft w:val="0"/>
      <w:marRight w:val="0"/>
      <w:marTop w:val="0"/>
      <w:marBottom w:val="0"/>
      <w:divBdr>
        <w:top w:val="none" w:sz="0" w:space="0" w:color="auto"/>
        <w:left w:val="none" w:sz="0" w:space="0" w:color="auto"/>
        <w:bottom w:val="none" w:sz="0" w:space="0" w:color="auto"/>
        <w:right w:val="none" w:sz="0" w:space="0" w:color="auto"/>
      </w:divBdr>
      <w:divsChild>
        <w:div w:id="120462090">
          <w:marLeft w:val="0"/>
          <w:marRight w:val="0"/>
          <w:marTop w:val="0"/>
          <w:marBottom w:val="0"/>
          <w:divBdr>
            <w:top w:val="none" w:sz="0" w:space="0" w:color="auto"/>
            <w:left w:val="none" w:sz="0" w:space="0" w:color="auto"/>
            <w:bottom w:val="none" w:sz="0" w:space="0" w:color="auto"/>
            <w:right w:val="none" w:sz="0" w:space="0" w:color="auto"/>
          </w:divBdr>
        </w:div>
        <w:div w:id="1800686758">
          <w:marLeft w:val="0"/>
          <w:marRight w:val="0"/>
          <w:marTop w:val="0"/>
          <w:marBottom w:val="0"/>
          <w:divBdr>
            <w:top w:val="none" w:sz="0" w:space="0" w:color="auto"/>
            <w:left w:val="none" w:sz="0" w:space="0" w:color="auto"/>
            <w:bottom w:val="none" w:sz="0" w:space="0" w:color="auto"/>
            <w:right w:val="none" w:sz="0" w:space="0" w:color="auto"/>
          </w:divBdr>
        </w:div>
      </w:divsChild>
    </w:div>
    <w:div w:id="560989138">
      <w:bodyDiv w:val="1"/>
      <w:marLeft w:val="0"/>
      <w:marRight w:val="0"/>
      <w:marTop w:val="0"/>
      <w:marBottom w:val="0"/>
      <w:divBdr>
        <w:top w:val="none" w:sz="0" w:space="0" w:color="auto"/>
        <w:left w:val="none" w:sz="0" w:space="0" w:color="auto"/>
        <w:bottom w:val="none" w:sz="0" w:space="0" w:color="auto"/>
        <w:right w:val="none" w:sz="0" w:space="0" w:color="auto"/>
      </w:divBdr>
    </w:div>
    <w:div w:id="576937118">
      <w:bodyDiv w:val="1"/>
      <w:marLeft w:val="0"/>
      <w:marRight w:val="0"/>
      <w:marTop w:val="0"/>
      <w:marBottom w:val="0"/>
      <w:divBdr>
        <w:top w:val="none" w:sz="0" w:space="0" w:color="auto"/>
        <w:left w:val="none" w:sz="0" w:space="0" w:color="auto"/>
        <w:bottom w:val="none" w:sz="0" w:space="0" w:color="auto"/>
        <w:right w:val="none" w:sz="0" w:space="0" w:color="auto"/>
      </w:divBdr>
      <w:divsChild>
        <w:div w:id="154534384">
          <w:marLeft w:val="0"/>
          <w:marRight w:val="0"/>
          <w:marTop w:val="0"/>
          <w:marBottom w:val="0"/>
          <w:divBdr>
            <w:top w:val="none" w:sz="0" w:space="0" w:color="auto"/>
            <w:left w:val="none" w:sz="0" w:space="0" w:color="auto"/>
            <w:bottom w:val="none" w:sz="0" w:space="0" w:color="auto"/>
            <w:right w:val="none" w:sz="0" w:space="0" w:color="auto"/>
          </w:divBdr>
        </w:div>
        <w:div w:id="1425999530">
          <w:marLeft w:val="0"/>
          <w:marRight w:val="0"/>
          <w:marTop w:val="0"/>
          <w:marBottom w:val="0"/>
          <w:divBdr>
            <w:top w:val="none" w:sz="0" w:space="0" w:color="auto"/>
            <w:left w:val="none" w:sz="0" w:space="0" w:color="auto"/>
            <w:bottom w:val="none" w:sz="0" w:space="0" w:color="auto"/>
            <w:right w:val="none" w:sz="0" w:space="0" w:color="auto"/>
          </w:divBdr>
        </w:div>
        <w:div w:id="1053850553">
          <w:marLeft w:val="0"/>
          <w:marRight w:val="0"/>
          <w:marTop w:val="0"/>
          <w:marBottom w:val="0"/>
          <w:divBdr>
            <w:top w:val="none" w:sz="0" w:space="0" w:color="auto"/>
            <w:left w:val="none" w:sz="0" w:space="0" w:color="auto"/>
            <w:bottom w:val="none" w:sz="0" w:space="0" w:color="auto"/>
            <w:right w:val="none" w:sz="0" w:space="0" w:color="auto"/>
          </w:divBdr>
        </w:div>
      </w:divsChild>
    </w:div>
    <w:div w:id="685448133">
      <w:bodyDiv w:val="1"/>
      <w:marLeft w:val="0"/>
      <w:marRight w:val="0"/>
      <w:marTop w:val="0"/>
      <w:marBottom w:val="0"/>
      <w:divBdr>
        <w:top w:val="none" w:sz="0" w:space="0" w:color="auto"/>
        <w:left w:val="none" w:sz="0" w:space="0" w:color="auto"/>
        <w:bottom w:val="none" w:sz="0" w:space="0" w:color="auto"/>
        <w:right w:val="none" w:sz="0" w:space="0" w:color="auto"/>
      </w:divBdr>
      <w:divsChild>
        <w:div w:id="1293945313">
          <w:marLeft w:val="0"/>
          <w:marRight w:val="0"/>
          <w:marTop w:val="0"/>
          <w:marBottom w:val="0"/>
          <w:divBdr>
            <w:top w:val="none" w:sz="0" w:space="0" w:color="auto"/>
            <w:left w:val="none" w:sz="0" w:space="0" w:color="auto"/>
            <w:bottom w:val="none" w:sz="0" w:space="0" w:color="auto"/>
            <w:right w:val="none" w:sz="0" w:space="0" w:color="auto"/>
          </w:divBdr>
        </w:div>
        <w:div w:id="360588552">
          <w:marLeft w:val="0"/>
          <w:marRight w:val="0"/>
          <w:marTop w:val="0"/>
          <w:marBottom w:val="0"/>
          <w:divBdr>
            <w:top w:val="none" w:sz="0" w:space="0" w:color="auto"/>
            <w:left w:val="none" w:sz="0" w:space="0" w:color="auto"/>
            <w:bottom w:val="none" w:sz="0" w:space="0" w:color="auto"/>
            <w:right w:val="none" w:sz="0" w:space="0" w:color="auto"/>
          </w:divBdr>
        </w:div>
      </w:divsChild>
    </w:div>
    <w:div w:id="720129031">
      <w:bodyDiv w:val="1"/>
      <w:marLeft w:val="0"/>
      <w:marRight w:val="0"/>
      <w:marTop w:val="0"/>
      <w:marBottom w:val="0"/>
      <w:divBdr>
        <w:top w:val="none" w:sz="0" w:space="0" w:color="auto"/>
        <w:left w:val="none" w:sz="0" w:space="0" w:color="auto"/>
        <w:bottom w:val="none" w:sz="0" w:space="0" w:color="auto"/>
        <w:right w:val="none" w:sz="0" w:space="0" w:color="auto"/>
      </w:divBdr>
    </w:div>
    <w:div w:id="731779171">
      <w:bodyDiv w:val="1"/>
      <w:marLeft w:val="0"/>
      <w:marRight w:val="0"/>
      <w:marTop w:val="0"/>
      <w:marBottom w:val="0"/>
      <w:divBdr>
        <w:top w:val="none" w:sz="0" w:space="0" w:color="auto"/>
        <w:left w:val="none" w:sz="0" w:space="0" w:color="auto"/>
        <w:bottom w:val="none" w:sz="0" w:space="0" w:color="auto"/>
        <w:right w:val="none" w:sz="0" w:space="0" w:color="auto"/>
      </w:divBdr>
    </w:div>
    <w:div w:id="734737855">
      <w:bodyDiv w:val="1"/>
      <w:marLeft w:val="0"/>
      <w:marRight w:val="0"/>
      <w:marTop w:val="0"/>
      <w:marBottom w:val="0"/>
      <w:divBdr>
        <w:top w:val="none" w:sz="0" w:space="0" w:color="auto"/>
        <w:left w:val="none" w:sz="0" w:space="0" w:color="auto"/>
        <w:bottom w:val="none" w:sz="0" w:space="0" w:color="auto"/>
        <w:right w:val="none" w:sz="0" w:space="0" w:color="auto"/>
      </w:divBdr>
      <w:divsChild>
        <w:div w:id="419180118">
          <w:marLeft w:val="0"/>
          <w:marRight w:val="0"/>
          <w:marTop w:val="0"/>
          <w:marBottom w:val="0"/>
          <w:divBdr>
            <w:top w:val="none" w:sz="0" w:space="0" w:color="auto"/>
            <w:left w:val="none" w:sz="0" w:space="0" w:color="auto"/>
            <w:bottom w:val="none" w:sz="0" w:space="0" w:color="auto"/>
            <w:right w:val="none" w:sz="0" w:space="0" w:color="auto"/>
          </w:divBdr>
        </w:div>
        <w:div w:id="929318441">
          <w:marLeft w:val="0"/>
          <w:marRight w:val="0"/>
          <w:marTop w:val="0"/>
          <w:marBottom w:val="0"/>
          <w:divBdr>
            <w:top w:val="none" w:sz="0" w:space="0" w:color="auto"/>
            <w:left w:val="none" w:sz="0" w:space="0" w:color="auto"/>
            <w:bottom w:val="none" w:sz="0" w:space="0" w:color="auto"/>
            <w:right w:val="none" w:sz="0" w:space="0" w:color="auto"/>
          </w:divBdr>
        </w:div>
      </w:divsChild>
    </w:div>
    <w:div w:id="847522799">
      <w:bodyDiv w:val="1"/>
      <w:marLeft w:val="0"/>
      <w:marRight w:val="0"/>
      <w:marTop w:val="0"/>
      <w:marBottom w:val="0"/>
      <w:divBdr>
        <w:top w:val="none" w:sz="0" w:space="0" w:color="auto"/>
        <w:left w:val="none" w:sz="0" w:space="0" w:color="auto"/>
        <w:bottom w:val="none" w:sz="0" w:space="0" w:color="auto"/>
        <w:right w:val="none" w:sz="0" w:space="0" w:color="auto"/>
      </w:divBdr>
    </w:div>
    <w:div w:id="849684971">
      <w:bodyDiv w:val="1"/>
      <w:marLeft w:val="0"/>
      <w:marRight w:val="0"/>
      <w:marTop w:val="0"/>
      <w:marBottom w:val="0"/>
      <w:divBdr>
        <w:top w:val="none" w:sz="0" w:space="0" w:color="auto"/>
        <w:left w:val="none" w:sz="0" w:space="0" w:color="auto"/>
        <w:bottom w:val="none" w:sz="0" w:space="0" w:color="auto"/>
        <w:right w:val="none" w:sz="0" w:space="0" w:color="auto"/>
      </w:divBdr>
      <w:divsChild>
        <w:div w:id="1180437364">
          <w:marLeft w:val="0"/>
          <w:marRight w:val="0"/>
          <w:marTop w:val="0"/>
          <w:marBottom w:val="0"/>
          <w:divBdr>
            <w:top w:val="none" w:sz="0" w:space="0" w:color="auto"/>
            <w:left w:val="none" w:sz="0" w:space="0" w:color="auto"/>
            <w:bottom w:val="none" w:sz="0" w:space="0" w:color="auto"/>
            <w:right w:val="none" w:sz="0" w:space="0" w:color="auto"/>
          </w:divBdr>
        </w:div>
        <w:div w:id="1580215244">
          <w:marLeft w:val="0"/>
          <w:marRight w:val="0"/>
          <w:marTop w:val="0"/>
          <w:marBottom w:val="0"/>
          <w:divBdr>
            <w:top w:val="none" w:sz="0" w:space="0" w:color="auto"/>
            <w:left w:val="none" w:sz="0" w:space="0" w:color="auto"/>
            <w:bottom w:val="none" w:sz="0" w:space="0" w:color="auto"/>
            <w:right w:val="none" w:sz="0" w:space="0" w:color="auto"/>
          </w:divBdr>
        </w:div>
        <w:div w:id="1377192383">
          <w:marLeft w:val="0"/>
          <w:marRight w:val="0"/>
          <w:marTop w:val="0"/>
          <w:marBottom w:val="0"/>
          <w:divBdr>
            <w:top w:val="none" w:sz="0" w:space="0" w:color="auto"/>
            <w:left w:val="none" w:sz="0" w:space="0" w:color="auto"/>
            <w:bottom w:val="none" w:sz="0" w:space="0" w:color="auto"/>
            <w:right w:val="none" w:sz="0" w:space="0" w:color="auto"/>
          </w:divBdr>
        </w:div>
      </w:divsChild>
    </w:div>
    <w:div w:id="972369002">
      <w:bodyDiv w:val="1"/>
      <w:marLeft w:val="0"/>
      <w:marRight w:val="0"/>
      <w:marTop w:val="0"/>
      <w:marBottom w:val="0"/>
      <w:divBdr>
        <w:top w:val="none" w:sz="0" w:space="0" w:color="auto"/>
        <w:left w:val="none" w:sz="0" w:space="0" w:color="auto"/>
        <w:bottom w:val="none" w:sz="0" w:space="0" w:color="auto"/>
        <w:right w:val="none" w:sz="0" w:space="0" w:color="auto"/>
      </w:divBdr>
      <w:divsChild>
        <w:div w:id="1775442318">
          <w:marLeft w:val="0"/>
          <w:marRight w:val="0"/>
          <w:marTop w:val="0"/>
          <w:marBottom w:val="240"/>
          <w:divBdr>
            <w:top w:val="none" w:sz="0" w:space="0" w:color="auto"/>
            <w:left w:val="none" w:sz="0" w:space="0" w:color="auto"/>
            <w:bottom w:val="none" w:sz="0" w:space="0" w:color="auto"/>
            <w:right w:val="none" w:sz="0" w:space="0" w:color="auto"/>
          </w:divBdr>
        </w:div>
        <w:div w:id="2074887111">
          <w:marLeft w:val="0"/>
          <w:marRight w:val="0"/>
          <w:marTop w:val="0"/>
          <w:marBottom w:val="240"/>
          <w:divBdr>
            <w:top w:val="none" w:sz="0" w:space="0" w:color="auto"/>
            <w:left w:val="none" w:sz="0" w:space="0" w:color="auto"/>
            <w:bottom w:val="none" w:sz="0" w:space="0" w:color="auto"/>
            <w:right w:val="none" w:sz="0" w:space="0" w:color="auto"/>
          </w:divBdr>
        </w:div>
      </w:divsChild>
    </w:div>
    <w:div w:id="1253053810">
      <w:bodyDiv w:val="1"/>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 w:id="716203200">
          <w:marLeft w:val="0"/>
          <w:marRight w:val="0"/>
          <w:marTop w:val="0"/>
          <w:marBottom w:val="0"/>
          <w:divBdr>
            <w:top w:val="none" w:sz="0" w:space="0" w:color="auto"/>
            <w:left w:val="none" w:sz="0" w:space="0" w:color="auto"/>
            <w:bottom w:val="none" w:sz="0" w:space="0" w:color="auto"/>
            <w:right w:val="none" w:sz="0" w:space="0" w:color="auto"/>
          </w:divBdr>
        </w:div>
      </w:divsChild>
    </w:div>
    <w:div w:id="1315186747">
      <w:bodyDiv w:val="1"/>
      <w:marLeft w:val="0"/>
      <w:marRight w:val="0"/>
      <w:marTop w:val="0"/>
      <w:marBottom w:val="0"/>
      <w:divBdr>
        <w:top w:val="none" w:sz="0" w:space="0" w:color="auto"/>
        <w:left w:val="none" w:sz="0" w:space="0" w:color="auto"/>
        <w:bottom w:val="none" w:sz="0" w:space="0" w:color="auto"/>
        <w:right w:val="none" w:sz="0" w:space="0" w:color="auto"/>
      </w:divBdr>
    </w:div>
    <w:div w:id="1409695159">
      <w:bodyDiv w:val="1"/>
      <w:marLeft w:val="0"/>
      <w:marRight w:val="0"/>
      <w:marTop w:val="0"/>
      <w:marBottom w:val="0"/>
      <w:divBdr>
        <w:top w:val="none" w:sz="0" w:space="0" w:color="auto"/>
        <w:left w:val="none" w:sz="0" w:space="0" w:color="auto"/>
        <w:bottom w:val="none" w:sz="0" w:space="0" w:color="auto"/>
        <w:right w:val="none" w:sz="0" w:space="0" w:color="auto"/>
      </w:divBdr>
      <w:divsChild>
        <w:div w:id="455758086">
          <w:marLeft w:val="0"/>
          <w:marRight w:val="0"/>
          <w:marTop w:val="0"/>
          <w:marBottom w:val="0"/>
          <w:divBdr>
            <w:top w:val="none" w:sz="0" w:space="0" w:color="auto"/>
            <w:left w:val="none" w:sz="0" w:space="0" w:color="auto"/>
            <w:bottom w:val="none" w:sz="0" w:space="0" w:color="auto"/>
            <w:right w:val="none" w:sz="0" w:space="0" w:color="auto"/>
          </w:divBdr>
        </w:div>
        <w:div w:id="1896235037">
          <w:marLeft w:val="0"/>
          <w:marRight w:val="0"/>
          <w:marTop w:val="0"/>
          <w:marBottom w:val="0"/>
          <w:divBdr>
            <w:top w:val="none" w:sz="0" w:space="0" w:color="auto"/>
            <w:left w:val="none" w:sz="0" w:space="0" w:color="auto"/>
            <w:bottom w:val="none" w:sz="0" w:space="0" w:color="auto"/>
            <w:right w:val="none" w:sz="0" w:space="0" w:color="auto"/>
          </w:divBdr>
        </w:div>
        <w:div w:id="644700986">
          <w:marLeft w:val="0"/>
          <w:marRight w:val="0"/>
          <w:marTop w:val="0"/>
          <w:marBottom w:val="0"/>
          <w:divBdr>
            <w:top w:val="none" w:sz="0" w:space="0" w:color="auto"/>
            <w:left w:val="none" w:sz="0" w:space="0" w:color="auto"/>
            <w:bottom w:val="none" w:sz="0" w:space="0" w:color="auto"/>
            <w:right w:val="none" w:sz="0" w:space="0" w:color="auto"/>
          </w:divBdr>
        </w:div>
        <w:div w:id="1660845807">
          <w:marLeft w:val="0"/>
          <w:marRight w:val="0"/>
          <w:marTop w:val="0"/>
          <w:marBottom w:val="0"/>
          <w:divBdr>
            <w:top w:val="none" w:sz="0" w:space="0" w:color="auto"/>
            <w:left w:val="none" w:sz="0" w:space="0" w:color="auto"/>
            <w:bottom w:val="none" w:sz="0" w:space="0" w:color="auto"/>
            <w:right w:val="none" w:sz="0" w:space="0" w:color="auto"/>
          </w:divBdr>
        </w:div>
      </w:divsChild>
    </w:div>
    <w:div w:id="1462846551">
      <w:bodyDiv w:val="1"/>
      <w:marLeft w:val="0"/>
      <w:marRight w:val="0"/>
      <w:marTop w:val="0"/>
      <w:marBottom w:val="0"/>
      <w:divBdr>
        <w:top w:val="none" w:sz="0" w:space="0" w:color="auto"/>
        <w:left w:val="none" w:sz="0" w:space="0" w:color="auto"/>
        <w:bottom w:val="none" w:sz="0" w:space="0" w:color="auto"/>
        <w:right w:val="none" w:sz="0" w:space="0" w:color="auto"/>
      </w:divBdr>
      <w:divsChild>
        <w:div w:id="1839416799">
          <w:marLeft w:val="0"/>
          <w:marRight w:val="0"/>
          <w:marTop w:val="0"/>
          <w:marBottom w:val="0"/>
          <w:divBdr>
            <w:top w:val="none" w:sz="0" w:space="0" w:color="auto"/>
            <w:left w:val="none" w:sz="0" w:space="0" w:color="auto"/>
            <w:bottom w:val="none" w:sz="0" w:space="0" w:color="auto"/>
            <w:right w:val="none" w:sz="0" w:space="0" w:color="auto"/>
          </w:divBdr>
        </w:div>
        <w:div w:id="533616256">
          <w:marLeft w:val="0"/>
          <w:marRight w:val="0"/>
          <w:marTop w:val="0"/>
          <w:marBottom w:val="0"/>
          <w:divBdr>
            <w:top w:val="none" w:sz="0" w:space="0" w:color="auto"/>
            <w:left w:val="none" w:sz="0" w:space="0" w:color="auto"/>
            <w:bottom w:val="none" w:sz="0" w:space="0" w:color="auto"/>
            <w:right w:val="none" w:sz="0" w:space="0" w:color="auto"/>
          </w:divBdr>
        </w:div>
        <w:div w:id="83572201">
          <w:marLeft w:val="0"/>
          <w:marRight w:val="0"/>
          <w:marTop w:val="0"/>
          <w:marBottom w:val="0"/>
          <w:divBdr>
            <w:top w:val="none" w:sz="0" w:space="0" w:color="auto"/>
            <w:left w:val="none" w:sz="0" w:space="0" w:color="auto"/>
            <w:bottom w:val="none" w:sz="0" w:space="0" w:color="auto"/>
            <w:right w:val="none" w:sz="0" w:space="0" w:color="auto"/>
          </w:divBdr>
        </w:div>
        <w:div w:id="1110395969">
          <w:marLeft w:val="0"/>
          <w:marRight w:val="0"/>
          <w:marTop w:val="0"/>
          <w:marBottom w:val="0"/>
          <w:divBdr>
            <w:top w:val="none" w:sz="0" w:space="0" w:color="auto"/>
            <w:left w:val="none" w:sz="0" w:space="0" w:color="auto"/>
            <w:bottom w:val="none" w:sz="0" w:space="0" w:color="auto"/>
            <w:right w:val="none" w:sz="0" w:space="0" w:color="auto"/>
          </w:divBdr>
        </w:div>
        <w:div w:id="1894196706">
          <w:marLeft w:val="0"/>
          <w:marRight w:val="0"/>
          <w:marTop w:val="0"/>
          <w:marBottom w:val="0"/>
          <w:divBdr>
            <w:top w:val="none" w:sz="0" w:space="0" w:color="auto"/>
            <w:left w:val="none" w:sz="0" w:space="0" w:color="auto"/>
            <w:bottom w:val="none" w:sz="0" w:space="0" w:color="auto"/>
            <w:right w:val="none" w:sz="0" w:space="0" w:color="auto"/>
          </w:divBdr>
        </w:div>
      </w:divsChild>
    </w:div>
    <w:div w:id="1502892484">
      <w:bodyDiv w:val="1"/>
      <w:marLeft w:val="0"/>
      <w:marRight w:val="0"/>
      <w:marTop w:val="0"/>
      <w:marBottom w:val="0"/>
      <w:divBdr>
        <w:top w:val="none" w:sz="0" w:space="0" w:color="auto"/>
        <w:left w:val="none" w:sz="0" w:space="0" w:color="auto"/>
        <w:bottom w:val="none" w:sz="0" w:space="0" w:color="auto"/>
        <w:right w:val="none" w:sz="0" w:space="0" w:color="auto"/>
      </w:divBdr>
      <w:divsChild>
        <w:div w:id="1985622876">
          <w:marLeft w:val="0"/>
          <w:marRight w:val="0"/>
          <w:marTop w:val="0"/>
          <w:marBottom w:val="0"/>
          <w:divBdr>
            <w:top w:val="none" w:sz="0" w:space="0" w:color="auto"/>
            <w:left w:val="none" w:sz="0" w:space="0" w:color="auto"/>
            <w:bottom w:val="none" w:sz="0" w:space="0" w:color="auto"/>
            <w:right w:val="none" w:sz="0" w:space="0" w:color="auto"/>
          </w:divBdr>
        </w:div>
        <w:div w:id="1597591720">
          <w:marLeft w:val="0"/>
          <w:marRight w:val="0"/>
          <w:marTop w:val="0"/>
          <w:marBottom w:val="0"/>
          <w:divBdr>
            <w:top w:val="none" w:sz="0" w:space="0" w:color="auto"/>
            <w:left w:val="none" w:sz="0" w:space="0" w:color="auto"/>
            <w:bottom w:val="none" w:sz="0" w:space="0" w:color="auto"/>
            <w:right w:val="none" w:sz="0" w:space="0" w:color="auto"/>
          </w:divBdr>
        </w:div>
      </w:divsChild>
    </w:div>
    <w:div w:id="1512794514">
      <w:bodyDiv w:val="1"/>
      <w:marLeft w:val="0"/>
      <w:marRight w:val="0"/>
      <w:marTop w:val="0"/>
      <w:marBottom w:val="0"/>
      <w:divBdr>
        <w:top w:val="none" w:sz="0" w:space="0" w:color="auto"/>
        <w:left w:val="none" w:sz="0" w:space="0" w:color="auto"/>
        <w:bottom w:val="none" w:sz="0" w:space="0" w:color="auto"/>
        <w:right w:val="none" w:sz="0" w:space="0" w:color="auto"/>
      </w:divBdr>
      <w:divsChild>
        <w:div w:id="2106149946">
          <w:marLeft w:val="0"/>
          <w:marRight w:val="0"/>
          <w:marTop w:val="0"/>
          <w:marBottom w:val="0"/>
          <w:divBdr>
            <w:top w:val="none" w:sz="0" w:space="0" w:color="auto"/>
            <w:left w:val="none" w:sz="0" w:space="0" w:color="auto"/>
            <w:bottom w:val="none" w:sz="0" w:space="0" w:color="auto"/>
            <w:right w:val="none" w:sz="0" w:space="0" w:color="auto"/>
          </w:divBdr>
        </w:div>
        <w:div w:id="1761681277">
          <w:marLeft w:val="0"/>
          <w:marRight w:val="0"/>
          <w:marTop w:val="0"/>
          <w:marBottom w:val="0"/>
          <w:divBdr>
            <w:top w:val="none" w:sz="0" w:space="0" w:color="auto"/>
            <w:left w:val="none" w:sz="0" w:space="0" w:color="auto"/>
            <w:bottom w:val="none" w:sz="0" w:space="0" w:color="auto"/>
            <w:right w:val="none" w:sz="0" w:space="0" w:color="auto"/>
          </w:divBdr>
        </w:div>
        <w:div w:id="407924153">
          <w:marLeft w:val="0"/>
          <w:marRight w:val="0"/>
          <w:marTop w:val="0"/>
          <w:marBottom w:val="0"/>
          <w:divBdr>
            <w:top w:val="none" w:sz="0" w:space="0" w:color="auto"/>
            <w:left w:val="none" w:sz="0" w:space="0" w:color="auto"/>
            <w:bottom w:val="none" w:sz="0" w:space="0" w:color="auto"/>
            <w:right w:val="none" w:sz="0" w:space="0" w:color="auto"/>
          </w:divBdr>
        </w:div>
        <w:div w:id="2137597290">
          <w:marLeft w:val="0"/>
          <w:marRight w:val="0"/>
          <w:marTop w:val="0"/>
          <w:marBottom w:val="0"/>
          <w:divBdr>
            <w:top w:val="none" w:sz="0" w:space="0" w:color="auto"/>
            <w:left w:val="none" w:sz="0" w:space="0" w:color="auto"/>
            <w:bottom w:val="none" w:sz="0" w:space="0" w:color="auto"/>
            <w:right w:val="none" w:sz="0" w:space="0" w:color="auto"/>
          </w:divBdr>
        </w:div>
      </w:divsChild>
    </w:div>
    <w:div w:id="1530725285">
      <w:bodyDiv w:val="1"/>
      <w:marLeft w:val="0"/>
      <w:marRight w:val="0"/>
      <w:marTop w:val="0"/>
      <w:marBottom w:val="0"/>
      <w:divBdr>
        <w:top w:val="none" w:sz="0" w:space="0" w:color="auto"/>
        <w:left w:val="none" w:sz="0" w:space="0" w:color="auto"/>
        <w:bottom w:val="none" w:sz="0" w:space="0" w:color="auto"/>
        <w:right w:val="none" w:sz="0" w:space="0" w:color="auto"/>
      </w:divBdr>
      <w:divsChild>
        <w:div w:id="1940678392">
          <w:marLeft w:val="0"/>
          <w:marRight w:val="0"/>
          <w:marTop w:val="0"/>
          <w:marBottom w:val="0"/>
          <w:divBdr>
            <w:top w:val="none" w:sz="0" w:space="0" w:color="auto"/>
            <w:left w:val="none" w:sz="0" w:space="0" w:color="auto"/>
            <w:bottom w:val="none" w:sz="0" w:space="0" w:color="auto"/>
            <w:right w:val="none" w:sz="0" w:space="0" w:color="auto"/>
          </w:divBdr>
        </w:div>
        <w:div w:id="1367636562">
          <w:marLeft w:val="0"/>
          <w:marRight w:val="0"/>
          <w:marTop w:val="0"/>
          <w:marBottom w:val="0"/>
          <w:divBdr>
            <w:top w:val="none" w:sz="0" w:space="0" w:color="auto"/>
            <w:left w:val="none" w:sz="0" w:space="0" w:color="auto"/>
            <w:bottom w:val="none" w:sz="0" w:space="0" w:color="auto"/>
            <w:right w:val="none" w:sz="0" w:space="0" w:color="auto"/>
          </w:divBdr>
        </w:div>
      </w:divsChild>
    </w:div>
    <w:div w:id="1565917480">
      <w:bodyDiv w:val="1"/>
      <w:marLeft w:val="0"/>
      <w:marRight w:val="0"/>
      <w:marTop w:val="0"/>
      <w:marBottom w:val="0"/>
      <w:divBdr>
        <w:top w:val="none" w:sz="0" w:space="0" w:color="auto"/>
        <w:left w:val="none" w:sz="0" w:space="0" w:color="auto"/>
        <w:bottom w:val="none" w:sz="0" w:space="0" w:color="auto"/>
        <w:right w:val="none" w:sz="0" w:space="0" w:color="auto"/>
      </w:divBdr>
      <w:divsChild>
        <w:div w:id="284502530">
          <w:marLeft w:val="0"/>
          <w:marRight w:val="0"/>
          <w:marTop w:val="0"/>
          <w:marBottom w:val="0"/>
          <w:divBdr>
            <w:top w:val="none" w:sz="0" w:space="0" w:color="auto"/>
            <w:left w:val="none" w:sz="0" w:space="0" w:color="auto"/>
            <w:bottom w:val="none" w:sz="0" w:space="0" w:color="auto"/>
            <w:right w:val="none" w:sz="0" w:space="0" w:color="auto"/>
          </w:divBdr>
        </w:div>
        <w:div w:id="796417442">
          <w:marLeft w:val="0"/>
          <w:marRight w:val="0"/>
          <w:marTop w:val="0"/>
          <w:marBottom w:val="0"/>
          <w:divBdr>
            <w:top w:val="none" w:sz="0" w:space="0" w:color="auto"/>
            <w:left w:val="none" w:sz="0" w:space="0" w:color="auto"/>
            <w:bottom w:val="none" w:sz="0" w:space="0" w:color="auto"/>
            <w:right w:val="none" w:sz="0" w:space="0" w:color="auto"/>
          </w:divBdr>
        </w:div>
        <w:div w:id="558054226">
          <w:marLeft w:val="0"/>
          <w:marRight w:val="0"/>
          <w:marTop w:val="0"/>
          <w:marBottom w:val="0"/>
          <w:divBdr>
            <w:top w:val="none" w:sz="0" w:space="0" w:color="auto"/>
            <w:left w:val="none" w:sz="0" w:space="0" w:color="auto"/>
            <w:bottom w:val="none" w:sz="0" w:space="0" w:color="auto"/>
            <w:right w:val="none" w:sz="0" w:space="0" w:color="auto"/>
          </w:divBdr>
        </w:div>
      </w:divsChild>
    </w:div>
    <w:div w:id="1570576048">
      <w:bodyDiv w:val="1"/>
      <w:marLeft w:val="0"/>
      <w:marRight w:val="0"/>
      <w:marTop w:val="0"/>
      <w:marBottom w:val="0"/>
      <w:divBdr>
        <w:top w:val="none" w:sz="0" w:space="0" w:color="auto"/>
        <w:left w:val="none" w:sz="0" w:space="0" w:color="auto"/>
        <w:bottom w:val="none" w:sz="0" w:space="0" w:color="auto"/>
        <w:right w:val="none" w:sz="0" w:space="0" w:color="auto"/>
      </w:divBdr>
    </w:div>
    <w:div w:id="1637029108">
      <w:bodyDiv w:val="1"/>
      <w:marLeft w:val="0"/>
      <w:marRight w:val="0"/>
      <w:marTop w:val="0"/>
      <w:marBottom w:val="0"/>
      <w:divBdr>
        <w:top w:val="none" w:sz="0" w:space="0" w:color="auto"/>
        <w:left w:val="none" w:sz="0" w:space="0" w:color="auto"/>
        <w:bottom w:val="none" w:sz="0" w:space="0" w:color="auto"/>
        <w:right w:val="none" w:sz="0" w:space="0" w:color="auto"/>
      </w:divBdr>
      <w:divsChild>
        <w:div w:id="1731808939">
          <w:marLeft w:val="0"/>
          <w:marRight w:val="0"/>
          <w:marTop w:val="0"/>
          <w:marBottom w:val="0"/>
          <w:divBdr>
            <w:top w:val="none" w:sz="0" w:space="0" w:color="auto"/>
            <w:left w:val="none" w:sz="0" w:space="0" w:color="auto"/>
            <w:bottom w:val="none" w:sz="0" w:space="0" w:color="auto"/>
            <w:right w:val="none" w:sz="0" w:space="0" w:color="auto"/>
          </w:divBdr>
        </w:div>
        <w:div w:id="227765676">
          <w:marLeft w:val="0"/>
          <w:marRight w:val="0"/>
          <w:marTop w:val="0"/>
          <w:marBottom w:val="0"/>
          <w:divBdr>
            <w:top w:val="none" w:sz="0" w:space="0" w:color="auto"/>
            <w:left w:val="none" w:sz="0" w:space="0" w:color="auto"/>
            <w:bottom w:val="none" w:sz="0" w:space="0" w:color="auto"/>
            <w:right w:val="none" w:sz="0" w:space="0" w:color="auto"/>
          </w:divBdr>
        </w:div>
        <w:div w:id="136920661">
          <w:marLeft w:val="0"/>
          <w:marRight w:val="0"/>
          <w:marTop w:val="0"/>
          <w:marBottom w:val="0"/>
          <w:divBdr>
            <w:top w:val="none" w:sz="0" w:space="0" w:color="auto"/>
            <w:left w:val="none" w:sz="0" w:space="0" w:color="auto"/>
            <w:bottom w:val="none" w:sz="0" w:space="0" w:color="auto"/>
            <w:right w:val="none" w:sz="0" w:space="0" w:color="auto"/>
          </w:divBdr>
          <w:divsChild>
            <w:div w:id="2094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970">
      <w:bodyDiv w:val="1"/>
      <w:marLeft w:val="0"/>
      <w:marRight w:val="0"/>
      <w:marTop w:val="0"/>
      <w:marBottom w:val="0"/>
      <w:divBdr>
        <w:top w:val="none" w:sz="0" w:space="0" w:color="auto"/>
        <w:left w:val="none" w:sz="0" w:space="0" w:color="auto"/>
        <w:bottom w:val="none" w:sz="0" w:space="0" w:color="auto"/>
        <w:right w:val="none" w:sz="0" w:space="0" w:color="auto"/>
      </w:divBdr>
    </w:div>
    <w:div w:id="1640501149">
      <w:bodyDiv w:val="1"/>
      <w:marLeft w:val="0"/>
      <w:marRight w:val="0"/>
      <w:marTop w:val="0"/>
      <w:marBottom w:val="0"/>
      <w:divBdr>
        <w:top w:val="none" w:sz="0" w:space="0" w:color="auto"/>
        <w:left w:val="none" w:sz="0" w:space="0" w:color="auto"/>
        <w:bottom w:val="none" w:sz="0" w:space="0" w:color="auto"/>
        <w:right w:val="none" w:sz="0" w:space="0" w:color="auto"/>
      </w:divBdr>
    </w:div>
    <w:div w:id="1666666070">
      <w:bodyDiv w:val="1"/>
      <w:marLeft w:val="0"/>
      <w:marRight w:val="0"/>
      <w:marTop w:val="0"/>
      <w:marBottom w:val="0"/>
      <w:divBdr>
        <w:top w:val="none" w:sz="0" w:space="0" w:color="auto"/>
        <w:left w:val="none" w:sz="0" w:space="0" w:color="auto"/>
        <w:bottom w:val="none" w:sz="0" w:space="0" w:color="auto"/>
        <w:right w:val="none" w:sz="0" w:space="0" w:color="auto"/>
      </w:divBdr>
      <w:divsChild>
        <w:div w:id="1423836029">
          <w:marLeft w:val="0"/>
          <w:marRight w:val="0"/>
          <w:marTop w:val="0"/>
          <w:marBottom w:val="0"/>
          <w:divBdr>
            <w:top w:val="none" w:sz="0" w:space="0" w:color="auto"/>
            <w:left w:val="none" w:sz="0" w:space="0" w:color="auto"/>
            <w:bottom w:val="none" w:sz="0" w:space="0" w:color="auto"/>
            <w:right w:val="none" w:sz="0" w:space="0" w:color="auto"/>
          </w:divBdr>
        </w:div>
        <w:div w:id="1514102189">
          <w:marLeft w:val="0"/>
          <w:marRight w:val="0"/>
          <w:marTop w:val="0"/>
          <w:marBottom w:val="0"/>
          <w:divBdr>
            <w:top w:val="none" w:sz="0" w:space="0" w:color="auto"/>
            <w:left w:val="none" w:sz="0" w:space="0" w:color="auto"/>
            <w:bottom w:val="none" w:sz="0" w:space="0" w:color="auto"/>
            <w:right w:val="none" w:sz="0" w:space="0" w:color="auto"/>
          </w:divBdr>
        </w:div>
      </w:divsChild>
    </w:div>
    <w:div w:id="1704790914">
      <w:bodyDiv w:val="1"/>
      <w:marLeft w:val="0"/>
      <w:marRight w:val="0"/>
      <w:marTop w:val="0"/>
      <w:marBottom w:val="0"/>
      <w:divBdr>
        <w:top w:val="none" w:sz="0" w:space="0" w:color="auto"/>
        <w:left w:val="none" w:sz="0" w:space="0" w:color="auto"/>
        <w:bottom w:val="none" w:sz="0" w:space="0" w:color="auto"/>
        <w:right w:val="none" w:sz="0" w:space="0" w:color="auto"/>
      </w:divBdr>
      <w:divsChild>
        <w:div w:id="1336804942">
          <w:marLeft w:val="0"/>
          <w:marRight w:val="0"/>
          <w:marTop w:val="0"/>
          <w:marBottom w:val="0"/>
          <w:divBdr>
            <w:top w:val="none" w:sz="0" w:space="0" w:color="auto"/>
            <w:left w:val="none" w:sz="0" w:space="0" w:color="auto"/>
            <w:bottom w:val="none" w:sz="0" w:space="0" w:color="auto"/>
            <w:right w:val="none" w:sz="0" w:space="0" w:color="auto"/>
          </w:divBdr>
        </w:div>
        <w:div w:id="1970626573">
          <w:marLeft w:val="0"/>
          <w:marRight w:val="0"/>
          <w:marTop w:val="0"/>
          <w:marBottom w:val="0"/>
          <w:divBdr>
            <w:top w:val="none" w:sz="0" w:space="0" w:color="auto"/>
            <w:left w:val="none" w:sz="0" w:space="0" w:color="auto"/>
            <w:bottom w:val="none" w:sz="0" w:space="0" w:color="auto"/>
            <w:right w:val="none" w:sz="0" w:space="0" w:color="auto"/>
          </w:divBdr>
        </w:div>
      </w:divsChild>
    </w:div>
    <w:div w:id="1734542957">
      <w:bodyDiv w:val="1"/>
      <w:marLeft w:val="0"/>
      <w:marRight w:val="0"/>
      <w:marTop w:val="0"/>
      <w:marBottom w:val="0"/>
      <w:divBdr>
        <w:top w:val="none" w:sz="0" w:space="0" w:color="auto"/>
        <w:left w:val="none" w:sz="0" w:space="0" w:color="auto"/>
        <w:bottom w:val="none" w:sz="0" w:space="0" w:color="auto"/>
        <w:right w:val="none" w:sz="0" w:space="0" w:color="auto"/>
      </w:divBdr>
    </w:div>
    <w:div w:id="1749378285">
      <w:bodyDiv w:val="1"/>
      <w:marLeft w:val="0"/>
      <w:marRight w:val="0"/>
      <w:marTop w:val="0"/>
      <w:marBottom w:val="0"/>
      <w:divBdr>
        <w:top w:val="none" w:sz="0" w:space="0" w:color="auto"/>
        <w:left w:val="none" w:sz="0" w:space="0" w:color="auto"/>
        <w:bottom w:val="none" w:sz="0" w:space="0" w:color="auto"/>
        <w:right w:val="none" w:sz="0" w:space="0" w:color="auto"/>
      </w:divBdr>
      <w:divsChild>
        <w:div w:id="775947187">
          <w:marLeft w:val="0"/>
          <w:marRight w:val="0"/>
          <w:marTop w:val="0"/>
          <w:marBottom w:val="0"/>
          <w:divBdr>
            <w:top w:val="none" w:sz="0" w:space="0" w:color="auto"/>
            <w:left w:val="none" w:sz="0" w:space="0" w:color="auto"/>
            <w:bottom w:val="none" w:sz="0" w:space="0" w:color="auto"/>
            <w:right w:val="none" w:sz="0" w:space="0" w:color="auto"/>
          </w:divBdr>
        </w:div>
        <w:div w:id="1909270387">
          <w:marLeft w:val="0"/>
          <w:marRight w:val="0"/>
          <w:marTop w:val="0"/>
          <w:marBottom w:val="0"/>
          <w:divBdr>
            <w:top w:val="none" w:sz="0" w:space="0" w:color="auto"/>
            <w:left w:val="none" w:sz="0" w:space="0" w:color="auto"/>
            <w:bottom w:val="none" w:sz="0" w:space="0" w:color="auto"/>
            <w:right w:val="none" w:sz="0" w:space="0" w:color="auto"/>
          </w:divBdr>
        </w:div>
      </w:divsChild>
    </w:div>
    <w:div w:id="1749644470">
      <w:bodyDiv w:val="1"/>
      <w:marLeft w:val="0"/>
      <w:marRight w:val="0"/>
      <w:marTop w:val="0"/>
      <w:marBottom w:val="0"/>
      <w:divBdr>
        <w:top w:val="none" w:sz="0" w:space="0" w:color="auto"/>
        <w:left w:val="none" w:sz="0" w:space="0" w:color="auto"/>
        <w:bottom w:val="none" w:sz="0" w:space="0" w:color="auto"/>
        <w:right w:val="none" w:sz="0" w:space="0" w:color="auto"/>
      </w:divBdr>
    </w:div>
    <w:div w:id="1885869998">
      <w:bodyDiv w:val="1"/>
      <w:marLeft w:val="0"/>
      <w:marRight w:val="0"/>
      <w:marTop w:val="0"/>
      <w:marBottom w:val="0"/>
      <w:divBdr>
        <w:top w:val="none" w:sz="0" w:space="0" w:color="auto"/>
        <w:left w:val="none" w:sz="0" w:space="0" w:color="auto"/>
        <w:bottom w:val="none" w:sz="0" w:space="0" w:color="auto"/>
        <w:right w:val="none" w:sz="0" w:space="0" w:color="auto"/>
      </w:divBdr>
      <w:divsChild>
        <w:div w:id="1449736066">
          <w:marLeft w:val="0"/>
          <w:marRight w:val="0"/>
          <w:marTop w:val="0"/>
          <w:marBottom w:val="0"/>
          <w:divBdr>
            <w:top w:val="none" w:sz="0" w:space="0" w:color="auto"/>
            <w:left w:val="none" w:sz="0" w:space="0" w:color="auto"/>
            <w:bottom w:val="none" w:sz="0" w:space="0" w:color="auto"/>
            <w:right w:val="none" w:sz="0" w:space="0" w:color="auto"/>
          </w:divBdr>
        </w:div>
        <w:div w:id="430782568">
          <w:marLeft w:val="0"/>
          <w:marRight w:val="0"/>
          <w:marTop w:val="0"/>
          <w:marBottom w:val="0"/>
          <w:divBdr>
            <w:top w:val="none" w:sz="0" w:space="0" w:color="auto"/>
            <w:left w:val="none" w:sz="0" w:space="0" w:color="auto"/>
            <w:bottom w:val="none" w:sz="0" w:space="0" w:color="auto"/>
            <w:right w:val="none" w:sz="0" w:space="0" w:color="auto"/>
          </w:divBdr>
        </w:div>
        <w:div w:id="299582638">
          <w:marLeft w:val="0"/>
          <w:marRight w:val="0"/>
          <w:marTop w:val="0"/>
          <w:marBottom w:val="0"/>
          <w:divBdr>
            <w:top w:val="none" w:sz="0" w:space="0" w:color="auto"/>
            <w:left w:val="none" w:sz="0" w:space="0" w:color="auto"/>
            <w:bottom w:val="none" w:sz="0" w:space="0" w:color="auto"/>
            <w:right w:val="none" w:sz="0" w:space="0" w:color="auto"/>
          </w:divBdr>
        </w:div>
        <w:div w:id="1729499934">
          <w:marLeft w:val="0"/>
          <w:marRight w:val="0"/>
          <w:marTop w:val="0"/>
          <w:marBottom w:val="0"/>
          <w:divBdr>
            <w:top w:val="none" w:sz="0" w:space="0" w:color="auto"/>
            <w:left w:val="none" w:sz="0" w:space="0" w:color="auto"/>
            <w:bottom w:val="none" w:sz="0" w:space="0" w:color="auto"/>
            <w:right w:val="none" w:sz="0" w:space="0" w:color="auto"/>
          </w:divBdr>
        </w:div>
        <w:div w:id="1732772240">
          <w:marLeft w:val="0"/>
          <w:marRight w:val="0"/>
          <w:marTop w:val="0"/>
          <w:marBottom w:val="0"/>
          <w:divBdr>
            <w:top w:val="none" w:sz="0" w:space="0" w:color="auto"/>
            <w:left w:val="none" w:sz="0" w:space="0" w:color="auto"/>
            <w:bottom w:val="none" w:sz="0" w:space="0" w:color="auto"/>
            <w:right w:val="none" w:sz="0" w:space="0" w:color="auto"/>
          </w:divBdr>
        </w:div>
        <w:div w:id="147940891">
          <w:marLeft w:val="0"/>
          <w:marRight w:val="0"/>
          <w:marTop w:val="0"/>
          <w:marBottom w:val="0"/>
          <w:divBdr>
            <w:top w:val="none" w:sz="0" w:space="0" w:color="auto"/>
            <w:left w:val="none" w:sz="0" w:space="0" w:color="auto"/>
            <w:bottom w:val="none" w:sz="0" w:space="0" w:color="auto"/>
            <w:right w:val="none" w:sz="0" w:space="0" w:color="auto"/>
          </w:divBdr>
        </w:div>
        <w:div w:id="1399014628">
          <w:marLeft w:val="0"/>
          <w:marRight w:val="0"/>
          <w:marTop w:val="0"/>
          <w:marBottom w:val="0"/>
          <w:divBdr>
            <w:top w:val="none" w:sz="0" w:space="0" w:color="auto"/>
            <w:left w:val="none" w:sz="0" w:space="0" w:color="auto"/>
            <w:bottom w:val="none" w:sz="0" w:space="0" w:color="auto"/>
            <w:right w:val="none" w:sz="0" w:space="0" w:color="auto"/>
          </w:divBdr>
        </w:div>
      </w:divsChild>
    </w:div>
    <w:div w:id="1890343110">
      <w:bodyDiv w:val="1"/>
      <w:marLeft w:val="0"/>
      <w:marRight w:val="0"/>
      <w:marTop w:val="0"/>
      <w:marBottom w:val="0"/>
      <w:divBdr>
        <w:top w:val="none" w:sz="0" w:space="0" w:color="auto"/>
        <w:left w:val="none" w:sz="0" w:space="0" w:color="auto"/>
        <w:bottom w:val="none" w:sz="0" w:space="0" w:color="auto"/>
        <w:right w:val="none" w:sz="0" w:space="0" w:color="auto"/>
      </w:divBdr>
      <w:divsChild>
        <w:div w:id="1860779132">
          <w:marLeft w:val="0"/>
          <w:marRight w:val="0"/>
          <w:marTop w:val="0"/>
          <w:marBottom w:val="0"/>
          <w:divBdr>
            <w:top w:val="none" w:sz="0" w:space="0" w:color="auto"/>
            <w:left w:val="none" w:sz="0" w:space="0" w:color="auto"/>
            <w:bottom w:val="none" w:sz="0" w:space="0" w:color="auto"/>
            <w:right w:val="none" w:sz="0" w:space="0" w:color="auto"/>
          </w:divBdr>
        </w:div>
        <w:div w:id="1825588105">
          <w:marLeft w:val="0"/>
          <w:marRight w:val="0"/>
          <w:marTop w:val="0"/>
          <w:marBottom w:val="0"/>
          <w:divBdr>
            <w:top w:val="none" w:sz="0" w:space="0" w:color="auto"/>
            <w:left w:val="none" w:sz="0" w:space="0" w:color="auto"/>
            <w:bottom w:val="none" w:sz="0" w:space="0" w:color="auto"/>
            <w:right w:val="none" w:sz="0" w:space="0" w:color="auto"/>
          </w:divBdr>
        </w:div>
      </w:divsChild>
    </w:div>
    <w:div w:id="2106336739">
      <w:bodyDiv w:val="1"/>
      <w:marLeft w:val="0"/>
      <w:marRight w:val="0"/>
      <w:marTop w:val="0"/>
      <w:marBottom w:val="0"/>
      <w:divBdr>
        <w:top w:val="none" w:sz="0" w:space="0" w:color="auto"/>
        <w:left w:val="none" w:sz="0" w:space="0" w:color="auto"/>
        <w:bottom w:val="none" w:sz="0" w:space="0" w:color="auto"/>
        <w:right w:val="none" w:sz="0" w:space="0" w:color="auto"/>
      </w:divBdr>
      <w:divsChild>
        <w:div w:id="261688596">
          <w:marLeft w:val="0"/>
          <w:marRight w:val="0"/>
          <w:marTop w:val="0"/>
          <w:marBottom w:val="0"/>
          <w:divBdr>
            <w:top w:val="none" w:sz="0" w:space="0" w:color="auto"/>
            <w:left w:val="none" w:sz="0" w:space="0" w:color="auto"/>
            <w:bottom w:val="none" w:sz="0" w:space="0" w:color="auto"/>
            <w:right w:val="none" w:sz="0" w:space="0" w:color="auto"/>
          </w:divBdr>
        </w:div>
        <w:div w:id="1268461019">
          <w:marLeft w:val="0"/>
          <w:marRight w:val="0"/>
          <w:marTop w:val="0"/>
          <w:marBottom w:val="0"/>
          <w:divBdr>
            <w:top w:val="none" w:sz="0" w:space="0" w:color="auto"/>
            <w:left w:val="none" w:sz="0" w:space="0" w:color="auto"/>
            <w:bottom w:val="none" w:sz="0" w:space="0" w:color="auto"/>
            <w:right w:val="none" w:sz="0" w:space="0" w:color="auto"/>
          </w:divBdr>
        </w:div>
        <w:div w:id="130003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s.mc1121.mail.yahoo.com/mc/compose?to=rwfreundli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701E3-AD5B-44F6-9037-BCC7CE94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 Wei</dc:creator>
  <cp:lastModifiedBy>Susan</cp:lastModifiedBy>
  <cp:revision>15</cp:revision>
  <cp:lastPrinted>2011-01-05T21:24:00Z</cp:lastPrinted>
  <dcterms:created xsi:type="dcterms:W3CDTF">2011-01-30T16:21:00Z</dcterms:created>
  <dcterms:modified xsi:type="dcterms:W3CDTF">2011-02-16T19:11:00Z</dcterms:modified>
</cp:coreProperties>
</file>