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D" w:rsidRPr="00851FD6" w:rsidRDefault="001D500E" w:rsidP="00755871">
      <w:pPr>
        <w:pStyle w:val="Title"/>
        <w:pBdr>
          <w:bottom w:val="single" w:sz="8" w:space="0" w:color="4F81BD"/>
        </w:pBdr>
        <w:rPr>
          <w:color w:val="aut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142875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0BD" w:rsidRPr="00851FD6">
        <w:rPr>
          <w:color w:val="auto"/>
          <w:sz w:val="56"/>
          <w:szCs w:val="56"/>
        </w:rPr>
        <w:t>RITCHIE PARK ES</w:t>
      </w:r>
    </w:p>
    <w:p w:rsidR="009940BD" w:rsidRPr="00851FD6" w:rsidRDefault="00D45CAB" w:rsidP="00755871">
      <w:pPr>
        <w:pStyle w:val="Title"/>
        <w:pBdr>
          <w:bottom w:val="single" w:sz="8" w:space="0" w:color="4F81BD"/>
        </w:pBdr>
        <w:spacing w:after="0"/>
        <w:rPr>
          <w:rStyle w:val="Heading1Char"/>
          <w:rFonts w:ascii="Times New Roman" w:hAnsi="Times New Roman"/>
          <w:color w:val="auto"/>
        </w:rPr>
      </w:pPr>
      <w:r w:rsidRPr="00D45CAB">
        <w:rPr>
          <w:noProof/>
          <w:lang w:eastAsia="zh-CN"/>
        </w:rPr>
        <w:pict>
          <v:rect id="_x0000_s1028" style="position:absolute;margin-left:3714.3pt;margin-top:106.2pt;width:157.85pt;height:574.5pt;rotation:-360;z-index:-251660288;mso-wrap-distance-left:14.4pt;mso-wrap-distance-right:14.4pt;mso-position-horizontal:right;mso-position-horizontal-relative:margin;mso-position-vertical-relative:page" wrapcoords="-411 -85 -411 21656 22011 21656 22011 -85 -411 -85" o:allowincell="f" strokecolor="#0d0d0d" strokeweight="5pt">
            <v:fill opacity="13107f"/>
            <v:stroke linestyle="thickThin"/>
            <v:imagedata embosscolor="shadow add(51)"/>
            <v:shadow color="#868686"/>
            <v:textbox style="mso-next-textbox:#_x0000_s1028" inset=",7.2pt,,7.2pt">
              <w:txbxContent>
                <w:p w:rsidR="00725657" w:rsidRPr="00A77A8F" w:rsidRDefault="0072565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2011-2012</w:t>
                  </w: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 xml:space="preserve"> RPES PTA Officers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Rachel Hicks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rachelginac@aol.com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7B55B5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301-294-7364</w:t>
                  </w:r>
                </w:p>
                <w:p w:rsidR="00725657" w:rsidRDefault="00725657" w:rsidP="00C8091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1F02D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Eric Williams,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President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725657" w:rsidRPr="00D53EB3" w:rsidRDefault="00D45CAB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hyperlink r:id="rId9" w:tgtFrame="_blank" w:history="1">
                    <w:r w:rsidR="00725657" w:rsidRPr="00D53EB3">
                      <w:rPr>
                        <w:rFonts w:ascii="Times New Roman" w:hAnsi="Times New Roman"/>
                        <w:sz w:val="16"/>
                        <w:szCs w:val="16"/>
                      </w:rPr>
                      <w:t>etk_williams@yahoo.com</w:t>
                    </w:r>
                  </w:hyperlink>
                </w:p>
                <w:p w:rsidR="00725657" w:rsidRDefault="00725657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301-861-7062</w:t>
                  </w:r>
                </w:p>
                <w:p w:rsidR="00725657" w:rsidRPr="00A56C72" w:rsidRDefault="00725657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56C72">
                    <w:rPr>
                      <w:rFonts w:ascii="Times New Roman" w:hAnsi="Times New Roman"/>
                      <w:sz w:val="16"/>
                      <w:szCs w:val="16"/>
                    </w:rPr>
                    <w:t>202-372-3505 (work)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Sharri Freedman, Fundraising VP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301-251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-4478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Karla Berggren,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Programs VP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Karla_hunt_berg@yahoo.com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301-424-8878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angiedixson@aol.com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301-340-7266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Steve </w:t>
                  </w:r>
                  <w:proofErr w:type="spellStart"/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Schuck</w:t>
                  </w:r>
                  <w:proofErr w:type="spellEnd"/>
                  <w:r w:rsidRP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Treasurer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Theschucks@LNF.com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7B55B5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301-580-0177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25657" w:rsidRDefault="00725657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725657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Jennifer Young</w:t>
                  </w:r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, Delegate to </w:t>
                  </w:r>
                  <w:proofErr w:type="spellStart"/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and Past President</w:t>
                  </w:r>
                </w:p>
                <w:p w:rsidR="00725657" w:rsidRPr="007B55B5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young.jennifer@gmail.com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B20553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301-309-8764</w:t>
                  </w:r>
                  <w:r w:rsidRPr="003A3370"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Marquette</w:t>
                      </w:r>
                    </w:smartTag>
                  </w:smartTag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Heaven,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725657" w:rsidRDefault="00D45CAB" w:rsidP="00532714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725657" w:rsidRPr="003A3370">
                      <w:rPr>
                        <w:rStyle w:val="yshortcuts"/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Teacher Representative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Pr="00F76310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Pr="00F7631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725657" w:rsidRPr="00B20553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725657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MaryEllen_Dixon@mcpsmd.org</w:t>
                  </w:r>
                </w:p>
                <w:p w:rsidR="00725657" w:rsidRPr="00F76310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margin" anchory="page"/>
          </v:rect>
        </w:pict>
      </w:r>
      <w:r w:rsidR="009940BD" w:rsidRPr="00851FD6">
        <w:rPr>
          <w:color w:val="auto"/>
          <w:sz w:val="56"/>
          <w:szCs w:val="56"/>
        </w:rPr>
        <w:t>PTA NEW</w:t>
      </w:r>
      <w:r w:rsidR="009940BD" w:rsidRPr="00851FD6">
        <w:rPr>
          <w:color w:val="auto"/>
          <w:sz w:val="56"/>
          <w:szCs w:val="56"/>
        </w:rPr>
        <w:softHyphen/>
        <w:t>SLET</w:t>
      </w:r>
      <w:r w:rsidR="009940BD" w:rsidRPr="00851FD6">
        <w:rPr>
          <w:color w:val="auto"/>
          <w:sz w:val="56"/>
          <w:szCs w:val="56"/>
        </w:rPr>
        <w:softHyphen/>
        <w:t>TER</w:t>
      </w:r>
      <w:r w:rsidR="009940BD" w:rsidRPr="00851FD6">
        <w:rPr>
          <w:color w:val="auto"/>
        </w:rPr>
        <w:t xml:space="preserve"> </w:t>
      </w:r>
      <w:r w:rsidR="009940BD" w:rsidRPr="00851FD6">
        <w:rPr>
          <w:color w:val="auto"/>
        </w:rPr>
        <w:tab/>
      </w:r>
      <w:r w:rsidR="009940BD" w:rsidRPr="00851FD6">
        <w:rPr>
          <w:color w:val="auto"/>
        </w:rPr>
        <w:tab/>
      </w:r>
    </w:p>
    <w:p w:rsidR="009940BD" w:rsidRPr="00851FD6" w:rsidRDefault="009940BD" w:rsidP="00755871">
      <w:pPr>
        <w:spacing w:after="0" w:line="240" w:lineRule="auto"/>
        <w:rPr>
          <w:rStyle w:val="Heading1Char"/>
          <w:rFonts w:ascii="Times New Roman" w:hAnsi="Times New Roman"/>
          <w:color w:val="auto"/>
          <w:sz w:val="18"/>
          <w:szCs w:val="18"/>
        </w:rPr>
      </w:pPr>
      <w:r w:rsidRPr="00851FD6">
        <w:rPr>
          <w:sz w:val="18"/>
          <w:szCs w:val="18"/>
        </w:rPr>
        <w:t>WWW.MONTGOMERYSCHOOLSMD.ORG/SCHOOLS/RITCHIEPARKES/PAR</w:t>
      </w:r>
      <w:r w:rsidRPr="00851FD6">
        <w:rPr>
          <w:sz w:val="18"/>
          <w:szCs w:val="18"/>
        </w:rPr>
        <w:softHyphen/>
        <w:t>ENTS</w:t>
      </w:r>
    </w:p>
    <w:p w:rsidR="009940BD" w:rsidRDefault="00AC3840" w:rsidP="00755871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 xml:space="preserve">May </w:t>
      </w:r>
      <w:r w:rsidR="00C252EA">
        <w:rPr>
          <w:rStyle w:val="Heading1Char"/>
          <w:b/>
          <w:bCs/>
          <w:color w:val="auto"/>
          <w:sz w:val="22"/>
        </w:rPr>
        <w:t>18</w:t>
      </w:r>
      <w:r w:rsidR="00403B5D">
        <w:rPr>
          <w:rStyle w:val="Heading1Char"/>
          <w:b/>
          <w:bCs/>
          <w:color w:val="auto"/>
          <w:sz w:val="22"/>
        </w:rPr>
        <w:t>, 2012</w:t>
      </w:r>
    </w:p>
    <w:p w:rsidR="00C252EA" w:rsidRPr="006426FC" w:rsidRDefault="00A37201" w:rsidP="00755871">
      <w:pPr>
        <w:pStyle w:val="Heading1"/>
        <w:spacing w:before="0" w:line="240" w:lineRule="auto"/>
        <w:rPr>
          <w:color w:val="auto"/>
        </w:rPr>
      </w:pPr>
      <w:r w:rsidRPr="006426FC">
        <w:rPr>
          <w:color w:val="auto"/>
        </w:rPr>
        <w:t>End-of-</w:t>
      </w:r>
      <w:r w:rsidR="00C252EA" w:rsidRPr="006426FC">
        <w:rPr>
          <w:color w:val="auto"/>
        </w:rPr>
        <w:t xml:space="preserve">Year Parties and </w:t>
      </w:r>
      <w:r w:rsidRPr="006426FC">
        <w:rPr>
          <w:color w:val="auto"/>
        </w:rPr>
        <w:t>Teacher Gift C</w:t>
      </w:r>
      <w:r w:rsidR="00C252EA" w:rsidRPr="006426FC">
        <w:rPr>
          <w:color w:val="auto"/>
        </w:rPr>
        <w:t>ollection</w:t>
      </w:r>
    </w:p>
    <w:p w:rsidR="00C252EA" w:rsidRPr="00C252EA" w:rsidRDefault="006B0812" w:rsidP="00755871">
      <w:pPr>
        <w:spacing w:after="0" w:line="240" w:lineRule="auto"/>
        <w:ind w:firstLine="720"/>
      </w:pPr>
      <w:r>
        <w:t xml:space="preserve">Stay tuned for dates and times of </w:t>
      </w:r>
      <w:r w:rsidRPr="006B0812">
        <w:t>the 3rd and 4th Grade parties!</w:t>
      </w:r>
      <w:r>
        <w:rPr>
          <w:color w:val="C00000"/>
        </w:rPr>
        <w:t xml:space="preserve">  </w:t>
      </w:r>
      <w:r w:rsidR="00A37201">
        <w:t>Also, more information will be forthcoming from your Grade Rep.</w:t>
      </w:r>
      <w:r w:rsidR="0040517C">
        <w:t xml:space="preserve"> about Teacher Gift Collection.  </w:t>
      </w:r>
      <w:r w:rsidR="00C252EA" w:rsidRPr="00C252EA">
        <w:t xml:space="preserve">Kindergarten </w:t>
      </w:r>
      <w:r w:rsidR="00D25AB5">
        <w:t>–</w:t>
      </w:r>
      <w:r w:rsidR="00C252EA" w:rsidRPr="00C252EA">
        <w:t xml:space="preserve"> June 6</w:t>
      </w:r>
      <w:r w:rsidR="00A37201">
        <w:t xml:space="preserve">, </w:t>
      </w:r>
      <w:r w:rsidR="00C252EA" w:rsidRPr="00C252EA">
        <w:t>1:30</w:t>
      </w:r>
      <w:r w:rsidR="00A37201">
        <w:t xml:space="preserve"> </w:t>
      </w:r>
      <w:r w:rsidR="00C252EA" w:rsidRPr="00C252EA">
        <w:t>p</w:t>
      </w:r>
      <w:r w:rsidR="00A37201">
        <w:t>.</w:t>
      </w:r>
      <w:r w:rsidR="00C252EA" w:rsidRPr="00C252EA">
        <w:t>m</w:t>
      </w:r>
      <w:r w:rsidR="00A37201">
        <w:t>.</w:t>
      </w:r>
      <w:r w:rsidR="00992AA4">
        <w:t xml:space="preserve">; </w:t>
      </w:r>
      <w:r w:rsidR="00A37201">
        <w:t xml:space="preserve">1st Grade </w:t>
      </w:r>
      <w:r w:rsidR="00D25AB5">
        <w:t>–</w:t>
      </w:r>
      <w:r w:rsidR="00A37201">
        <w:t xml:space="preserve"> June 6, </w:t>
      </w:r>
      <w:r w:rsidR="00C252EA" w:rsidRPr="00C252EA">
        <w:t>2</w:t>
      </w:r>
      <w:r w:rsidR="00A37201">
        <w:t xml:space="preserve"> </w:t>
      </w:r>
      <w:r w:rsidR="00C252EA" w:rsidRPr="00C252EA">
        <w:t>p</w:t>
      </w:r>
      <w:r w:rsidR="00A37201">
        <w:t>.</w:t>
      </w:r>
      <w:r w:rsidR="00C252EA" w:rsidRPr="00C252EA">
        <w:t>m</w:t>
      </w:r>
      <w:r w:rsidR="00A37201">
        <w:t>.</w:t>
      </w:r>
      <w:r w:rsidR="00992AA4">
        <w:t xml:space="preserve">; </w:t>
      </w:r>
      <w:r w:rsidR="00C252EA" w:rsidRPr="00C252EA">
        <w:t xml:space="preserve">2nd Grade </w:t>
      </w:r>
      <w:r w:rsidR="00D25AB5">
        <w:t>–</w:t>
      </w:r>
      <w:r w:rsidR="00C252EA" w:rsidRPr="00C252EA">
        <w:t xml:space="preserve"> </w:t>
      </w:r>
      <w:r w:rsidR="00296B94">
        <w:t>June 7, 11 a.m.</w:t>
      </w:r>
      <w:r w:rsidR="00D25AB5">
        <w:t xml:space="preserve">; </w:t>
      </w:r>
      <w:r w:rsidR="00C252EA" w:rsidRPr="00C252EA">
        <w:t xml:space="preserve">3rd Grade </w:t>
      </w:r>
      <w:r w:rsidR="00992AA4">
        <w:t>–</w:t>
      </w:r>
      <w:r w:rsidR="00C252EA" w:rsidRPr="00C252EA">
        <w:t xml:space="preserve"> TBD</w:t>
      </w:r>
      <w:r w:rsidR="00992AA4">
        <w:t xml:space="preserve">; </w:t>
      </w:r>
      <w:r w:rsidR="00C252EA" w:rsidRPr="00C252EA">
        <w:t xml:space="preserve">4th Grade </w:t>
      </w:r>
      <w:r w:rsidR="00992AA4">
        <w:t>–</w:t>
      </w:r>
      <w:r w:rsidR="00C252EA" w:rsidRPr="00C252EA">
        <w:t xml:space="preserve"> TBD</w:t>
      </w:r>
      <w:r w:rsidR="00992AA4">
        <w:t xml:space="preserve">; </w:t>
      </w:r>
      <w:r w:rsidR="00C252EA" w:rsidRPr="00C252EA">
        <w:t xml:space="preserve">5th Grade </w:t>
      </w:r>
      <w:r w:rsidR="00D25AB5">
        <w:t>–</w:t>
      </w:r>
      <w:r w:rsidR="00C252EA" w:rsidRPr="00C252EA">
        <w:t xml:space="preserve"> June 11</w:t>
      </w:r>
      <w:r w:rsidR="00A37201">
        <w:t xml:space="preserve">, </w:t>
      </w:r>
      <w:r w:rsidR="00C252EA" w:rsidRPr="00C252EA">
        <w:t>11:30</w:t>
      </w:r>
      <w:r w:rsidR="00A37201">
        <w:t xml:space="preserve"> </w:t>
      </w:r>
      <w:r w:rsidR="00C252EA" w:rsidRPr="00C252EA">
        <w:t>a</w:t>
      </w:r>
      <w:r w:rsidR="00A37201">
        <w:t>.</w:t>
      </w:r>
      <w:r w:rsidR="00C252EA" w:rsidRPr="00C252EA">
        <w:t>m</w:t>
      </w:r>
      <w:r w:rsidR="00A37201">
        <w:t>.</w:t>
      </w:r>
    </w:p>
    <w:p w:rsidR="007A389D" w:rsidRDefault="007A389D" w:rsidP="00755871">
      <w:pPr>
        <w:spacing w:after="0" w:line="240" w:lineRule="auto"/>
        <w:rPr>
          <w:rFonts w:asciiTheme="minorHAnsi" w:hAnsiTheme="minorHAnsi" w:cs="Arial"/>
        </w:rPr>
      </w:pPr>
    </w:p>
    <w:p w:rsidR="00523F26" w:rsidRDefault="009940BD" w:rsidP="00755871">
      <w:pPr>
        <w:pStyle w:val="Heading1"/>
        <w:spacing w:before="0" w:line="240" w:lineRule="auto"/>
      </w:pPr>
      <w:r w:rsidRPr="00490F81">
        <w:rPr>
          <w:color w:val="auto"/>
        </w:rPr>
        <w:t>MARK YOUR CA</w:t>
      </w:r>
      <w:r w:rsidRPr="00490F81">
        <w:rPr>
          <w:color w:val="auto"/>
        </w:rPr>
        <w:softHyphen/>
        <w:t>LEN</w:t>
      </w:r>
      <w:r w:rsidRPr="00490F81">
        <w:rPr>
          <w:color w:val="auto"/>
        </w:rPr>
        <w:softHyphen/>
        <w:t>DARS</w:t>
      </w:r>
    </w:p>
    <w:p w:rsidR="00FB3592" w:rsidRPr="0014518F" w:rsidRDefault="00FB3592" w:rsidP="00755871">
      <w:pPr>
        <w:spacing w:after="0" w:line="240" w:lineRule="auto"/>
        <w:ind w:firstLine="720"/>
      </w:pPr>
      <w:r w:rsidRPr="00523F26">
        <w:rPr>
          <w:b/>
        </w:rPr>
        <w:t xml:space="preserve">Boosterthon </w:t>
      </w:r>
      <w:r>
        <w:t xml:space="preserve">is </w:t>
      </w:r>
      <w:r w:rsidR="006B0812">
        <w:t>here</w:t>
      </w:r>
      <w:r w:rsidRPr="00523F26">
        <w:t xml:space="preserve">!  </w:t>
      </w:r>
      <w:r w:rsidRPr="0014518F">
        <w:t xml:space="preserve">The </w:t>
      </w:r>
      <w:proofErr w:type="spellStart"/>
      <w:r w:rsidRPr="0014518F">
        <w:t>Boosterthon</w:t>
      </w:r>
      <w:proofErr w:type="spellEnd"/>
      <w:r w:rsidRPr="0014518F">
        <w:t xml:space="preserve"> Fun Run program is a healthy alternative to traditional product sales that raises much</w:t>
      </w:r>
      <w:r>
        <w:t xml:space="preserve">-needed funds for our school.  </w:t>
      </w:r>
      <w:r w:rsidRPr="0014518F">
        <w:t>It has be</w:t>
      </w:r>
      <w:r>
        <w:t>en proven to raise more than 50-</w:t>
      </w:r>
      <w:r w:rsidRPr="0014518F">
        <w:t xml:space="preserve">150% more than </w:t>
      </w:r>
      <w:r>
        <w:t>other PTA</w:t>
      </w:r>
      <w:r w:rsidRPr="0014518F">
        <w:t xml:space="preserve"> fundraiser</w:t>
      </w:r>
      <w:r>
        <w:t>s</w:t>
      </w:r>
      <w:r w:rsidRPr="0014518F">
        <w:t xml:space="preserve">!  The nine-day Boosterthon also promotes three specific values during the fun-filled program:  Fitness, Leadership, and Character.  </w:t>
      </w:r>
    </w:p>
    <w:p w:rsidR="00FB3592" w:rsidRPr="0014518F" w:rsidRDefault="00FB3592" w:rsidP="00755871">
      <w:pPr>
        <w:spacing w:after="0" w:line="240" w:lineRule="auto"/>
        <w:rPr>
          <w:u w:val="single"/>
        </w:rPr>
      </w:pPr>
      <w:r w:rsidRPr="0014518F">
        <w:rPr>
          <w:u w:val="single"/>
        </w:rPr>
        <w:t>Boosterthon Fun Run Basics:</w:t>
      </w:r>
    </w:p>
    <w:p w:rsidR="00FB3592" w:rsidRPr="0014518F" w:rsidRDefault="006B0812" w:rsidP="00755871">
      <w:pPr>
        <w:pStyle w:val="ListParagraph"/>
        <w:numPr>
          <w:ilvl w:val="0"/>
          <w:numId w:val="11"/>
        </w:numPr>
        <w:spacing w:line="240" w:lineRule="auto"/>
      </w:pPr>
      <w:r>
        <w:t xml:space="preserve">The event kicked </w:t>
      </w:r>
      <w:r w:rsidR="00FB3592" w:rsidRPr="0014518F">
        <w:t>off with a 30-minute school-wide Pep Rally on</w:t>
      </w:r>
      <w:r w:rsidR="00FB3592">
        <w:t xml:space="preserve"> May 14 and conclude</w:t>
      </w:r>
      <w:r>
        <w:t>s</w:t>
      </w:r>
      <w:r w:rsidR="00FB3592">
        <w:t xml:space="preserve"> on May 23 </w:t>
      </w:r>
      <w:r w:rsidR="00FB3592" w:rsidRPr="0014518F">
        <w:t>with the Boosterthon Fun Run event.</w:t>
      </w:r>
    </w:p>
    <w:p w:rsidR="00FB3592" w:rsidRPr="0014518F" w:rsidRDefault="00FB3592" w:rsidP="00755871">
      <w:pPr>
        <w:pStyle w:val="ListParagraph"/>
        <w:numPr>
          <w:ilvl w:val="0"/>
          <w:numId w:val="11"/>
        </w:numPr>
        <w:spacing w:line="240" w:lineRule="auto"/>
      </w:pPr>
      <w:r w:rsidRPr="0014518F">
        <w:t>Students get pledges towards the number of laps they will run at the Boosterthon Fun Run.</w:t>
      </w:r>
    </w:p>
    <w:p w:rsidR="00FB3592" w:rsidRPr="0014518F" w:rsidRDefault="00FB3592" w:rsidP="00755871">
      <w:pPr>
        <w:pStyle w:val="ListParagraph"/>
        <w:numPr>
          <w:ilvl w:val="0"/>
          <w:numId w:val="11"/>
        </w:numPr>
        <w:spacing w:after="0" w:line="240" w:lineRule="auto"/>
      </w:pPr>
      <w:r w:rsidRPr="00523F26">
        <w:rPr>
          <w:u w:val="single"/>
        </w:rPr>
        <w:t>Every student</w:t>
      </w:r>
      <w:r w:rsidRPr="0014518F">
        <w:t xml:space="preserve"> participates in the Fun Run, regardless of pledges raised, and receives a “Boosterthon All-</w:t>
      </w:r>
      <w:bookmarkStart w:id="0" w:name="_GoBack"/>
      <w:bookmarkEnd w:id="0"/>
      <w:r w:rsidRPr="0014518F">
        <w:t>Star” t-shirt.</w:t>
      </w:r>
    </w:p>
    <w:p w:rsidR="00FB3592" w:rsidRPr="00523F26" w:rsidRDefault="00FB3592" w:rsidP="00755871">
      <w:pPr>
        <w:spacing w:after="0" w:line="240" w:lineRule="auto"/>
        <w:rPr>
          <w:u w:val="single"/>
        </w:rPr>
      </w:pPr>
      <w:r w:rsidRPr="00523F26">
        <w:rPr>
          <w:u w:val="single"/>
        </w:rPr>
        <w:t>How Can You Support Ritchie Park in this year’s Boosterthon</w:t>
      </w:r>
      <w:r>
        <w:rPr>
          <w:u w:val="single"/>
        </w:rPr>
        <w:t>?</w:t>
      </w:r>
    </w:p>
    <w:p w:rsidR="00FB3592" w:rsidRPr="0014518F" w:rsidRDefault="00FB3592" w:rsidP="00755871">
      <w:pPr>
        <w:pStyle w:val="ListParagraph"/>
        <w:numPr>
          <w:ilvl w:val="0"/>
          <w:numId w:val="12"/>
        </w:numPr>
        <w:spacing w:line="240" w:lineRule="auto"/>
      </w:pPr>
      <w:r w:rsidRPr="0014518F">
        <w:t>Connect your child to sponsors—friends &amp; family—who can give a pledge.</w:t>
      </w:r>
    </w:p>
    <w:p w:rsidR="00F20DB7" w:rsidRDefault="00FB3592" w:rsidP="00755871">
      <w:pPr>
        <w:pStyle w:val="ListParagraph"/>
        <w:numPr>
          <w:ilvl w:val="0"/>
          <w:numId w:val="12"/>
        </w:numPr>
        <w:spacing w:after="0" w:line="240" w:lineRule="auto"/>
      </w:pPr>
      <w:r w:rsidRPr="0014518F">
        <w:t xml:space="preserve">Come and cheer on your child at the Boosterthon Fun Run on May 23!  </w:t>
      </w:r>
    </w:p>
    <w:p w:rsidR="00FB3592" w:rsidRDefault="00FB3592" w:rsidP="00755871">
      <w:pPr>
        <w:spacing w:after="0" w:line="240" w:lineRule="auto"/>
        <w:ind w:firstLine="720"/>
      </w:pPr>
      <w:r w:rsidRPr="0014518F">
        <w:t xml:space="preserve">Go to www.boosterthon.com to learn more about the Boosterthon Fun Run.  Or </w:t>
      </w:r>
      <w:r>
        <w:t xml:space="preserve">contact Laura Degnon, </w:t>
      </w:r>
      <w:r w:rsidRPr="00CD5119">
        <w:t>laura@degnon.org,</w:t>
      </w:r>
      <w:r>
        <w:t xml:space="preserve"> or Jodi Gershoni, </w:t>
      </w:r>
      <w:r w:rsidRPr="00523F26">
        <w:t>jgershoni@hotmail.com</w:t>
      </w:r>
      <w:r w:rsidRPr="0014518F">
        <w:t>.</w:t>
      </w:r>
      <w:r>
        <w:t xml:space="preserve">  </w:t>
      </w:r>
      <w:r w:rsidR="006B0812">
        <w:t>Pledge packets came</w:t>
      </w:r>
      <w:r w:rsidRPr="002E6F67">
        <w:t xml:space="preserve"> home with your child </w:t>
      </w:r>
      <w:r w:rsidR="006B0812">
        <w:t>this week</w:t>
      </w:r>
      <w:r w:rsidRPr="002E6F67">
        <w:t>.</w:t>
      </w:r>
      <w:r>
        <w:t xml:space="preserve">  </w:t>
      </w:r>
      <w:r w:rsidRPr="002E6F67">
        <w:t xml:space="preserve">This is the major </w:t>
      </w:r>
      <w:r>
        <w:t xml:space="preserve">PTA </w:t>
      </w:r>
      <w:r w:rsidRPr="002E6F67">
        <w:t>fu</w:t>
      </w:r>
      <w:r>
        <w:t xml:space="preserve">ndraising event for Spring!  </w:t>
      </w:r>
      <w:r w:rsidRPr="002E6F67">
        <w:t xml:space="preserve">Thanks in advance for </w:t>
      </w:r>
      <w:r>
        <w:t xml:space="preserve">your </w:t>
      </w:r>
      <w:r w:rsidRPr="002E6F67">
        <w:t>support</w:t>
      </w:r>
      <w:r>
        <w:t xml:space="preserve"> of</w:t>
      </w:r>
      <w:r w:rsidRPr="002E6F67">
        <w:t xml:space="preserve"> Ritchie Park!</w:t>
      </w:r>
    </w:p>
    <w:p w:rsidR="00C252EA" w:rsidRDefault="00C252EA" w:rsidP="00755871">
      <w:pPr>
        <w:spacing w:after="0" w:line="240" w:lineRule="auto"/>
        <w:ind w:firstLine="720"/>
      </w:pPr>
      <w:r w:rsidRPr="006426FC">
        <w:rPr>
          <w:b/>
        </w:rPr>
        <w:t>PTA 2012-13 Budget Meeting</w:t>
      </w:r>
      <w:r w:rsidR="006426FC">
        <w:t xml:space="preserve"> will be on Monday</w:t>
      </w:r>
      <w:r w:rsidR="00637858">
        <w:t xml:space="preserve">, </w:t>
      </w:r>
      <w:r w:rsidR="006426FC">
        <w:t>June 4 at</w:t>
      </w:r>
      <w:r w:rsidRPr="00C252EA">
        <w:t xml:space="preserve"> 7:30</w:t>
      </w:r>
      <w:r w:rsidR="006426FC">
        <w:t xml:space="preserve"> </w:t>
      </w:r>
      <w:r w:rsidRPr="00C252EA">
        <w:t>p</w:t>
      </w:r>
      <w:r w:rsidR="006426FC">
        <w:t>.</w:t>
      </w:r>
      <w:r w:rsidRPr="00C252EA">
        <w:t>m</w:t>
      </w:r>
      <w:r w:rsidR="006426FC">
        <w:t>.</w:t>
      </w:r>
      <w:r w:rsidRPr="00C252EA">
        <w:t xml:space="preserve"> in the Media Center</w:t>
      </w:r>
      <w:r w:rsidR="006426FC">
        <w:t xml:space="preserve">.  </w:t>
      </w:r>
      <w:r w:rsidR="003B3275">
        <w:t>C</w:t>
      </w:r>
      <w:r w:rsidR="00DF01F5">
        <w:t xml:space="preserve">hairs and board members </w:t>
      </w:r>
      <w:r w:rsidR="007F7380">
        <w:t xml:space="preserve">are </w:t>
      </w:r>
      <w:r w:rsidR="007F7380" w:rsidRPr="007F7380">
        <w:t>encouraged to attend. The meeting is open to all.</w:t>
      </w:r>
      <w:r w:rsidR="007F7380">
        <w:t xml:space="preserve">  </w:t>
      </w:r>
      <w:r w:rsidR="006426FC">
        <w:t xml:space="preserve">Also, the </w:t>
      </w:r>
      <w:r w:rsidRPr="006426FC">
        <w:rPr>
          <w:b/>
        </w:rPr>
        <w:t>June PTA Meeting with Budget Approval</w:t>
      </w:r>
      <w:r w:rsidR="006426FC">
        <w:t xml:space="preserve"> will be on Tuesday, June 5 at</w:t>
      </w:r>
      <w:r w:rsidRPr="00C252EA">
        <w:t xml:space="preserve"> 7:30</w:t>
      </w:r>
      <w:r w:rsidR="006426FC">
        <w:t xml:space="preserve"> </w:t>
      </w:r>
      <w:r w:rsidRPr="00C252EA">
        <w:t>p</w:t>
      </w:r>
      <w:r w:rsidR="006426FC">
        <w:t>.</w:t>
      </w:r>
      <w:r w:rsidRPr="00C252EA">
        <w:t>m</w:t>
      </w:r>
      <w:r w:rsidR="006426FC">
        <w:t>.</w:t>
      </w:r>
      <w:r w:rsidRPr="00C252EA">
        <w:t xml:space="preserve"> in the Media Center</w:t>
      </w:r>
      <w:r w:rsidR="006426FC">
        <w:t>.</w:t>
      </w:r>
    </w:p>
    <w:p w:rsidR="00C252EA" w:rsidRPr="002E6F67" w:rsidRDefault="006426FC" w:rsidP="00755871">
      <w:pPr>
        <w:spacing w:line="240" w:lineRule="auto"/>
        <w:ind w:firstLine="720"/>
      </w:pPr>
      <w:r w:rsidRPr="006426FC">
        <w:rPr>
          <w:b/>
        </w:rPr>
        <w:t xml:space="preserve">Volunteer Appreciation </w:t>
      </w:r>
      <w:r w:rsidR="003B3275">
        <w:rPr>
          <w:b/>
        </w:rPr>
        <w:t>Reception</w:t>
      </w:r>
      <w:r w:rsidRPr="006426FC">
        <w:rPr>
          <w:b/>
        </w:rPr>
        <w:t xml:space="preserve"> </w:t>
      </w:r>
      <w:r>
        <w:rPr>
          <w:b/>
        </w:rPr>
        <w:t xml:space="preserve">:  </w:t>
      </w:r>
      <w:r w:rsidRPr="006426FC">
        <w:t>Please plan on attending the Vol</w:t>
      </w:r>
      <w:r w:rsidR="00D74473">
        <w:softHyphen/>
      </w:r>
      <w:r w:rsidRPr="006426FC">
        <w:t>unteer Reception</w:t>
      </w:r>
      <w:r w:rsidR="00DF01F5" w:rsidRPr="00DF01F5">
        <w:t xml:space="preserve"> </w:t>
      </w:r>
      <w:r w:rsidR="00DF01F5">
        <w:t xml:space="preserve">on Tuesday, </w:t>
      </w:r>
      <w:r w:rsidR="00DF01F5" w:rsidRPr="006426FC">
        <w:t>June 5</w:t>
      </w:r>
      <w:r w:rsidR="00DF01F5">
        <w:t xml:space="preserve"> </w:t>
      </w:r>
      <w:r w:rsidR="00DF01F5" w:rsidRPr="006426FC">
        <w:t>from 8:30-9:00</w:t>
      </w:r>
      <w:r w:rsidR="00DF01F5">
        <w:t xml:space="preserve"> </w:t>
      </w:r>
      <w:r w:rsidR="00DF01F5" w:rsidRPr="006426FC">
        <w:t>a</w:t>
      </w:r>
      <w:r w:rsidR="00DF01F5">
        <w:t>.</w:t>
      </w:r>
      <w:r w:rsidR="00DF01F5" w:rsidRPr="006426FC">
        <w:t>m</w:t>
      </w:r>
      <w:r w:rsidR="00DF01F5">
        <w:t>.</w:t>
      </w:r>
      <w:r w:rsidR="00DF01F5" w:rsidRPr="006426FC">
        <w:t xml:space="preserve"> or 11:30</w:t>
      </w:r>
      <w:r w:rsidR="00DF01F5">
        <w:t xml:space="preserve"> </w:t>
      </w:r>
      <w:r w:rsidR="00DF01F5" w:rsidRPr="006426FC">
        <w:t>a</w:t>
      </w:r>
      <w:r w:rsidR="00DF01F5">
        <w:t>.</w:t>
      </w:r>
      <w:r w:rsidR="00DF01F5" w:rsidRPr="006426FC">
        <w:t>m</w:t>
      </w:r>
      <w:r w:rsidR="00DF01F5">
        <w:t>.</w:t>
      </w:r>
      <w:r w:rsidR="00DF01F5" w:rsidRPr="006426FC">
        <w:t xml:space="preserve"> -1:00</w:t>
      </w:r>
      <w:r w:rsidR="00DF01F5">
        <w:t xml:space="preserve"> </w:t>
      </w:r>
      <w:r w:rsidR="00DF01F5" w:rsidRPr="006426FC">
        <w:t>p</w:t>
      </w:r>
      <w:r w:rsidR="00DF01F5">
        <w:t>.</w:t>
      </w:r>
      <w:r w:rsidR="00DF01F5" w:rsidRPr="006426FC">
        <w:t>m</w:t>
      </w:r>
      <w:r w:rsidR="00DF01F5">
        <w:t xml:space="preserve">.  </w:t>
      </w:r>
      <w:r w:rsidRPr="006426FC">
        <w:t xml:space="preserve">The school staff would like to say thank you to our many and marvelous volunteers. </w:t>
      </w:r>
      <w:r>
        <w:t xml:space="preserve"> </w:t>
      </w:r>
      <w:r w:rsidRPr="006426FC">
        <w:t xml:space="preserve">The students’ experiences this year were greatly enriched by all the helping hands our volunteers provided. </w:t>
      </w:r>
      <w:r w:rsidR="0040517C">
        <w:t xml:space="preserve"> </w:t>
      </w:r>
      <w:r w:rsidRPr="006426FC">
        <w:t>We hope you can come so the staff can say THANK YOU in person! </w:t>
      </w:r>
      <w:r>
        <w:t xml:space="preserve"> </w:t>
      </w:r>
      <w:r w:rsidR="0040517C">
        <w:t xml:space="preserve"> </w:t>
      </w:r>
      <w:r w:rsidRPr="006426FC">
        <w:t>All volunteers are invited--classroom, lunch &amp; re</w:t>
      </w:r>
      <w:r w:rsidR="00D74473">
        <w:softHyphen/>
      </w:r>
      <w:r w:rsidRPr="006426FC">
        <w:t>cess, field trip chaperones, Room Parents, e</w:t>
      </w:r>
      <w:r w:rsidR="00DF01F5">
        <w:t>tc.--to stop in the staff lounge</w:t>
      </w:r>
      <w:r w:rsidRPr="006426FC">
        <w:t>.</w:t>
      </w:r>
    </w:p>
    <w:p w:rsidR="005313DF" w:rsidRDefault="00D45CAB" w:rsidP="00755871">
      <w:pPr>
        <w:pStyle w:val="Heading1"/>
        <w:spacing w:before="0" w:line="240" w:lineRule="auto"/>
        <w:rPr>
          <w:color w:val="auto"/>
        </w:rPr>
      </w:pPr>
      <w:r w:rsidRPr="00D45CAB">
        <w:rPr>
          <w:rFonts w:asciiTheme="minorHAnsi" w:hAnsiTheme="minorHAns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60pt;margin-top:-9.75pt;width:280pt;height:137.25pt;z-index:251658240;mso-wrap-distance-left:7.2pt;mso-wrap-distance-right:7.2pt;mso-position-horizontal-relative:margin;mso-position-vertical-relative:margin" stroked="f">
            <v:textbox style="mso-next-textbox:#_x0000_s1040" inset=",0,,0">
              <w:txbxContent>
                <w:p w:rsidR="00C13F40" w:rsidRPr="00D4419F" w:rsidRDefault="00C13F40" w:rsidP="00C13F40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  <w:r w:rsidRPr="00D4419F">
                    <w:rPr>
                      <w:color w:val="auto"/>
                    </w:rPr>
                    <w:t>UPCOMING EVENTS</w:t>
                  </w:r>
                </w:p>
                <w:tbl>
                  <w:tblPr>
                    <w:tblW w:w="5598" w:type="dxa"/>
                    <w:tblBorders>
                      <w:top w:val="single" w:sz="4" w:space="0" w:color="auto"/>
                      <w:bottom w:val="single" w:sz="4" w:space="0" w:color="auto"/>
                    </w:tblBorders>
                    <w:tblLook w:val="0080"/>
                  </w:tblPr>
                  <w:tblGrid>
                    <w:gridCol w:w="2476"/>
                    <w:gridCol w:w="3122"/>
                  </w:tblGrid>
                  <w:tr w:rsidR="00C13F40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C13F40" w:rsidRDefault="00C13F40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18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C13F40" w:rsidRDefault="00C13F40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5</w:t>
                        </w:r>
                        <w:r w:rsidRPr="00DF78E1">
                          <w:rPr>
                            <w:rFonts w:asciiTheme="minorHAnsi" w:hAnsiTheme="minorHAnsi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Grade Class Pictures</w:t>
                        </w:r>
                      </w:p>
                    </w:tc>
                  </w:tr>
                  <w:tr w:rsidR="00C13F40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C13F40" w:rsidRDefault="00C13F40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23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C13F40" w:rsidRDefault="00C13F40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Boosterthon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Fun Run</w:t>
                        </w:r>
                      </w:p>
                    </w:tc>
                  </w:tr>
                  <w:tr w:rsidR="003B3275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24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Spring Instrumental Music and Chorus Concert</w:t>
                        </w:r>
                      </w:p>
                    </w:tc>
                  </w:tr>
                  <w:tr w:rsidR="003B3275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June 4, 7:30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3B3275" w:rsidRP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 w:rsidRPr="003B3275">
                          <w:rPr>
                            <w:rFonts w:asciiTheme="minorHAnsi" w:hAnsiTheme="minorHAnsi"/>
                          </w:rPr>
                          <w:t>PTA Budget Meeting</w:t>
                        </w:r>
                      </w:p>
                    </w:tc>
                  </w:tr>
                  <w:tr w:rsidR="003B3275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June 5, 7:30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3B3275" w:rsidRP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PTA Meeting with Budget Approval</w:t>
                        </w:r>
                      </w:p>
                    </w:tc>
                  </w:tr>
                  <w:tr w:rsidR="003B3275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June 5, 8:30-9 a.m. &amp; 11:30-1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3B3275" w:rsidRDefault="003B3275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Volunteer Appreciation Reception</w:t>
                        </w:r>
                      </w:p>
                    </w:tc>
                  </w:tr>
                </w:tbl>
                <w:p w:rsidR="00C13F40" w:rsidRPr="00193B60" w:rsidRDefault="00C13F40" w:rsidP="00C13F40">
                  <w:pPr>
                    <w:spacing w:line="240" w:lineRule="auto"/>
                  </w:pPr>
                </w:p>
              </w:txbxContent>
            </v:textbox>
            <w10:wrap type="square" anchorx="margin" anchory="margin"/>
          </v:shape>
        </w:pict>
      </w:r>
      <w:r w:rsidR="005313DF" w:rsidRPr="007D7A6E">
        <w:rPr>
          <w:color w:val="auto"/>
        </w:rPr>
        <w:t>WAYS TO VOLUNTEER</w:t>
      </w:r>
    </w:p>
    <w:p w:rsidR="007F7380" w:rsidRDefault="00992AA4" w:rsidP="00755871">
      <w:pPr>
        <w:spacing w:after="0" w:line="240" w:lineRule="auto"/>
      </w:pPr>
      <w:r>
        <w:tab/>
      </w:r>
      <w:r w:rsidR="007F7380" w:rsidRPr="00755871">
        <w:rPr>
          <w:b/>
        </w:rPr>
        <w:t>Communications Team:</w:t>
      </w:r>
      <w:r w:rsidR="007F7380">
        <w:t xml:space="preserve">  We’re looking for editor</w:t>
      </w:r>
      <w:r w:rsidR="00AA510A">
        <w:t>(</w:t>
      </w:r>
      <w:r w:rsidR="007F7380">
        <w:t>s</w:t>
      </w:r>
      <w:r w:rsidR="00AA510A">
        <w:t>)</w:t>
      </w:r>
      <w:r w:rsidR="007F7380">
        <w:t xml:space="preserve"> for the Friday </w:t>
      </w:r>
      <w:proofErr w:type="spellStart"/>
      <w:r w:rsidR="007F7380">
        <w:t>eNews</w:t>
      </w:r>
      <w:proofErr w:type="spellEnd"/>
      <w:r w:rsidR="007F7380">
        <w:t xml:space="preserve"> and/or PTA Newsletter.  The PTA newsletter will be similar to this year’s </w:t>
      </w:r>
      <w:proofErr w:type="spellStart"/>
      <w:r w:rsidR="007F7380">
        <w:t>eNews</w:t>
      </w:r>
      <w:proofErr w:type="spellEnd"/>
      <w:r w:rsidR="007F7380">
        <w:t xml:space="preserve"> and will alternate with the </w:t>
      </w:r>
      <w:proofErr w:type="spellStart"/>
      <w:r w:rsidR="007F7380">
        <w:t>eNews</w:t>
      </w:r>
      <w:proofErr w:type="spellEnd"/>
      <w:r w:rsidR="007F7380">
        <w:t xml:space="preserve"> each week.</w:t>
      </w:r>
      <w:r w:rsidR="00755871">
        <w:t xml:space="preserve">  This is a great opportunity to volunteer from home.  If interested, please contact Susan Read, zwschen@gmail.com.</w:t>
      </w:r>
    </w:p>
    <w:p w:rsidR="00E26B3D" w:rsidRPr="00E26B3D" w:rsidRDefault="00E26B3D" w:rsidP="00755871">
      <w:pPr>
        <w:spacing w:after="0" w:line="240" w:lineRule="auto"/>
        <w:ind w:firstLine="720"/>
      </w:pPr>
      <w:r>
        <w:rPr>
          <w:b/>
        </w:rPr>
        <w:t xml:space="preserve">School Improvement Team:  </w:t>
      </w:r>
      <w:r>
        <w:t>Members he</w:t>
      </w:r>
      <w:r w:rsidR="0040517C">
        <w:t xml:space="preserve">lp develop a School Improvement </w:t>
      </w:r>
      <w:r>
        <w:t>Plan by analyzing data from a vari</w:t>
      </w:r>
      <w:r w:rsidR="00D74473">
        <w:softHyphen/>
      </w:r>
      <w:r>
        <w:t>ety of sources to set our goals for the school year and determine a plan of action to meet those goals.  Summer meet</w:t>
      </w:r>
      <w:r w:rsidR="00D74473">
        <w:softHyphen/>
      </w:r>
      <w:r>
        <w:t>ings are the mornings of Jun. 14, Jul. 25, and Aug. 15.  Meetings during the school year are held</w:t>
      </w:r>
      <w:r w:rsidR="007F7380">
        <w:t xml:space="preserve"> on Tuesday afternoons.  If you</w:t>
      </w:r>
      <w:r>
        <w:t xml:space="preserve"> are interested, please call the school.</w:t>
      </w:r>
    </w:p>
    <w:p w:rsidR="006E3165" w:rsidRDefault="00E26B3D" w:rsidP="00755871">
      <w:pPr>
        <w:spacing w:after="0" w:line="240" w:lineRule="auto"/>
        <w:ind w:firstLine="720"/>
      </w:pPr>
      <w:r>
        <w:rPr>
          <w:b/>
        </w:rPr>
        <w:t>Recycled Book Swap:</w:t>
      </w:r>
      <w:r w:rsidR="000E707E">
        <w:rPr>
          <w:b/>
        </w:rPr>
        <w:t xml:space="preserve">  </w:t>
      </w:r>
      <w:r w:rsidR="009E20C2">
        <w:t xml:space="preserve">When you are doing your Spring cleaning, please save any K-5th grade appropriate books for the </w:t>
      </w:r>
      <w:r w:rsidR="009E20C2" w:rsidRPr="000E707E">
        <w:t>Recycled Book Swap</w:t>
      </w:r>
      <w:r w:rsidR="009E20C2">
        <w:t xml:space="preserve"> at the end of May. </w:t>
      </w:r>
      <w:r w:rsidR="00DE11C0">
        <w:t xml:space="preserve"> </w:t>
      </w:r>
      <w:r w:rsidR="009E20C2">
        <w:t>More details to come, but please save your books so students can swap them for other books at the Book Swap!</w:t>
      </w:r>
    </w:p>
    <w:p w:rsidR="006E3165" w:rsidRPr="006E3165" w:rsidRDefault="00E26B3D" w:rsidP="00755871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b/>
        </w:rPr>
        <w:t>Help needed at lunch and recess:</w:t>
      </w:r>
      <w:r w:rsidR="000E707E">
        <w:rPr>
          <w:b/>
        </w:rPr>
        <w:t xml:space="preserve">  </w:t>
      </w:r>
      <w:r w:rsidR="006E3165">
        <w:t xml:space="preserve">As the school year winds down, we still need </w:t>
      </w:r>
      <w:r w:rsidR="006E3165" w:rsidRPr="000E707E">
        <w:t xml:space="preserve">volunteers </w:t>
      </w:r>
      <w:r w:rsidR="006E3165">
        <w:t>in the lunchroom and on the playground.  Donations of hand sanitizer for the lunchroom are always welcome!</w:t>
      </w:r>
    </w:p>
    <w:p w:rsidR="0006578D" w:rsidRPr="0006578D" w:rsidRDefault="009940BD" w:rsidP="00755871">
      <w:pPr>
        <w:pStyle w:val="Heading1"/>
        <w:spacing w:before="0" w:line="240" w:lineRule="auto"/>
        <w:rPr>
          <w:color w:val="auto"/>
        </w:rPr>
      </w:pPr>
      <w:r w:rsidRPr="00AC4C3B">
        <w:rPr>
          <w:color w:val="auto"/>
        </w:rPr>
        <w:t>ADVOCACY CORNER</w:t>
      </w:r>
    </w:p>
    <w:p w:rsidR="00637858" w:rsidRDefault="0040517C" w:rsidP="00755871">
      <w:pPr>
        <w:spacing w:after="0" w:line="240" w:lineRule="auto"/>
        <w:ind w:firstLine="720"/>
        <w:rPr>
          <w:rFonts w:asciiTheme="minorHAnsi" w:hAnsiTheme="minorHAnsi"/>
        </w:rPr>
      </w:pPr>
      <w:r w:rsidRPr="0040517C">
        <w:rPr>
          <w:b/>
        </w:rPr>
        <w:t>Congratulations to the 2012-2013 MCCPTA Officers</w:t>
      </w:r>
      <w:r>
        <w:rPr>
          <w:b/>
        </w:rPr>
        <w:t xml:space="preserve">:  </w:t>
      </w:r>
      <w:r w:rsidR="00C252EA" w:rsidRPr="00C252EA">
        <w:rPr>
          <w:rFonts w:asciiTheme="minorHAnsi" w:hAnsiTheme="minorHAnsi" w:cs="Tahoma"/>
        </w:rPr>
        <w:t xml:space="preserve">On April 24, MCCPTA Delegates elected the new MCCPTA officers for the 2012-2013 school year: </w:t>
      </w:r>
      <w:r w:rsidR="00C13F40">
        <w:rPr>
          <w:rFonts w:asciiTheme="minorHAnsi" w:hAnsiTheme="minorHAnsi" w:cs="Tahoma"/>
        </w:rPr>
        <w:t xml:space="preserve"> </w:t>
      </w:r>
      <w:r w:rsidR="00C252EA" w:rsidRPr="00C252EA">
        <w:rPr>
          <w:rFonts w:asciiTheme="minorHAnsi" w:hAnsiTheme="minorHAnsi"/>
        </w:rPr>
        <w:t xml:space="preserve">President – Janette Gilman; Vice President for Educational Issues – Lynne Harris; Vice President for Administration – Jaimie Jacobson; Vice President for Programs – Shebra Evans; Treasurer – Susan Burkinshaw; Recording Secretary, Board of Directors – </w:t>
      </w:r>
      <w:proofErr w:type="spellStart"/>
      <w:r w:rsidR="00C252EA" w:rsidRPr="00C252EA">
        <w:rPr>
          <w:rFonts w:asciiTheme="minorHAnsi" w:hAnsiTheme="minorHAnsi"/>
        </w:rPr>
        <w:t>JoAnn</w:t>
      </w:r>
      <w:proofErr w:type="spellEnd"/>
      <w:r w:rsidR="00C252EA" w:rsidRPr="00C252EA">
        <w:rPr>
          <w:rFonts w:asciiTheme="minorHAnsi" w:hAnsiTheme="minorHAnsi"/>
        </w:rPr>
        <w:t xml:space="preserve"> Burl; Recording Secretary, Delegates Assembly – Richie Yarrow.  </w:t>
      </w:r>
    </w:p>
    <w:p w:rsidR="00C252EA" w:rsidRDefault="00C252EA" w:rsidP="00755871">
      <w:pPr>
        <w:spacing w:after="0" w:line="240" w:lineRule="auto"/>
        <w:ind w:firstLine="720"/>
        <w:rPr>
          <w:rFonts w:asciiTheme="minorHAnsi" w:hAnsiTheme="minorHAnsi"/>
        </w:rPr>
      </w:pPr>
      <w:r w:rsidRPr="00C252EA">
        <w:rPr>
          <w:rFonts w:asciiTheme="minorHAnsi" w:hAnsiTheme="minorHAnsi"/>
        </w:rPr>
        <w:t xml:space="preserve">As of now, the </w:t>
      </w:r>
      <w:r w:rsidRPr="00637858">
        <w:rPr>
          <w:rFonts w:asciiTheme="minorHAnsi" w:hAnsiTheme="minorHAnsi"/>
          <w:b/>
        </w:rPr>
        <w:t>Richard Montgo</w:t>
      </w:r>
      <w:r w:rsidR="00637858" w:rsidRPr="00637858">
        <w:rPr>
          <w:rFonts w:asciiTheme="minorHAnsi" w:hAnsiTheme="minorHAnsi"/>
          <w:b/>
        </w:rPr>
        <w:t>mery Cluster does not have any Cluster C</w:t>
      </w:r>
      <w:r w:rsidRPr="00637858">
        <w:rPr>
          <w:rFonts w:asciiTheme="minorHAnsi" w:hAnsiTheme="minorHAnsi"/>
          <w:b/>
        </w:rPr>
        <w:t>oordinators</w:t>
      </w:r>
      <w:r w:rsidRPr="00C252EA">
        <w:rPr>
          <w:rFonts w:asciiTheme="minorHAnsi" w:hAnsiTheme="minorHAnsi"/>
        </w:rPr>
        <w:t xml:space="preserve">.  </w:t>
      </w:r>
      <w:r w:rsidR="00637858">
        <w:rPr>
          <w:rFonts w:asciiTheme="minorHAnsi" w:hAnsiTheme="minorHAnsi"/>
        </w:rPr>
        <w:t xml:space="preserve">He/She </w:t>
      </w:r>
      <w:r w:rsidR="00637858" w:rsidRPr="00C252EA">
        <w:rPr>
          <w:rFonts w:asciiTheme="minorHAnsi" w:hAnsiTheme="minorHAnsi"/>
        </w:rPr>
        <w:t xml:space="preserve">advocates </w:t>
      </w:r>
      <w:r w:rsidR="00637858">
        <w:rPr>
          <w:rFonts w:asciiTheme="minorHAnsi" w:hAnsiTheme="minorHAnsi"/>
        </w:rPr>
        <w:t>for is</w:t>
      </w:r>
      <w:r w:rsidR="00D74473">
        <w:rPr>
          <w:rFonts w:asciiTheme="minorHAnsi" w:hAnsiTheme="minorHAnsi"/>
        </w:rPr>
        <w:softHyphen/>
      </w:r>
      <w:r w:rsidR="00637858">
        <w:rPr>
          <w:rFonts w:asciiTheme="minorHAnsi" w:hAnsiTheme="minorHAnsi"/>
        </w:rPr>
        <w:t>sues important to the RM C</w:t>
      </w:r>
      <w:r w:rsidR="00637858" w:rsidRPr="00C252EA">
        <w:rPr>
          <w:rFonts w:asciiTheme="minorHAnsi" w:hAnsiTheme="minorHAnsi"/>
        </w:rPr>
        <w:t>luster, including</w:t>
      </w:r>
      <w:r w:rsidR="00637858">
        <w:rPr>
          <w:rFonts w:asciiTheme="minorHAnsi" w:hAnsiTheme="minorHAnsi"/>
        </w:rPr>
        <w:t xml:space="preserve"> giving</w:t>
      </w:r>
      <w:r w:rsidR="00637858" w:rsidRPr="00C252EA">
        <w:rPr>
          <w:rFonts w:asciiTheme="minorHAnsi" w:hAnsiTheme="minorHAnsi"/>
        </w:rPr>
        <w:t xml:space="preserve"> testimony before the BOE and the County Council on the Operating and CIP Budgets</w:t>
      </w:r>
      <w:r w:rsidR="00637858">
        <w:rPr>
          <w:rFonts w:asciiTheme="minorHAnsi" w:hAnsiTheme="minorHAnsi"/>
        </w:rPr>
        <w:t xml:space="preserve">.  The Cluster Coordinators were instrumental in coordinating advocacy efforts between the different Cluster elementary schools to relief over-crowding in our schools.  These efforts helped our Cluster win the decision from MCPS to build the new ES#5 elementary school.  </w:t>
      </w:r>
      <w:r w:rsidRPr="00C252EA">
        <w:rPr>
          <w:rFonts w:asciiTheme="minorHAnsi" w:hAnsiTheme="minorHAnsi"/>
        </w:rPr>
        <w:t>Anyone</w:t>
      </w:r>
      <w:r w:rsidR="007F7380">
        <w:rPr>
          <w:rFonts w:asciiTheme="minorHAnsi" w:hAnsiTheme="minorHAnsi"/>
        </w:rPr>
        <w:t xml:space="preserve"> interested in this position </w:t>
      </w:r>
      <w:r w:rsidRPr="00C252EA">
        <w:rPr>
          <w:rFonts w:asciiTheme="minorHAnsi" w:hAnsiTheme="minorHAnsi"/>
        </w:rPr>
        <w:t>should contact the RPES PTA Delegates, Jennifer Young or Richard Hart</w:t>
      </w:r>
      <w:r w:rsidR="00C13F40">
        <w:rPr>
          <w:rFonts w:asciiTheme="minorHAnsi" w:hAnsiTheme="minorHAnsi"/>
        </w:rPr>
        <w:t xml:space="preserve"> (see sidebar)</w:t>
      </w:r>
      <w:r w:rsidRPr="00C252EA">
        <w:rPr>
          <w:rFonts w:asciiTheme="minorHAnsi" w:hAnsiTheme="minorHAnsi"/>
        </w:rPr>
        <w:t>.</w:t>
      </w:r>
    </w:p>
    <w:p w:rsidR="0040517C" w:rsidRDefault="0040517C" w:rsidP="00755871">
      <w:pPr>
        <w:spacing w:after="0" w:line="240" w:lineRule="auto"/>
        <w:ind w:firstLine="720"/>
      </w:pPr>
      <w:r w:rsidRPr="00992AA4">
        <w:rPr>
          <w:b/>
        </w:rPr>
        <w:t>MCCPTA Leadership Conference:</w:t>
      </w:r>
      <w:r>
        <w:rPr>
          <w:b/>
        </w:rPr>
        <w:t xml:space="preserve">  </w:t>
      </w:r>
      <w:r>
        <w:t>Plan now for the upcoming school year, whether you are an experi</w:t>
      </w:r>
      <w:r>
        <w:softHyphen/>
        <w:t xml:space="preserve">enced leader, an incoming officer or chair, or just want to learn more about how to </w:t>
      </w:r>
      <w:r w:rsidR="00755871">
        <w:t>make your time more effec</w:t>
      </w:r>
      <w:r w:rsidR="00755871">
        <w:softHyphen/>
        <w:t xml:space="preserve">tive.  </w:t>
      </w:r>
      <w:r>
        <w:t>Interested in enrichment programs?  Special sec</w:t>
      </w:r>
      <w:r>
        <w:softHyphen/>
        <w:t>tion on FLES, Hands on Science, and the new Big Learn</w:t>
      </w:r>
      <w:r>
        <w:softHyphen/>
        <w:t>ing Engineering.  Need money?  Learn about "painless" fundraising programs that require so little effort IF you know how they really work.  And how to best budget to make yo</w:t>
      </w:r>
      <w:r w:rsidR="00755871">
        <w:t xml:space="preserve">ur funds worth the most.  </w:t>
      </w:r>
      <w:r>
        <w:t xml:space="preserve">Times have changed, learn how your advocacy can be the most effective, your communication targeted, your PTA structure to work FOR you, and so much more. </w:t>
      </w:r>
    </w:p>
    <w:p w:rsidR="0040517C" w:rsidRDefault="0040517C" w:rsidP="00755871">
      <w:pPr>
        <w:spacing w:line="240" w:lineRule="auto"/>
        <w:ind w:firstLine="720"/>
      </w:pPr>
      <w:r>
        <w:t xml:space="preserve">The FREE Conference is on </w:t>
      </w:r>
      <w:r w:rsidRPr="00910C11">
        <w:t xml:space="preserve">Wednesday, June 6 at Walter Johnson HS cafeteria </w:t>
      </w:r>
      <w:r>
        <w:t>at</w:t>
      </w:r>
      <w:r w:rsidRPr="00910C11">
        <w:t xml:space="preserve"> 6:30-9pm.</w:t>
      </w:r>
      <w:r>
        <w:rPr>
          <w:rFonts w:ascii="Comic Sans MS" w:hAnsi="Comic Sans MS"/>
          <w:color w:val="800080"/>
        </w:rPr>
        <w:t xml:space="preserve">  </w:t>
      </w:r>
      <w:r>
        <w:t xml:space="preserve">A listing of topics is </w:t>
      </w:r>
      <w:r w:rsidR="007F7380">
        <w:t>at SignUpGenius.com</w:t>
      </w:r>
      <w:r>
        <w:t xml:space="preserve">, sign up for sessions in both time slots at </w:t>
      </w:r>
      <w:r w:rsidRPr="00992AA4">
        <w:t>www.SignUpGenius.com/go/ 60B054FA5A82E5-mccpta1</w:t>
      </w:r>
      <w:r>
        <w:t>/.</w:t>
      </w:r>
    </w:p>
    <w:p w:rsidR="00557C8B" w:rsidRDefault="00EA63E6" w:rsidP="00755871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 A BIG THANK YOU TO</w:t>
      </w:r>
    </w:p>
    <w:p w:rsidR="00C252EA" w:rsidRDefault="00C252EA" w:rsidP="00755871">
      <w:pPr>
        <w:pStyle w:val="ListParagraph"/>
        <w:numPr>
          <w:ilvl w:val="0"/>
          <w:numId w:val="21"/>
        </w:numPr>
        <w:spacing w:line="240" w:lineRule="auto"/>
      </w:pPr>
      <w:r w:rsidRPr="00C252EA">
        <w:t>Karen Watson and the Staff Appreciation volunteers and donors. Karen organized a fantastic week of food and fun for the staff culminating with gift card raffles. The PTA was able to purchase a new paper cutter for the staff as a Staff Appreciation Week gift.</w:t>
      </w:r>
    </w:p>
    <w:p w:rsidR="00C252EA" w:rsidRDefault="00C252EA" w:rsidP="00755871">
      <w:pPr>
        <w:pStyle w:val="ListParagraph"/>
        <w:numPr>
          <w:ilvl w:val="0"/>
          <w:numId w:val="21"/>
        </w:numPr>
        <w:spacing w:line="240" w:lineRule="auto"/>
      </w:pPr>
      <w:r w:rsidRPr="00C252EA">
        <w:t xml:space="preserve">Meredith Berlin and Jennifer Cohen for chairing Kindergarten Orientation. </w:t>
      </w:r>
      <w:r w:rsidR="00DB5BC0">
        <w:t xml:space="preserve"> Eighty-nine</w:t>
      </w:r>
      <w:r w:rsidRPr="00C252EA">
        <w:t xml:space="preserve"> incoming Kindergarteners were welcomed to our school community.</w:t>
      </w:r>
    </w:p>
    <w:p w:rsidR="00C252EA" w:rsidRDefault="00C252EA" w:rsidP="00755871">
      <w:pPr>
        <w:pStyle w:val="ListParagraph"/>
        <w:numPr>
          <w:ilvl w:val="0"/>
          <w:numId w:val="21"/>
        </w:numPr>
        <w:spacing w:line="240" w:lineRule="auto"/>
      </w:pPr>
      <w:r w:rsidRPr="00C252EA">
        <w:t>Adina Topfer for chairing a wonderful and enriching Arts &amp; Science Fair</w:t>
      </w:r>
      <w:r w:rsidR="00DF01F5">
        <w:t xml:space="preserve"> and to all the students and parents who par</w:t>
      </w:r>
      <w:r w:rsidR="00D74473">
        <w:softHyphen/>
      </w:r>
      <w:r w:rsidR="00DF01F5">
        <w:t>ticipated</w:t>
      </w:r>
      <w:r w:rsidRPr="00C252EA">
        <w:t>.</w:t>
      </w:r>
    </w:p>
    <w:p w:rsidR="00C252EA" w:rsidRDefault="00C252EA" w:rsidP="00755871">
      <w:pPr>
        <w:pStyle w:val="ListParagraph"/>
        <w:numPr>
          <w:ilvl w:val="0"/>
          <w:numId w:val="21"/>
        </w:numPr>
        <w:spacing w:line="240" w:lineRule="auto"/>
      </w:pPr>
      <w:r w:rsidRPr="00C252EA">
        <w:t>Mrs. Stultz for showcasing the fabulous student artwork at the Arts &amp; Science Fair.</w:t>
      </w:r>
    </w:p>
    <w:p w:rsidR="00DB678A" w:rsidRPr="006E3165" w:rsidRDefault="00C252EA" w:rsidP="00755871">
      <w:pPr>
        <w:pStyle w:val="ListParagraph"/>
        <w:numPr>
          <w:ilvl w:val="0"/>
          <w:numId w:val="21"/>
        </w:numPr>
        <w:spacing w:line="240" w:lineRule="auto"/>
      </w:pPr>
      <w:r w:rsidRPr="00C252EA">
        <w:t>Ms. Svejda for her hard work on Field Day 2012. Thank you also to all of the many parent volunteers who assisted.</w:t>
      </w:r>
    </w:p>
    <w:sectPr w:rsidR="00DB678A" w:rsidRPr="006E3165" w:rsidSect="007E075B">
      <w:footerReference w:type="default" r:id="rId11"/>
      <w:footerReference w:type="first" r:id="rId12"/>
      <w:type w:val="continuous"/>
      <w:pgSz w:w="12240" w:h="15840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8D" w:rsidRDefault="00C3358D" w:rsidP="006E62CA">
      <w:pPr>
        <w:spacing w:after="0" w:line="240" w:lineRule="auto"/>
      </w:pPr>
      <w:r>
        <w:separator/>
      </w:r>
    </w:p>
  </w:endnote>
  <w:endnote w:type="continuationSeparator" w:id="0">
    <w:p w:rsidR="00C3358D" w:rsidRDefault="00C3358D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57" w:rsidRPr="003F374D" w:rsidRDefault="00725657" w:rsidP="003F374D">
    <w:pPr>
      <w:rPr>
        <w:sz w:val="18"/>
        <w:szCs w:val="18"/>
      </w:rPr>
    </w:pPr>
    <w:r>
      <w:rPr>
        <w:sz w:val="18"/>
        <w:szCs w:val="18"/>
      </w:rPr>
      <w:t>S</w:t>
    </w:r>
    <w:r w:rsidRPr="003F374D">
      <w:rPr>
        <w:sz w:val="18"/>
        <w:szCs w:val="18"/>
      </w:rPr>
      <w:t>end comments and suggestions to newsletter editor, Susan Read, zwschen@</w:t>
    </w:r>
    <w:r>
      <w:rPr>
        <w:sz w:val="18"/>
        <w:szCs w:val="18"/>
      </w:rPr>
      <w:t>gmail.com.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57" w:rsidRDefault="00D45CAB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76.2pt;height:40pt;mso-position-horizontal-relative:char;mso-position-vertical-relative:line" strokeweight="4.5pt">
          <v:stroke linestyle="thickThin"/>
          <v:textbox style="mso-next-textbox:#_x0000_s2049">
            <w:txbxContent>
              <w:p w:rsidR="00725657" w:rsidRPr="008F159B" w:rsidRDefault="00725657" w:rsidP="00EA2456">
                <w:pPr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Check out the </w:t>
                </w:r>
                <w:r w:rsidR="00C13F40">
                  <w:rPr>
                    <w:b/>
                    <w:sz w:val="20"/>
                    <w:szCs w:val="20"/>
                  </w:rPr>
                  <w:t>May 10</w:t>
                </w:r>
                <w:r>
                  <w:rPr>
                    <w:b/>
                    <w:sz w:val="20"/>
                    <w:szCs w:val="20"/>
                  </w:rPr>
                  <w:t xml:space="preserve"> </w:t>
                </w:r>
                <w:r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Pr="00B400F2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at </w:t>
                </w:r>
                <w:r w:rsidRPr="00EA2456">
                  <w:rPr>
                    <w:sz w:val="20"/>
                    <w:szCs w:val="20"/>
                  </w:rPr>
                  <w:t>www.montgomeryschoolsmd.org/schools/ritchieparkes/principal/newsletter.aspx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8D" w:rsidRDefault="00C3358D" w:rsidP="006E62CA">
      <w:pPr>
        <w:spacing w:after="0" w:line="240" w:lineRule="auto"/>
      </w:pPr>
      <w:r>
        <w:separator/>
      </w:r>
    </w:p>
  </w:footnote>
  <w:footnote w:type="continuationSeparator" w:id="0">
    <w:p w:rsidR="00C3358D" w:rsidRDefault="00C3358D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9E0"/>
    <w:multiLevelType w:val="hybridMultilevel"/>
    <w:tmpl w:val="B47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D21"/>
    <w:multiLevelType w:val="hybridMultilevel"/>
    <w:tmpl w:val="FBAA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43ABD"/>
    <w:multiLevelType w:val="hybridMultilevel"/>
    <w:tmpl w:val="682C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A17C9"/>
    <w:multiLevelType w:val="hybridMultilevel"/>
    <w:tmpl w:val="7DC2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27D0"/>
    <w:multiLevelType w:val="hybridMultilevel"/>
    <w:tmpl w:val="1AB2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75ED"/>
    <w:multiLevelType w:val="hybridMultilevel"/>
    <w:tmpl w:val="0C8C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0322"/>
    <w:multiLevelType w:val="hybridMultilevel"/>
    <w:tmpl w:val="D936A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61120B"/>
    <w:multiLevelType w:val="hybridMultilevel"/>
    <w:tmpl w:val="C95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82BE9"/>
    <w:multiLevelType w:val="hybridMultilevel"/>
    <w:tmpl w:val="8D9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149EE"/>
    <w:multiLevelType w:val="hybridMultilevel"/>
    <w:tmpl w:val="E85C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F21E9"/>
    <w:multiLevelType w:val="hybridMultilevel"/>
    <w:tmpl w:val="AE92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1166A"/>
    <w:multiLevelType w:val="hybridMultilevel"/>
    <w:tmpl w:val="3EDC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56B7E"/>
    <w:multiLevelType w:val="hybridMultilevel"/>
    <w:tmpl w:val="2766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76108"/>
    <w:multiLevelType w:val="hybridMultilevel"/>
    <w:tmpl w:val="6CF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17901"/>
    <w:multiLevelType w:val="hybridMultilevel"/>
    <w:tmpl w:val="BC50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7320A"/>
    <w:multiLevelType w:val="hybridMultilevel"/>
    <w:tmpl w:val="B0E8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4162F1"/>
    <w:multiLevelType w:val="hybridMultilevel"/>
    <w:tmpl w:val="1184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6904"/>
    <w:multiLevelType w:val="hybridMultilevel"/>
    <w:tmpl w:val="0208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65DC3"/>
    <w:multiLevelType w:val="hybridMultilevel"/>
    <w:tmpl w:val="9BA0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8507E"/>
    <w:multiLevelType w:val="hybridMultilevel"/>
    <w:tmpl w:val="5E66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84CC1"/>
    <w:multiLevelType w:val="multilevel"/>
    <w:tmpl w:val="B02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14"/>
  </w:num>
  <w:num w:numId="8">
    <w:abstractNumId w:val="0"/>
  </w:num>
  <w:num w:numId="9">
    <w:abstractNumId w:val="15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16"/>
  </w:num>
  <w:num w:numId="15">
    <w:abstractNumId w:val="17"/>
  </w:num>
  <w:num w:numId="16">
    <w:abstractNumId w:val="7"/>
  </w:num>
  <w:num w:numId="17">
    <w:abstractNumId w:val="9"/>
  </w:num>
  <w:num w:numId="18">
    <w:abstractNumId w:val="20"/>
  </w:num>
  <w:num w:numId="19">
    <w:abstractNumId w:val="2"/>
  </w:num>
  <w:num w:numId="20">
    <w:abstractNumId w:val="19"/>
  </w:num>
  <w:num w:numId="21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8"/>
  <w:doNotHyphenateCaps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00A"/>
    <w:rsid w:val="00000A76"/>
    <w:rsid w:val="00005168"/>
    <w:rsid w:val="00005C4B"/>
    <w:rsid w:val="00007341"/>
    <w:rsid w:val="0001042B"/>
    <w:rsid w:val="00010E47"/>
    <w:rsid w:val="00011C95"/>
    <w:rsid w:val="000168EB"/>
    <w:rsid w:val="00020682"/>
    <w:rsid w:val="00024A78"/>
    <w:rsid w:val="0002642E"/>
    <w:rsid w:val="000275D9"/>
    <w:rsid w:val="00027A7C"/>
    <w:rsid w:val="00032E64"/>
    <w:rsid w:val="00032FC6"/>
    <w:rsid w:val="000343D3"/>
    <w:rsid w:val="00035B80"/>
    <w:rsid w:val="000379E7"/>
    <w:rsid w:val="00037E91"/>
    <w:rsid w:val="00040FB1"/>
    <w:rsid w:val="0004347F"/>
    <w:rsid w:val="000434E8"/>
    <w:rsid w:val="00044569"/>
    <w:rsid w:val="00044D05"/>
    <w:rsid w:val="0005223A"/>
    <w:rsid w:val="00052829"/>
    <w:rsid w:val="00056F5D"/>
    <w:rsid w:val="00057949"/>
    <w:rsid w:val="00057E8F"/>
    <w:rsid w:val="000605AB"/>
    <w:rsid w:val="000620B5"/>
    <w:rsid w:val="000647D8"/>
    <w:rsid w:val="0006578D"/>
    <w:rsid w:val="0006733B"/>
    <w:rsid w:val="000678BE"/>
    <w:rsid w:val="00067935"/>
    <w:rsid w:val="00071026"/>
    <w:rsid w:val="000720D2"/>
    <w:rsid w:val="00072AC1"/>
    <w:rsid w:val="00072F32"/>
    <w:rsid w:val="0007334E"/>
    <w:rsid w:val="00073EE1"/>
    <w:rsid w:val="00077C6F"/>
    <w:rsid w:val="000816A0"/>
    <w:rsid w:val="00083AC1"/>
    <w:rsid w:val="00084588"/>
    <w:rsid w:val="00094935"/>
    <w:rsid w:val="0009556F"/>
    <w:rsid w:val="000966EA"/>
    <w:rsid w:val="000968E0"/>
    <w:rsid w:val="000978AB"/>
    <w:rsid w:val="000978C7"/>
    <w:rsid w:val="00097DF0"/>
    <w:rsid w:val="000A25ED"/>
    <w:rsid w:val="000A2E18"/>
    <w:rsid w:val="000A41D7"/>
    <w:rsid w:val="000A5A92"/>
    <w:rsid w:val="000A64F7"/>
    <w:rsid w:val="000A6E1F"/>
    <w:rsid w:val="000A74BA"/>
    <w:rsid w:val="000A7534"/>
    <w:rsid w:val="000B039D"/>
    <w:rsid w:val="000B0666"/>
    <w:rsid w:val="000B29F4"/>
    <w:rsid w:val="000B489C"/>
    <w:rsid w:val="000B48CF"/>
    <w:rsid w:val="000B5462"/>
    <w:rsid w:val="000B58B0"/>
    <w:rsid w:val="000B5E46"/>
    <w:rsid w:val="000B6270"/>
    <w:rsid w:val="000B6DB0"/>
    <w:rsid w:val="000B6EC4"/>
    <w:rsid w:val="000C4C51"/>
    <w:rsid w:val="000C4C85"/>
    <w:rsid w:val="000D0BC0"/>
    <w:rsid w:val="000D42C9"/>
    <w:rsid w:val="000E21C7"/>
    <w:rsid w:val="000E3029"/>
    <w:rsid w:val="000E4AD8"/>
    <w:rsid w:val="000E5D63"/>
    <w:rsid w:val="000E707E"/>
    <w:rsid w:val="000E7C1B"/>
    <w:rsid w:val="00101E89"/>
    <w:rsid w:val="00102ECE"/>
    <w:rsid w:val="00107D4E"/>
    <w:rsid w:val="00107F63"/>
    <w:rsid w:val="00110834"/>
    <w:rsid w:val="00110F5A"/>
    <w:rsid w:val="0011280D"/>
    <w:rsid w:val="00112D26"/>
    <w:rsid w:val="001134C6"/>
    <w:rsid w:val="00113963"/>
    <w:rsid w:val="00113E3C"/>
    <w:rsid w:val="001143A6"/>
    <w:rsid w:val="0011448F"/>
    <w:rsid w:val="00114AE4"/>
    <w:rsid w:val="00116944"/>
    <w:rsid w:val="00116B12"/>
    <w:rsid w:val="00116E6C"/>
    <w:rsid w:val="001203E8"/>
    <w:rsid w:val="00122435"/>
    <w:rsid w:val="00122B68"/>
    <w:rsid w:val="00122EA5"/>
    <w:rsid w:val="001236E2"/>
    <w:rsid w:val="001251F1"/>
    <w:rsid w:val="00126BBA"/>
    <w:rsid w:val="00131982"/>
    <w:rsid w:val="0013375F"/>
    <w:rsid w:val="001345B2"/>
    <w:rsid w:val="001372FD"/>
    <w:rsid w:val="00140358"/>
    <w:rsid w:val="0014088B"/>
    <w:rsid w:val="00140E73"/>
    <w:rsid w:val="001428B3"/>
    <w:rsid w:val="00143313"/>
    <w:rsid w:val="0014518F"/>
    <w:rsid w:val="001455F5"/>
    <w:rsid w:val="001467E0"/>
    <w:rsid w:val="00147AA2"/>
    <w:rsid w:val="00147C13"/>
    <w:rsid w:val="00150D39"/>
    <w:rsid w:val="0015365A"/>
    <w:rsid w:val="00154BFA"/>
    <w:rsid w:val="001559CF"/>
    <w:rsid w:val="00160E47"/>
    <w:rsid w:val="001613BD"/>
    <w:rsid w:val="00164439"/>
    <w:rsid w:val="00165486"/>
    <w:rsid w:val="00165BD3"/>
    <w:rsid w:val="00166295"/>
    <w:rsid w:val="00166392"/>
    <w:rsid w:val="00167530"/>
    <w:rsid w:val="00171822"/>
    <w:rsid w:val="00172315"/>
    <w:rsid w:val="00172865"/>
    <w:rsid w:val="0017508B"/>
    <w:rsid w:val="00175C63"/>
    <w:rsid w:val="00175EDF"/>
    <w:rsid w:val="00177BC3"/>
    <w:rsid w:val="00181DB9"/>
    <w:rsid w:val="00183D25"/>
    <w:rsid w:val="00184315"/>
    <w:rsid w:val="00184887"/>
    <w:rsid w:val="00186926"/>
    <w:rsid w:val="0018722A"/>
    <w:rsid w:val="00187D8E"/>
    <w:rsid w:val="00191065"/>
    <w:rsid w:val="00192F8C"/>
    <w:rsid w:val="00193B60"/>
    <w:rsid w:val="00194CA5"/>
    <w:rsid w:val="00196580"/>
    <w:rsid w:val="00196D7B"/>
    <w:rsid w:val="00197E43"/>
    <w:rsid w:val="001A1AEA"/>
    <w:rsid w:val="001A3171"/>
    <w:rsid w:val="001A3BED"/>
    <w:rsid w:val="001A439C"/>
    <w:rsid w:val="001A6E72"/>
    <w:rsid w:val="001A7057"/>
    <w:rsid w:val="001B201F"/>
    <w:rsid w:val="001B2280"/>
    <w:rsid w:val="001B3045"/>
    <w:rsid w:val="001B3E89"/>
    <w:rsid w:val="001B5F86"/>
    <w:rsid w:val="001B646F"/>
    <w:rsid w:val="001C02B4"/>
    <w:rsid w:val="001C0DC2"/>
    <w:rsid w:val="001C211C"/>
    <w:rsid w:val="001C22A2"/>
    <w:rsid w:val="001C2920"/>
    <w:rsid w:val="001C29B7"/>
    <w:rsid w:val="001C2A2A"/>
    <w:rsid w:val="001C3890"/>
    <w:rsid w:val="001C544F"/>
    <w:rsid w:val="001C5773"/>
    <w:rsid w:val="001C5A0C"/>
    <w:rsid w:val="001C6D0C"/>
    <w:rsid w:val="001D1B97"/>
    <w:rsid w:val="001D1BE4"/>
    <w:rsid w:val="001D500E"/>
    <w:rsid w:val="001D58F5"/>
    <w:rsid w:val="001E0DDC"/>
    <w:rsid w:val="001E1145"/>
    <w:rsid w:val="001E1ABF"/>
    <w:rsid w:val="001E2677"/>
    <w:rsid w:val="001E2C01"/>
    <w:rsid w:val="001E3156"/>
    <w:rsid w:val="001E48F8"/>
    <w:rsid w:val="001E58D9"/>
    <w:rsid w:val="001E5E4B"/>
    <w:rsid w:val="001E5EEE"/>
    <w:rsid w:val="001F001B"/>
    <w:rsid w:val="001F02D7"/>
    <w:rsid w:val="001F1172"/>
    <w:rsid w:val="001F1EE7"/>
    <w:rsid w:val="001F3E48"/>
    <w:rsid w:val="001F7033"/>
    <w:rsid w:val="002006F1"/>
    <w:rsid w:val="0020077B"/>
    <w:rsid w:val="00202ED9"/>
    <w:rsid w:val="00203D42"/>
    <w:rsid w:val="002044A7"/>
    <w:rsid w:val="002044D4"/>
    <w:rsid w:val="00207D84"/>
    <w:rsid w:val="00213DB1"/>
    <w:rsid w:val="0021593E"/>
    <w:rsid w:val="002159BB"/>
    <w:rsid w:val="00216101"/>
    <w:rsid w:val="00217CD6"/>
    <w:rsid w:val="002204A9"/>
    <w:rsid w:val="00220F44"/>
    <w:rsid w:val="002217E0"/>
    <w:rsid w:val="00221F32"/>
    <w:rsid w:val="00223E9F"/>
    <w:rsid w:val="0022556F"/>
    <w:rsid w:val="00225AAA"/>
    <w:rsid w:val="0022672F"/>
    <w:rsid w:val="002320E3"/>
    <w:rsid w:val="00232AC4"/>
    <w:rsid w:val="0023438E"/>
    <w:rsid w:val="00235F9D"/>
    <w:rsid w:val="00237F5D"/>
    <w:rsid w:val="00240390"/>
    <w:rsid w:val="00240D2E"/>
    <w:rsid w:val="00242239"/>
    <w:rsid w:val="00242507"/>
    <w:rsid w:val="00243985"/>
    <w:rsid w:val="00243E7F"/>
    <w:rsid w:val="0024506B"/>
    <w:rsid w:val="00245D8F"/>
    <w:rsid w:val="00247594"/>
    <w:rsid w:val="002506FE"/>
    <w:rsid w:val="00250CC0"/>
    <w:rsid w:val="00251A16"/>
    <w:rsid w:val="00251CA0"/>
    <w:rsid w:val="002544CD"/>
    <w:rsid w:val="002550B5"/>
    <w:rsid w:val="002562D1"/>
    <w:rsid w:val="00257854"/>
    <w:rsid w:val="00260339"/>
    <w:rsid w:val="00261F65"/>
    <w:rsid w:val="00262126"/>
    <w:rsid w:val="00263846"/>
    <w:rsid w:val="00267492"/>
    <w:rsid w:val="002739FD"/>
    <w:rsid w:val="00273AC0"/>
    <w:rsid w:val="00274578"/>
    <w:rsid w:val="00281C0E"/>
    <w:rsid w:val="00281E57"/>
    <w:rsid w:val="00283D13"/>
    <w:rsid w:val="00284205"/>
    <w:rsid w:val="002878AC"/>
    <w:rsid w:val="00287961"/>
    <w:rsid w:val="00287DB3"/>
    <w:rsid w:val="00292B05"/>
    <w:rsid w:val="00293B44"/>
    <w:rsid w:val="002945F4"/>
    <w:rsid w:val="002963DA"/>
    <w:rsid w:val="00296B94"/>
    <w:rsid w:val="002A0B54"/>
    <w:rsid w:val="002A1634"/>
    <w:rsid w:val="002A2204"/>
    <w:rsid w:val="002B04DD"/>
    <w:rsid w:val="002B1BE1"/>
    <w:rsid w:val="002B2EEF"/>
    <w:rsid w:val="002B42F6"/>
    <w:rsid w:val="002B483E"/>
    <w:rsid w:val="002B64FD"/>
    <w:rsid w:val="002B66E4"/>
    <w:rsid w:val="002B7BC6"/>
    <w:rsid w:val="002C368F"/>
    <w:rsid w:val="002C42FC"/>
    <w:rsid w:val="002C4D61"/>
    <w:rsid w:val="002C6581"/>
    <w:rsid w:val="002C6FD6"/>
    <w:rsid w:val="002C76FE"/>
    <w:rsid w:val="002D010E"/>
    <w:rsid w:val="002D04FF"/>
    <w:rsid w:val="002D1801"/>
    <w:rsid w:val="002D226A"/>
    <w:rsid w:val="002D32B8"/>
    <w:rsid w:val="002D6C1A"/>
    <w:rsid w:val="002D6CD1"/>
    <w:rsid w:val="002E0F72"/>
    <w:rsid w:val="002E3062"/>
    <w:rsid w:val="002E3233"/>
    <w:rsid w:val="002E32DA"/>
    <w:rsid w:val="002E335F"/>
    <w:rsid w:val="002E36E5"/>
    <w:rsid w:val="002E39B3"/>
    <w:rsid w:val="002E6F67"/>
    <w:rsid w:val="002F0242"/>
    <w:rsid w:val="002F10CF"/>
    <w:rsid w:val="002F19A6"/>
    <w:rsid w:val="002F2E2D"/>
    <w:rsid w:val="002F330E"/>
    <w:rsid w:val="002F6055"/>
    <w:rsid w:val="002F6227"/>
    <w:rsid w:val="002F6315"/>
    <w:rsid w:val="002F749D"/>
    <w:rsid w:val="003006E5"/>
    <w:rsid w:val="00302137"/>
    <w:rsid w:val="003046E0"/>
    <w:rsid w:val="00305713"/>
    <w:rsid w:val="00305D05"/>
    <w:rsid w:val="0030664C"/>
    <w:rsid w:val="003072DB"/>
    <w:rsid w:val="003119B6"/>
    <w:rsid w:val="00311C98"/>
    <w:rsid w:val="00314835"/>
    <w:rsid w:val="00315320"/>
    <w:rsid w:val="00315B23"/>
    <w:rsid w:val="00315FB4"/>
    <w:rsid w:val="00320CEA"/>
    <w:rsid w:val="00324548"/>
    <w:rsid w:val="00324E8F"/>
    <w:rsid w:val="0032544F"/>
    <w:rsid w:val="00325B0A"/>
    <w:rsid w:val="00326D28"/>
    <w:rsid w:val="00330486"/>
    <w:rsid w:val="00330679"/>
    <w:rsid w:val="00333AF7"/>
    <w:rsid w:val="00334124"/>
    <w:rsid w:val="003349D3"/>
    <w:rsid w:val="00334B87"/>
    <w:rsid w:val="00336D12"/>
    <w:rsid w:val="00337442"/>
    <w:rsid w:val="00337AD2"/>
    <w:rsid w:val="00340664"/>
    <w:rsid w:val="003434E9"/>
    <w:rsid w:val="00343BF2"/>
    <w:rsid w:val="0034436B"/>
    <w:rsid w:val="00345D4A"/>
    <w:rsid w:val="00345F6B"/>
    <w:rsid w:val="0035141D"/>
    <w:rsid w:val="00353D84"/>
    <w:rsid w:val="00353F24"/>
    <w:rsid w:val="00356732"/>
    <w:rsid w:val="003576DD"/>
    <w:rsid w:val="00357F1D"/>
    <w:rsid w:val="00362661"/>
    <w:rsid w:val="00364EE9"/>
    <w:rsid w:val="003676FF"/>
    <w:rsid w:val="0037000D"/>
    <w:rsid w:val="003711CC"/>
    <w:rsid w:val="003713C0"/>
    <w:rsid w:val="003737D9"/>
    <w:rsid w:val="00383847"/>
    <w:rsid w:val="00383CFB"/>
    <w:rsid w:val="00383F1B"/>
    <w:rsid w:val="0038640C"/>
    <w:rsid w:val="003864E6"/>
    <w:rsid w:val="00387B7D"/>
    <w:rsid w:val="0039100A"/>
    <w:rsid w:val="00392316"/>
    <w:rsid w:val="00392865"/>
    <w:rsid w:val="00395CA2"/>
    <w:rsid w:val="0039712B"/>
    <w:rsid w:val="003979F7"/>
    <w:rsid w:val="003A0700"/>
    <w:rsid w:val="003A0E43"/>
    <w:rsid w:val="003A3370"/>
    <w:rsid w:val="003A51F9"/>
    <w:rsid w:val="003A6C43"/>
    <w:rsid w:val="003A7032"/>
    <w:rsid w:val="003B0ADC"/>
    <w:rsid w:val="003B3275"/>
    <w:rsid w:val="003B381D"/>
    <w:rsid w:val="003B4639"/>
    <w:rsid w:val="003B79A6"/>
    <w:rsid w:val="003C6D25"/>
    <w:rsid w:val="003D1857"/>
    <w:rsid w:val="003D1993"/>
    <w:rsid w:val="003D272C"/>
    <w:rsid w:val="003D436D"/>
    <w:rsid w:val="003D5433"/>
    <w:rsid w:val="003D6C56"/>
    <w:rsid w:val="003D7325"/>
    <w:rsid w:val="003E005C"/>
    <w:rsid w:val="003E059F"/>
    <w:rsid w:val="003E3251"/>
    <w:rsid w:val="003E42EB"/>
    <w:rsid w:val="003E4F2A"/>
    <w:rsid w:val="003E72D1"/>
    <w:rsid w:val="003F0F1F"/>
    <w:rsid w:val="003F374D"/>
    <w:rsid w:val="003F5283"/>
    <w:rsid w:val="003F614E"/>
    <w:rsid w:val="003F72AB"/>
    <w:rsid w:val="00403226"/>
    <w:rsid w:val="00403B02"/>
    <w:rsid w:val="00403B5D"/>
    <w:rsid w:val="00404236"/>
    <w:rsid w:val="0040517C"/>
    <w:rsid w:val="0040775C"/>
    <w:rsid w:val="00407BAD"/>
    <w:rsid w:val="00412994"/>
    <w:rsid w:val="004167A5"/>
    <w:rsid w:val="00417989"/>
    <w:rsid w:val="004213D4"/>
    <w:rsid w:val="00421445"/>
    <w:rsid w:val="00421AD0"/>
    <w:rsid w:val="00422217"/>
    <w:rsid w:val="00422528"/>
    <w:rsid w:val="00422636"/>
    <w:rsid w:val="004229A9"/>
    <w:rsid w:val="004255C3"/>
    <w:rsid w:val="00425E01"/>
    <w:rsid w:val="00426457"/>
    <w:rsid w:val="00430020"/>
    <w:rsid w:val="00430405"/>
    <w:rsid w:val="004310E2"/>
    <w:rsid w:val="004311E2"/>
    <w:rsid w:val="004319E1"/>
    <w:rsid w:val="00431C53"/>
    <w:rsid w:val="00434ACD"/>
    <w:rsid w:val="0043557A"/>
    <w:rsid w:val="004359F7"/>
    <w:rsid w:val="00435BE9"/>
    <w:rsid w:val="00436FFB"/>
    <w:rsid w:val="004418C6"/>
    <w:rsid w:val="00442C71"/>
    <w:rsid w:val="00444AC5"/>
    <w:rsid w:val="00444C75"/>
    <w:rsid w:val="004455BE"/>
    <w:rsid w:val="00445AFB"/>
    <w:rsid w:val="00445D27"/>
    <w:rsid w:val="00453E68"/>
    <w:rsid w:val="00455DF2"/>
    <w:rsid w:val="0045681F"/>
    <w:rsid w:val="00456F1C"/>
    <w:rsid w:val="0045777B"/>
    <w:rsid w:val="00460A53"/>
    <w:rsid w:val="00463113"/>
    <w:rsid w:val="00464679"/>
    <w:rsid w:val="00465293"/>
    <w:rsid w:val="00465423"/>
    <w:rsid w:val="0046644A"/>
    <w:rsid w:val="004669A4"/>
    <w:rsid w:val="00470309"/>
    <w:rsid w:val="0047458D"/>
    <w:rsid w:val="00475A6B"/>
    <w:rsid w:val="004767F9"/>
    <w:rsid w:val="0047708C"/>
    <w:rsid w:val="004770DE"/>
    <w:rsid w:val="00477BB5"/>
    <w:rsid w:val="00481099"/>
    <w:rsid w:val="00484280"/>
    <w:rsid w:val="00484BFC"/>
    <w:rsid w:val="00484E49"/>
    <w:rsid w:val="00485B81"/>
    <w:rsid w:val="004867D1"/>
    <w:rsid w:val="00487E6E"/>
    <w:rsid w:val="004900B2"/>
    <w:rsid w:val="00490F81"/>
    <w:rsid w:val="00492DE9"/>
    <w:rsid w:val="00493180"/>
    <w:rsid w:val="00493300"/>
    <w:rsid w:val="00493409"/>
    <w:rsid w:val="00493C1D"/>
    <w:rsid w:val="00493F21"/>
    <w:rsid w:val="00493F52"/>
    <w:rsid w:val="00495476"/>
    <w:rsid w:val="00495943"/>
    <w:rsid w:val="00496174"/>
    <w:rsid w:val="0049632A"/>
    <w:rsid w:val="004A1487"/>
    <w:rsid w:val="004A16FE"/>
    <w:rsid w:val="004A46E6"/>
    <w:rsid w:val="004A4DF0"/>
    <w:rsid w:val="004A68C9"/>
    <w:rsid w:val="004A76F2"/>
    <w:rsid w:val="004B02CD"/>
    <w:rsid w:val="004B0B76"/>
    <w:rsid w:val="004B267B"/>
    <w:rsid w:val="004B27F0"/>
    <w:rsid w:val="004C1D1D"/>
    <w:rsid w:val="004C1D74"/>
    <w:rsid w:val="004C3311"/>
    <w:rsid w:val="004C3ACD"/>
    <w:rsid w:val="004C5335"/>
    <w:rsid w:val="004C56E3"/>
    <w:rsid w:val="004D1119"/>
    <w:rsid w:val="004D2F1D"/>
    <w:rsid w:val="004D3D06"/>
    <w:rsid w:val="004D5A99"/>
    <w:rsid w:val="004D5C56"/>
    <w:rsid w:val="004D6701"/>
    <w:rsid w:val="004D6A6D"/>
    <w:rsid w:val="004E0292"/>
    <w:rsid w:val="004E0522"/>
    <w:rsid w:val="004E13BA"/>
    <w:rsid w:val="004E26DF"/>
    <w:rsid w:val="004E59D1"/>
    <w:rsid w:val="004E609B"/>
    <w:rsid w:val="004E6718"/>
    <w:rsid w:val="004E6D9D"/>
    <w:rsid w:val="004E6F8D"/>
    <w:rsid w:val="004E76BC"/>
    <w:rsid w:val="004F0182"/>
    <w:rsid w:val="004F07EB"/>
    <w:rsid w:val="004F0CEC"/>
    <w:rsid w:val="004F276E"/>
    <w:rsid w:val="004F4A70"/>
    <w:rsid w:val="004F4FFF"/>
    <w:rsid w:val="004F5F8F"/>
    <w:rsid w:val="004F6E7E"/>
    <w:rsid w:val="004F727B"/>
    <w:rsid w:val="004F794B"/>
    <w:rsid w:val="004F7E3D"/>
    <w:rsid w:val="00500851"/>
    <w:rsid w:val="005017B1"/>
    <w:rsid w:val="00501CEE"/>
    <w:rsid w:val="00502EE7"/>
    <w:rsid w:val="00505485"/>
    <w:rsid w:val="0050735A"/>
    <w:rsid w:val="00512DB8"/>
    <w:rsid w:val="00513618"/>
    <w:rsid w:val="00514192"/>
    <w:rsid w:val="005145F6"/>
    <w:rsid w:val="0051539C"/>
    <w:rsid w:val="00516859"/>
    <w:rsid w:val="00517FB4"/>
    <w:rsid w:val="00521441"/>
    <w:rsid w:val="00523F26"/>
    <w:rsid w:val="005249E6"/>
    <w:rsid w:val="00524ED8"/>
    <w:rsid w:val="00525285"/>
    <w:rsid w:val="0053016E"/>
    <w:rsid w:val="005303BD"/>
    <w:rsid w:val="005313DF"/>
    <w:rsid w:val="00531678"/>
    <w:rsid w:val="00532714"/>
    <w:rsid w:val="00537ECF"/>
    <w:rsid w:val="00541197"/>
    <w:rsid w:val="0054154C"/>
    <w:rsid w:val="00541B22"/>
    <w:rsid w:val="00542851"/>
    <w:rsid w:val="00542A87"/>
    <w:rsid w:val="005432F8"/>
    <w:rsid w:val="0054368B"/>
    <w:rsid w:val="00543D4A"/>
    <w:rsid w:val="00545C57"/>
    <w:rsid w:val="00545D28"/>
    <w:rsid w:val="005465ED"/>
    <w:rsid w:val="00546ACC"/>
    <w:rsid w:val="005508B7"/>
    <w:rsid w:val="00554144"/>
    <w:rsid w:val="00554D1D"/>
    <w:rsid w:val="00555858"/>
    <w:rsid w:val="00557C8B"/>
    <w:rsid w:val="00557D8E"/>
    <w:rsid w:val="00560C9D"/>
    <w:rsid w:val="0056199D"/>
    <w:rsid w:val="00561CE5"/>
    <w:rsid w:val="00562EDE"/>
    <w:rsid w:val="00563CB8"/>
    <w:rsid w:val="00563F5D"/>
    <w:rsid w:val="00564CED"/>
    <w:rsid w:val="00564EEA"/>
    <w:rsid w:val="00566A5D"/>
    <w:rsid w:val="00571D06"/>
    <w:rsid w:val="00571D33"/>
    <w:rsid w:val="00572593"/>
    <w:rsid w:val="00572B3D"/>
    <w:rsid w:val="00573BF7"/>
    <w:rsid w:val="00574B45"/>
    <w:rsid w:val="00575147"/>
    <w:rsid w:val="0057567A"/>
    <w:rsid w:val="0057788F"/>
    <w:rsid w:val="00580772"/>
    <w:rsid w:val="005819D1"/>
    <w:rsid w:val="005826BE"/>
    <w:rsid w:val="005845CB"/>
    <w:rsid w:val="005854F1"/>
    <w:rsid w:val="005903FA"/>
    <w:rsid w:val="0059167D"/>
    <w:rsid w:val="005922A1"/>
    <w:rsid w:val="005951B1"/>
    <w:rsid w:val="00596E60"/>
    <w:rsid w:val="00597C92"/>
    <w:rsid w:val="005A13CF"/>
    <w:rsid w:val="005A3134"/>
    <w:rsid w:val="005A6BF5"/>
    <w:rsid w:val="005A6EEF"/>
    <w:rsid w:val="005B0AEF"/>
    <w:rsid w:val="005B1923"/>
    <w:rsid w:val="005B4E25"/>
    <w:rsid w:val="005B5DAA"/>
    <w:rsid w:val="005B65FC"/>
    <w:rsid w:val="005B6F70"/>
    <w:rsid w:val="005C179A"/>
    <w:rsid w:val="005C591C"/>
    <w:rsid w:val="005C77C4"/>
    <w:rsid w:val="005C7801"/>
    <w:rsid w:val="005C7FF2"/>
    <w:rsid w:val="005D23FD"/>
    <w:rsid w:val="005D757E"/>
    <w:rsid w:val="005E0AEA"/>
    <w:rsid w:val="005E0E71"/>
    <w:rsid w:val="005E18D5"/>
    <w:rsid w:val="005E3637"/>
    <w:rsid w:val="005E50CE"/>
    <w:rsid w:val="005E6DDC"/>
    <w:rsid w:val="005F43CC"/>
    <w:rsid w:val="005F43EB"/>
    <w:rsid w:val="005F4DC9"/>
    <w:rsid w:val="005F4EEA"/>
    <w:rsid w:val="005F63A4"/>
    <w:rsid w:val="005F6662"/>
    <w:rsid w:val="005F760E"/>
    <w:rsid w:val="00602483"/>
    <w:rsid w:val="00603086"/>
    <w:rsid w:val="006054CB"/>
    <w:rsid w:val="00606ECD"/>
    <w:rsid w:val="00611944"/>
    <w:rsid w:val="00612164"/>
    <w:rsid w:val="006136F8"/>
    <w:rsid w:val="006137D4"/>
    <w:rsid w:val="00613FAA"/>
    <w:rsid w:val="00614662"/>
    <w:rsid w:val="00615464"/>
    <w:rsid w:val="00615E39"/>
    <w:rsid w:val="00616750"/>
    <w:rsid w:val="00616E34"/>
    <w:rsid w:val="00620DB4"/>
    <w:rsid w:val="00620EEF"/>
    <w:rsid w:val="00622685"/>
    <w:rsid w:val="00622F94"/>
    <w:rsid w:val="006236C8"/>
    <w:rsid w:val="00626230"/>
    <w:rsid w:val="00627601"/>
    <w:rsid w:val="00630802"/>
    <w:rsid w:val="006320D4"/>
    <w:rsid w:val="006321E2"/>
    <w:rsid w:val="00632FC9"/>
    <w:rsid w:val="00637858"/>
    <w:rsid w:val="006419AC"/>
    <w:rsid w:val="006421A0"/>
    <w:rsid w:val="006426FC"/>
    <w:rsid w:val="006441F6"/>
    <w:rsid w:val="00646F2B"/>
    <w:rsid w:val="00652108"/>
    <w:rsid w:val="00652E38"/>
    <w:rsid w:val="00652E7A"/>
    <w:rsid w:val="00652F59"/>
    <w:rsid w:val="00653432"/>
    <w:rsid w:val="006548E1"/>
    <w:rsid w:val="00655082"/>
    <w:rsid w:val="00656BCB"/>
    <w:rsid w:val="006616D9"/>
    <w:rsid w:val="00662344"/>
    <w:rsid w:val="00662A3B"/>
    <w:rsid w:val="006638E7"/>
    <w:rsid w:val="00663D06"/>
    <w:rsid w:val="0066454E"/>
    <w:rsid w:val="006659A9"/>
    <w:rsid w:val="0066609B"/>
    <w:rsid w:val="006666E0"/>
    <w:rsid w:val="006679DC"/>
    <w:rsid w:val="0067610E"/>
    <w:rsid w:val="00677393"/>
    <w:rsid w:val="00681B7F"/>
    <w:rsid w:val="006854FC"/>
    <w:rsid w:val="00687614"/>
    <w:rsid w:val="00687986"/>
    <w:rsid w:val="00690085"/>
    <w:rsid w:val="00690C7A"/>
    <w:rsid w:val="0069226A"/>
    <w:rsid w:val="00692518"/>
    <w:rsid w:val="00692ECD"/>
    <w:rsid w:val="006941B2"/>
    <w:rsid w:val="00695BCF"/>
    <w:rsid w:val="006968DE"/>
    <w:rsid w:val="006A07F6"/>
    <w:rsid w:val="006A0FAF"/>
    <w:rsid w:val="006A12B6"/>
    <w:rsid w:val="006A1AAB"/>
    <w:rsid w:val="006A4539"/>
    <w:rsid w:val="006A5737"/>
    <w:rsid w:val="006B0812"/>
    <w:rsid w:val="006B1217"/>
    <w:rsid w:val="006B139C"/>
    <w:rsid w:val="006B20AD"/>
    <w:rsid w:val="006B2671"/>
    <w:rsid w:val="006B2A78"/>
    <w:rsid w:val="006B5A16"/>
    <w:rsid w:val="006B5A41"/>
    <w:rsid w:val="006B5D50"/>
    <w:rsid w:val="006B5E49"/>
    <w:rsid w:val="006B64AF"/>
    <w:rsid w:val="006B6E8C"/>
    <w:rsid w:val="006B7857"/>
    <w:rsid w:val="006C1405"/>
    <w:rsid w:val="006C18C7"/>
    <w:rsid w:val="006C2548"/>
    <w:rsid w:val="006C3471"/>
    <w:rsid w:val="006C7BB8"/>
    <w:rsid w:val="006C7CE9"/>
    <w:rsid w:val="006D04D0"/>
    <w:rsid w:val="006D0FC9"/>
    <w:rsid w:val="006D2227"/>
    <w:rsid w:val="006D23FE"/>
    <w:rsid w:val="006D3261"/>
    <w:rsid w:val="006D3D07"/>
    <w:rsid w:val="006D4CFB"/>
    <w:rsid w:val="006E05C6"/>
    <w:rsid w:val="006E16AA"/>
    <w:rsid w:val="006E23A1"/>
    <w:rsid w:val="006E2447"/>
    <w:rsid w:val="006E3161"/>
    <w:rsid w:val="006E3165"/>
    <w:rsid w:val="006E5209"/>
    <w:rsid w:val="006E5DD3"/>
    <w:rsid w:val="006E62CA"/>
    <w:rsid w:val="006E6616"/>
    <w:rsid w:val="006F0743"/>
    <w:rsid w:val="006F15ED"/>
    <w:rsid w:val="006F1784"/>
    <w:rsid w:val="006F189C"/>
    <w:rsid w:val="006F26D9"/>
    <w:rsid w:val="006F2D3B"/>
    <w:rsid w:val="006F4F54"/>
    <w:rsid w:val="006F6D8C"/>
    <w:rsid w:val="006F7AF3"/>
    <w:rsid w:val="00703D79"/>
    <w:rsid w:val="00704D24"/>
    <w:rsid w:val="007066FF"/>
    <w:rsid w:val="00711515"/>
    <w:rsid w:val="0071221A"/>
    <w:rsid w:val="0071374B"/>
    <w:rsid w:val="00715751"/>
    <w:rsid w:val="0071625A"/>
    <w:rsid w:val="00723172"/>
    <w:rsid w:val="0072537A"/>
    <w:rsid w:val="00725657"/>
    <w:rsid w:val="0073152B"/>
    <w:rsid w:val="00731D03"/>
    <w:rsid w:val="00732841"/>
    <w:rsid w:val="00743751"/>
    <w:rsid w:val="00743DAD"/>
    <w:rsid w:val="00744EA6"/>
    <w:rsid w:val="00745C4C"/>
    <w:rsid w:val="00752530"/>
    <w:rsid w:val="007534E5"/>
    <w:rsid w:val="00753748"/>
    <w:rsid w:val="00753F36"/>
    <w:rsid w:val="00755871"/>
    <w:rsid w:val="007561CA"/>
    <w:rsid w:val="007600ED"/>
    <w:rsid w:val="0076264F"/>
    <w:rsid w:val="00763AB7"/>
    <w:rsid w:val="007648F4"/>
    <w:rsid w:val="00764BF0"/>
    <w:rsid w:val="00764F9A"/>
    <w:rsid w:val="00765200"/>
    <w:rsid w:val="00766DDE"/>
    <w:rsid w:val="00770621"/>
    <w:rsid w:val="007741F9"/>
    <w:rsid w:val="00774640"/>
    <w:rsid w:val="007750B9"/>
    <w:rsid w:val="007752E4"/>
    <w:rsid w:val="0077740D"/>
    <w:rsid w:val="00780140"/>
    <w:rsid w:val="00780497"/>
    <w:rsid w:val="00786415"/>
    <w:rsid w:val="00790D9E"/>
    <w:rsid w:val="00791B82"/>
    <w:rsid w:val="00792CD3"/>
    <w:rsid w:val="007933AF"/>
    <w:rsid w:val="00794025"/>
    <w:rsid w:val="00796455"/>
    <w:rsid w:val="00796D0D"/>
    <w:rsid w:val="00797B14"/>
    <w:rsid w:val="007A2752"/>
    <w:rsid w:val="007A3262"/>
    <w:rsid w:val="007A389D"/>
    <w:rsid w:val="007A5DDF"/>
    <w:rsid w:val="007A7003"/>
    <w:rsid w:val="007A7FC5"/>
    <w:rsid w:val="007B4878"/>
    <w:rsid w:val="007B4CC6"/>
    <w:rsid w:val="007B4EDC"/>
    <w:rsid w:val="007B55B5"/>
    <w:rsid w:val="007B5BE0"/>
    <w:rsid w:val="007B5DA7"/>
    <w:rsid w:val="007B5ECD"/>
    <w:rsid w:val="007C2DFA"/>
    <w:rsid w:val="007C3210"/>
    <w:rsid w:val="007C467E"/>
    <w:rsid w:val="007C7298"/>
    <w:rsid w:val="007D156C"/>
    <w:rsid w:val="007D20EF"/>
    <w:rsid w:val="007D26E5"/>
    <w:rsid w:val="007D35AE"/>
    <w:rsid w:val="007D4F8A"/>
    <w:rsid w:val="007D63DA"/>
    <w:rsid w:val="007D6908"/>
    <w:rsid w:val="007D6D43"/>
    <w:rsid w:val="007D6F0E"/>
    <w:rsid w:val="007D7A6E"/>
    <w:rsid w:val="007D7AD8"/>
    <w:rsid w:val="007E075B"/>
    <w:rsid w:val="007E1D71"/>
    <w:rsid w:val="007E4CEB"/>
    <w:rsid w:val="007E634C"/>
    <w:rsid w:val="007F0450"/>
    <w:rsid w:val="007F1B31"/>
    <w:rsid w:val="007F29A1"/>
    <w:rsid w:val="007F42CF"/>
    <w:rsid w:val="007F48CD"/>
    <w:rsid w:val="007F7380"/>
    <w:rsid w:val="007F7831"/>
    <w:rsid w:val="00800452"/>
    <w:rsid w:val="00800F67"/>
    <w:rsid w:val="0080288A"/>
    <w:rsid w:val="00804746"/>
    <w:rsid w:val="00804EAF"/>
    <w:rsid w:val="00804FFA"/>
    <w:rsid w:val="00805CF7"/>
    <w:rsid w:val="00806BED"/>
    <w:rsid w:val="008075B0"/>
    <w:rsid w:val="00810EE4"/>
    <w:rsid w:val="008126A8"/>
    <w:rsid w:val="00817B1E"/>
    <w:rsid w:val="00824850"/>
    <w:rsid w:val="008253DE"/>
    <w:rsid w:val="008255AF"/>
    <w:rsid w:val="00825E48"/>
    <w:rsid w:val="0082641A"/>
    <w:rsid w:val="008304D7"/>
    <w:rsid w:val="00832F4E"/>
    <w:rsid w:val="008359F7"/>
    <w:rsid w:val="00836CAE"/>
    <w:rsid w:val="00837D3E"/>
    <w:rsid w:val="00837ED9"/>
    <w:rsid w:val="0084092A"/>
    <w:rsid w:val="00841C71"/>
    <w:rsid w:val="00842303"/>
    <w:rsid w:val="008439DA"/>
    <w:rsid w:val="00844E42"/>
    <w:rsid w:val="00844ED3"/>
    <w:rsid w:val="0084553F"/>
    <w:rsid w:val="008473E5"/>
    <w:rsid w:val="00850792"/>
    <w:rsid w:val="00851FD6"/>
    <w:rsid w:val="00854E9A"/>
    <w:rsid w:val="0085510F"/>
    <w:rsid w:val="008562F7"/>
    <w:rsid w:val="0086008B"/>
    <w:rsid w:val="00860C63"/>
    <w:rsid w:val="00860D33"/>
    <w:rsid w:val="00861589"/>
    <w:rsid w:val="00862431"/>
    <w:rsid w:val="008639C2"/>
    <w:rsid w:val="00864DE3"/>
    <w:rsid w:val="00864F87"/>
    <w:rsid w:val="008654F8"/>
    <w:rsid w:val="008661E4"/>
    <w:rsid w:val="00866F54"/>
    <w:rsid w:val="00866F5B"/>
    <w:rsid w:val="0086763B"/>
    <w:rsid w:val="008713BD"/>
    <w:rsid w:val="00872318"/>
    <w:rsid w:val="00875834"/>
    <w:rsid w:val="00881CF8"/>
    <w:rsid w:val="00881DE2"/>
    <w:rsid w:val="008820D6"/>
    <w:rsid w:val="00882C8C"/>
    <w:rsid w:val="00883C97"/>
    <w:rsid w:val="008849CD"/>
    <w:rsid w:val="00890E49"/>
    <w:rsid w:val="008912DD"/>
    <w:rsid w:val="00891BB1"/>
    <w:rsid w:val="00892584"/>
    <w:rsid w:val="00897079"/>
    <w:rsid w:val="008A184D"/>
    <w:rsid w:val="008A1981"/>
    <w:rsid w:val="008A25A2"/>
    <w:rsid w:val="008A36D6"/>
    <w:rsid w:val="008A47C8"/>
    <w:rsid w:val="008A75FB"/>
    <w:rsid w:val="008A7E24"/>
    <w:rsid w:val="008B19EA"/>
    <w:rsid w:val="008B2B61"/>
    <w:rsid w:val="008B2E17"/>
    <w:rsid w:val="008B5F5C"/>
    <w:rsid w:val="008C0898"/>
    <w:rsid w:val="008C29AC"/>
    <w:rsid w:val="008C60D7"/>
    <w:rsid w:val="008C60E9"/>
    <w:rsid w:val="008C6C00"/>
    <w:rsid w:val="008D0517"/>
    <w:rsid w:val="008D0B7A"/>
    <w:rsid w:val="008D1DB2"/>
    <w:rsid w:val="008D244B"/>
    <w:rsid w:val="008D433F"/>
    <w:rsid w:val="008D4410"/>
    <w:rsid w:val="008D462E"/>
    <w:rsid w:val="008D495F"/>
    <w:rsid w:val="008D7BBC"/>
    <w:rsid w:val="008E18BA"/>
    <w:rsid w:val="008E1E83"/>
    <w:rsid w:val="008E36F7"/>
    <w:rsid w:val="008E6425"/>
    <w:rsid w:val="008E6972"/>
    <w:rsid w:val="008E7150"/>
    <w:rsid w:val="008E7714"/>
    <w:rsid w:val="008E771F"/>
    <w:rsid w:val="008F0925"/>
    <w:rsid w:val="008F1372"/>
    <w:rsid w:val="008F14F0"/>
    <w:rsid w:val="008F159B"/>
    <w:rsid w:val="008F243B"/>
    <w:rsid w:val="008F25C4"/>
    <w:rsid w:val="008F2F28"/>
    <w:rsid w:val="008F3948"/>
    <w:rsid w:val="008F4771"/>
    <w:rsid w:val="008F5CA9"/>
    <w:rsid w:val="008F7296"/>
    <w:rsid w:val="00902965"/>
    <w:rsid w:val="00903297"/>
    <w:rsid w:val="00904A07"/>
    <w:rsid w:val="00904E03"/>
    <w:rsid w:val="00904FA6"/>
    <w:rsid w:val="009050BE"/>
    <w:rsid w:val="00907310"/>
    <w:rsid w:val="00910536"/>
    <w:rsid w:val="00910C11"/>
    <w:rsid w:val="00913A0B"/>
    <w:rsid w:val="00913EBF"/>
    <w:rsid w:val="00914C30"/>
    <w:rsid w:val="00917160"/>
    <w:rsid w:val="009178D1"/>
    <w:rsid w:val="009200C7"/>
    <w:rsid w:val="00920A3D"/>
    <w:rsid w:val="00920F15"/>
    <w:rsid w:val="009212F4"/>
    <w:rsid w:val="00922588"/>
    <w:rsid w:val="00925C80"/>
    <w:rsid w:val="0092663C"/>
    <w:rsid w:val="0092688E"/>
    <w:rsid w:val="009303FB"/>
    <w:rsid w:val="00930544"/>
    <w:rsid w:val="00932A1F"/>
    <w:rsid w:val="0093350B"/>
    <w:rsid w:val="00933B9B"/>
    <w:rsid w:val="009350D7"/>
    <w:rsid w:val="009351C1"/>
    <w:rsid w:val="00935B20"/>
    <w:rsid w:val="00935C3C"/>
    <w:rsid w:val="00935E85"/>
    <w:rsid w:val="00936EC3"/>
    <w:rsid w:val="0093732A"/>
    <w:rsid w:val="00937933"/>
    <w:rsid w:val="009401E3"/>
    <w:rsid w:val="009407D6"/>
    <w:rsid w:val="00940E8B"/>
    <w:rsid w:val="00942785"/>
    <w:rsid w:val="00942A5B"/>
    <w:rsid w:val="00945ACD"/>
    <w:rsid w:val="00946111"/>
    <w:rsid w:val="00946A46"/>
    <w:rsid w:val="00947699"/>
    <w:rsid w:val="00947B01"/>
    <w:rsid w:val="009504D1"/>
    <w:rsid w:val="00954D3D"/>
    <w:rsid w:val="009551D5"/>
    <w:rsid w:val="00960091"/>
    <w:rsid w:val="00960D2B"/>
    <w:rsid w:val="00960EE8"/>
    <w:rsid w:val="00963800"/>
    <w:rsid w:val="00964250"/>
    <w:rsid w:val="00964F47"/>
    <w:rsid w:val="00965FBA"/>
    <w:rsid w:val="0096797C"/>
    <w:rsid w:val="00970ACF"/>
    <w:rsid w:val="00970FB8"/>
    <w:rsid w:val="00971B47"/>
    <w:rsid w:val="00972B5D"/>
    <w:rsid w:val="009734C1"/>
    <w:rsid w:val="00974077"/>
    <w:rsid w:val="00974945"/>
    <w:rsid w:val="009752A8"/>
    <w:rsid w:val="009812D5"/>
    <w:rsid w:val="00981537"/>
    <w:rsid w:val="00983DC9"/>
    <w:rsid w:val="0098551C"/>
    <w:rsid w:val="0098755F"/>
    <w:rsid w:val="00992AA4"/>
    <w:rsid w:val="00993137"/>
    <w:rsid w:val="009940BD"/>
    <w:rsid w:val="00994C6E"/>
    <w:rsid w:val="0099704E"/>
    <w:rsid w:val="0099720D"/>
    <w:rsid w:val="00997B51"/>
    <w:rsid w:val="00997BE4"/>
    <w:rsid w:val="00997EEE"/>
    <w:rsid w:val="009A2E69"/>
    <w:rsid w:val="009A37CE"/>
    <w:rsid w:val="009A4766"/>
    <w:rsid w:val="009A493E"/>
    <w:rsid w:val="009B0D0D"/>
    <w:rsid w:val="009B1669"/>
    <w:rsid w:val="009B18F0"/>
    <w:rsid w:val="009B42AE"/>
    <w:rsid w:val="009B608F"/>
    <w:rsid w:val="009B629B"/>
    <w:rsid w:val="009C0767"/>
    <w:rsid w:val="009C0BFD"/>
    <w:rsid w:val="009C5089"/>
    <w:rsid w:val="009C55A5"/>
    <w:rsid w:val="009C5EF8"/>
    <w:rsid w:val="009C6937"/>
    <w:rsid w:val="009C6E68"/>
    <w:rsid w:val="009C7E4B"/>
    <w:rsid w:val="009D2F23"/>
    <w:rsid w:val="009D6295"/>
    <w:rsid w:val="009D6812"/>
    <w:rsid w:val="009D6B76"/>
    <w:rsid w:val="009D7C57"/>
    <w:rsid w:val="009E107C"/>
    <w:rsid w:val="009E20C2"/>
    <w:rsid w:val="009E3263"/>
    <w:rsid w:val="009E4909"/>
    <w:rsid w:val="009E6552"/>
    <w:rsid w:val="009E7988"/>
    <w:rsid w:val="009E7E59"/>
    <w:rsid w:val="009F09C6"/>
    <w:rsid w:val="009F1A2D"/>
    <w:rsid w:val="009F2010"/>
    <w:rsid w:val="009F2449"/>
    <w:rsid w:val="009F27EA"/>
    <w:rsid w:val="009F58EE"/>
    <w:rsid w:val="009F74EC"/>
    <w:rsid w:val="00A01AAA"/>
    <w:rsid w:val="00A01CDA"/>
    <w:rsid w:val="00A02284"/>
    <w:rsid w:val="00A02D58"/>
    <w:rsid w:val="00A04C28"/>
    <w:rsid w:val="00A0629E"/>
    <w:rsid w:val="00A07245"/>
    <w:rsid w:val="00A07961"/>
    <w:rsid w:val="00A12F52"/>
    <w:rsid w:val="00A14C91"/>
    <w:rsid w:val="00A151F5"/>
    <w:rsid w:val="00A159C2"/>
    <w:rsid w:val="00A15BF1"/>
    <w:rsid w:val="00A1639E"/>
    <w:rsid w:val="00A1667C"/>
    <w:rsid w:val="00A20121"/>
    <w:rsid w:val="00A216AD"/>
    <w:rsid w:val="00A226A9"/>
    <w:rsid w:val="00A23A1B"/>
    <w:rsid w:val="00A23F41"/>
    <w:rsid w:val="00A242A6"/>
    <w:rsid w:val="00A24961"/>
    <w:rsid w:val="00A26CE4"/>
    <w:rsid w:val="00A31073"/>
    <w:rsid w:val="00A3177B"/>
    <w:rsid w:val="00A34D6D"/>
    <w:rsid w:val="00A352DE"/>
    <w:rsid w:val="00A37201"/>
    <w:rsid w:val="00A41458"/>
    <w:rsid w:val="00A42425"/>
    <w:rsid w:val="00A45EE3"/>
    <w:rsid w:val="00A468FE"/>
    <w:rsid w:val="00A470B9"/>
    <w:rsid w:val="00A530D2"/>
    <w:rsid w:val="00A56C72"/>
    <w:rsid w:val="00A60459"/>
    <w:rsid w:val="00A6066B"/>
    <w:rsid w:val="00A61680"/>
    <w:rsid w:val="00A6282D"/>
    <w:rsid w:val="00A64104"/>
    <w:rsid w:val="00A64ED9"/>
    <w:rsid w:val="00A66128"/>
    <w:rsid w:val="00A667D7"/>
    <w:rsid w:val="00A668A6"/>
    <w:rsid w:val="00A670FA"/>
    <w:rsid w:val="00A677DF"/>
    <w:rsid w:val="00A70918"/>
    <w:rsid w:val="00A72146"/>
    <w:rsid w:val="00A72A3D"/>
    <w:rsid w:val="00A73B9C"/>
    <w:rsid w:val="00A73E68"/>
    <w:rsid w:val="00A76ADE"/>
    <w:rsid w:val="00A774FF"/>
    <w:rsid w:val="00A77A8F"/>
    <w:rsid w:val="00A77E4C"/>
    <w:rsid w:val="00A80D98"/>
    <w:rsid w:val="00A839A4"/>
    <w:rsid w:val="00A83DE8"/>
    <w:rsid w:val="00A83E6E"/>
    <w:rsid w:val="00A841BA"/>
    <w:rsid w:val="00A8461B"/>
    <w:rsid w:val="00A854EE"/>
    <w:rsid w:val="00A85658"/>
    <w:rsid w:val="00A85F60"/>
    <w:rsid w:val="00A86C3F"/>
    <w:rsid w:val="00A871B2"/>
    <w:rsid w:val="00A873C9"/>
    <w:rsid w:val="00A9016E"/>
    <w:rsid w:val="00A90714"/>
    <w:rsid w:val="00A9599B"/>
    <w:rsid w:val="00A95F46"/>
    <w:rsid w:val="00A96CBB"/>
    <w:rsid w:val="00A9711F"/>
    <w:rsid w:val="00A9789A"/>
    <w:rsid w:val="00AA086F"/>
    <w:rsid w:val="00AA0E5F"/>
    <w:rsid w:val="00AA0F60"/>
    <w:rsid w:val="00AA2B8F"/>
    <w:rsid w:val="00AA3F4A"/>
    <w:rsid w:val="00AA510A"/>
    <w:rsid w:val="00AA55D1"/>
    <w:rsid w:val="00AA6A07"/>
    <w:rsid w:val="00AA7571"/>
    <w:rsid w:val="00AB2E20"/>
    <w:rsid w:val="00AB3804"/>
    <w:rsid w:val="00AB4019"/>
    <w:rsid w:val="00AB55C9"/>
    <w:rsid w:val="00AB5C07"/>
    <w:rsid w:val="00AB6DC0"/>
    <w:rsid w:val="00AC124A"/>
    <w:rsid w:val="00AC1C44"/>
    <w:rsid w:val="00AC1DD4"/>
    <w:rsid w:val="00AC37DF"/>
    <w:rsid w:val="00AC3840"/>
    <w:rsid w:val="00AC4B92"/>
    <w:rsid w:val="00AC4C3B"/>
    <w:rsid w:val="00AC4C3C"/>
    <w:rsid w:val="00AC549C"/>
    <w:rsid w:val="00AD0E66"/>
    <w:rsid w:val="00AD3710"/>
    <w:rsid w:val="00AD478A"/>
    <w:rsid w:val="00AD4BB3"/>
    <w:rsid w:val="00AD5A8D"/>
    <w:rsid w:val="00AD7594"/>
    <w:rsid w:val="00AE0D88"/>
    <w:rsid w:val="00AE13E0"/>
    <w:rsid w:val="00AE3EBB"/>
    <w:rsid w:val="00AE55E1"/>
    <w:rsid w:val="00AE6DE0"/>
    <w:rsid w:val="00AE7B11"/>
    <w:rsid w:val="00AF2FD3"/>
    <w:rsid w:val="00AF3503"/>
    <w:rsid w:val="00AF4239"/>
    <w:rsid w:val="00AF46CE"/>
    <w:rsid w:val="00AF5BAB"/>
    <w:rsid w:val="00B016E5"/>
    <w:rsid w:val="00B0400D"/>
    <w:rsid w:val="00B051E9"/>
    <w:rsid w:val="00B064F3"/>
    <w:rsid w:val="00B07B14"/>
    <w:rsid w:val="00B12427"/>
    <w:rsid w:val="00B12696"/>
    <w:rsid w:val="00B139A7"/>
    <w:rsid w:val="00B14DAC"/>
    <w:rsid w:val="00B17973"/>
    <w:rsid w:val="00B201BF"/>
    <w:rsid w:val="00B203B3"/>
    <w:rsid w:val="00B20553"/>
    <w:rsid w:val="00B21701"/>
    <w:rsid w:val="00B262EE"/>
    <w:rsid w:val="00B26EF3"/>
    <w:rsid w:val="00B30D5E"/>
    <w:rsid w:val="00B30E3B"/>
    <w:rsid w:val="00B35A88"/>
    <w:rsid w:val="00B35C49"/>
    <w:rsid w:val="00B361FC"/>
    <w:rsid w:val="00B364B5"/>
    <w:rsid w:val="00B37224"/>
    <w:rsid w:val="00B37506"/>
    <w:rsid w:val="00B400F2"/>
    <w:rsid w:val="00B4430A"/>
    <w:rsid w:val="00B44A65"/>
    <w:rsid w:val="00B45828"/>
    <w:rsid w:val="00B45CCF"/>
    <w:rsid w:val="00B469B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56653"/>
    <w:rsid w:val="00B604E8"/>
    <w:rsid w:val="00B607BE"/>
    <w:rsid w:val="00B609CD"/>
    <w:rsid w:val="00B6195B"/>
    <w:rsid w:val="00B61E70"/>
    <w:rsid w:val="00B641B6"/>
    <w:rsid w:val="00B65189"/>
    <w:rsid w:val="00B656D3"/>
    <w:rsid w:val="00B65D19"/>
    <w:rsid w:val="00B66592"/>
    <w:rsid w:val="00B6706E"/>
    <w:rsid w:val="00B703B6"/>
    <w:rsid w:val="00B72E05"/>
    <w:rsid w:val="00B7433E"/>
    <w:rsid w:val="00B75C31"/>
    <w:rsid w:val="00B75FA8"/>
    <w:rsid w:val="00B80FB0"/>
    <w:rsid w:val="00B82722"/>
    <w:rsid w:val="00B83C80"/>
    <w:rsid w:val="00B861D3"/>
    <w:rsid w:val="00B86A3A"/>
    <w:rsid w:val="00B8719A"/>
    <w:rsid w:val="00B90510"/>
    <w:rsid w:val="00B9144D"/>
    <w:rsid w:val="00B91ABF"/>
    <w:rsid w:val="00B92777"/>
    <w:rsid w:val="00B92B6A"/>
    <w:rsid w:val="00B93BAA"/>
    <w:rsid w:val="00B95BDC"/>
    <w:rsid w:val="00B960DA"/>
    <w:rsid w:val="00BA04A6"/>
    <w:rsid w:val="00BA0A6F"/>
    <w:rsid w:val="00BA2C92"/>
    <w:rsid w:val="00BA3950"/>
    <w:rsid w:val="00BA474B"/>
    <w:rsid w:val="00BA64D0"/>
    <w:rsid w:val="00BA6AB3"/>
    <w:rsid w:val="00BA7464"/>
    <w:rsid w:val="00BB0D7D"/>
    <w:rsid w:val="00BB20EF"/>
    <w:rsid w:val="00BB41E3"/>
    <w:rsid w:val="00BB5ACC"/>
    <w:rsid w:val="00BB7743"/>
    <w:rsid w:val="00BC0975"/>
    <w:rsid w:val="00BC3D8A"/>
    <w:rsid w:val="00BC6E78"/>
    <w:rsid w:val="00BC727C"/>
    <w:rsid w:val="00BC7FD3"/>
    <w:rsid w:val="00BD1795"/>
    <w:rsid w:val="00BD1FD4"/>
    <w:rsid w:val="00BD21B2"/>
    <w:rsid w:val="00BD54AA"/>
    <w:rsid w:val="00BD5A6B"/>
    <w:rsid w:val="00BD78C3"/>
    <w:rsid w:val="00BD7AD4"/>
    <w:rsid w:val="00BE07B3"/>
    <w:rsid w:val="00BE12C4"/>
    <w:rsid w:val="00BE1C22"/>
    <w:rsid w:val="00BE2DBB"/>
    <w:rsid w:val="00BE3766"/>
    <w:rsid w:val="00BE4993"/>
    <w:rsid w:val="00BE6AEE"/>
    <w:rsid w:val="00BE774E"/>
    <w:rsid w:val="00BF00C9"/>
    <w:rsid w:val="00BF0805"/>
    <w:rsid w:val="00BF28BD"/>
    <w:rsid w:val="00BF2B82"/>
    <w:rsid w:val="00BF2F71"/>
    <w:rsid w:val="00BF49EC"/>
    <w:rsid w:val="00BF54C3"/>
    <w:rsid w:val="00BF5814"/>
    <w:rsid w:val="00BF5F07"/>
    <w:rsid w:val="00BF6B95"/>
    <w:rsid w:val="00BF6D4E"/>
    <w:rsid w:val="00BF7120"/>
    <w:rsid w:val="00BF7EF6"/>
    <w:rsid w:val="00C0008A"/>
    <w:rsid w:val="00C008DD"/>
    <w:rsid w:val="00C01158"/>
    <w:rsid w:val="00C01D83"/>
    <w:rsid w:val="00C02067"/>
    <w:rsid w:val="00C0464D"/>
    <w:rsid w:val="00C06944"/>
    <w:rsid w:val="00C06FAD"/>
    <w:rsid w:val="00C110ED"/>
    <w:rsid w:val="00C11FF1"/>
    <w:rsid w:val="00C13F40"/>
    <w:rsid w:val="00C15236"/>
    <w:rsid w:val="00C16255"/>
    <w:rsid w:val="00C16D95"/>
    <w:rsid w:val="00C210C2"/>
    <w:rsid w:val="00C21D36"/>
    <w:rsid w:val="00C21EFA"/>
    <w:rsid w:val="00C2238D"/>
    <w:rsid w:val="00C230C6"/>
    <w:rsid w:val="00C233DF"/>
    <w:rsid w:val="00C23F4F"/>
    <w:rsid w:val="00C252EA"/>
    <w:rsid w:val="00C25B53"/>
    <w:rsid w:val="00C26025"/>
    <w:rsid w:val="00C27F61"/>
    <w:rsid w:val="00C304AF"/>
    <w:rsid w:val="00C30E3C"/>
    <w:rsid w:val="00C32265"/>
    <w:rsid w:val="00C3358D"/>
    <w:rsid w:val="00C36B76"/>
    <w:rsid w:val="00C3785F"/>
    <w:rsid w:val="00C41348"/>
    <w:rsid w:val="00C4329B"/>
    <w:rsid w:val="00C44027"/>
    <w:rsid w:val="00C50161"/>
    <w:rsid w:val="00C50DD6"/>
    <w:rsid w:val="00C51E31"/>
    <w:rsid w:val="00C53DDF"/>
    <w:rsid w:val="00C548B3"/>
    <w:rsid w:val="00C576A9"/>
    <w:rsid w:val="00C60F24"/>
    <w:rsid w:val="00C6167F"/>
    <w:rsid w:val="00C61B05"/>
    <w:rsid w:val="00C61D68"/>
    <w:rsid w:val="00C62BB3"/>
    <w:rsid w:val="00C62BC7"/>
    <w:rsid w:val="00C62C6A"/>
    <w:rsid w:val="00C64319"/>
    <w:rsid w:val="00C66016"/>
    <w:rsid w:val="00C660E0"/>
    <w:rsid w:val="00C67768"/>
    <w:rsid w:val="00C70D8D"/>
    <w:rsid w:val="00C70DA1"/>
    <w:rsid w:val="00C72C53"/>
    <w:rsid w:val="00C7539F"/>
    <w:rsid w:val="00C768D4"/>
    <w:rsid w:val="00C77A1C"/>
    <w:rsid w:val="00C80913"/>
    <w:rsid w:val="00C901F1"/>
    <w:rsid w:val="00C91BDF"/>
    <w:rsid w:val="00C928A1"/>
    <w:rsid w:val="00C9393F"/>
    <w:rsid w:val="00C94003"/>
    <w:rsid w:val="00C94640"/>
    <w:rsid w:val="00C94EAD"/>
    <w:rsid w:val="00C9547B"/>
    <w:rsid w:val="00C9651B"/>
    <w:rsid w:val="00C979D3"/>
    <w:rsid w:val="00CA005D"/>
    <w:rsid w:val="00CA110E"/>
    <w:rsid w:val="00CA2E35"/>
    <w:rsid w:val="00CA3E94"/>
    <w:rsid w:val="00CA4559"/>
    <w:rsid w:val="00CA48EB"/>
    <w:rsid w:val="00CA60E7"/>
    <w:rsid w:val="00CB03F8"/>
    <w:rsid w:val="00CB2152"/>
    <w:rsid w:val="00CB41AC"/>
    <w:rsid w:val="00CB44C2"/>
    <w:rsid w:val="00CB6179"/>
    <w:rsid w:val="00CB6607"/>
    <w:rsid w:val="00CC3998"/>
    <w:rsid w:val="00CC5995"/>
    <w:rsid w:val="00CC5F28"/>
    <w:rsid w:val="00CC7FA7"/>
    <w:rsid w:val="00CD118F"/>
    <w:rsid w:val="00CD2212"/>
    <w:rsid w:val="00CD2678"/>
    <w:rsid w:val="00CD4FE1"/>
    <w:rsid w:val="00CD5119"/>
    <w:rsid w:val="00CD640E"/>
    <w:rsid w:val="00CE03E0"/>
    <w:rsid w:val="00CE143A"/>
    <w:rsid w:val="00CE18FB"/>
    <w:rsid w:val="00CE2401"/>
    <w:rsid w:val="00CE3F99"/>
    <w:rsid w:val="00CE4192"/>
    <w:rsid w:val="00CE5A30"/>
    <w:rsid w:val="00CE73A8"/>
    <w:rsid w:val="00CF0ADE"/>
    <w:rsid w:val="00CF0CC6"/>
    <w:rsid w:val="00CF1F4C"/>
    <w:rsid w:val="00CF2C6F"/>
    <w:rsid w:val="00CF6F64"/>
    <w:rsid w:val="00D010B0"/>
    <w:rsid w:val="00D02182"/>
    <w:rsid w:val="00D05458"/>
    <w:rsid w:val="00D06D33"/>
    <w:rsid w:val="00D10B4F"/>
    <w:rsid w:val="00D12B15"/>
    <w:rsid w:val="00D13F2F"/>
    <w:rsid w:val="00D15184"/>
    <w:rsid w:val="00D15AC6"/>
    <w:rsid w:val="00D1746D"/>
    <w:rsid w:val="00D20461"/>
    <w:rsid w:val="00D209C8"/>
    <w:rsid w:val="00D21ADB"/>
    <w:rsid w:val="00D243B4"/>
    <w:rsid w:val="00D24A20"/>
    <w:rsid w:val="00D253D5"/>
    <w:rsid w:val="00D25AB5"/>
    <w:rsid w:val="00D267BF"/>
    <w:rsid w:val="00D30AB1"/>
    <w:rsid w:val="00D32303"/>
    <w:rsid w:val="00D33CA6"/>
    <w:rsid w:val="00D34369"/>
    <w:rsid w:val="00D344A8"/>
    <w:rsid w:val="00D36F8F"/>
    <w:rsid w:val="00D412B2"/>
    <w:rsid w:val="00D43866"/>
    <w:rsid w:val="00D43D77"/>
    <w:rsid w:val="00D44033"/>
    <w:rsid w:val="00D4419F"/>
    <w:rsid w:val="00D45CAB"/>
    <w:rsid w:val="00D46511"/>
    <w:rsid w:val="00D468E0"/>
    <w:rsid w:val="00D47DF3"/>
    <w:rsid w:val="00D5118B"/>
    <w:rsid w:val="00D52D31"/>
    <w:rsid w:val="00D533A3"/>
    <w:rsid w:val="00D53EB3"/>
    <w:rsid w:val="00D559A9"/>
    <w:rsid w:val="00D63662"/>
    <w:rsid w:val="00D63BC0"/>
    <w:rsid w:val="00D64E44"/>
    <w:rsid w:val="00D65A34"/>
    <w:rsid w:val="00D674BA"/>
    <w:rsid w:val="00D704E4"/>
    <w:rsid w:val="00D71DD7"/>
    <w:rsid w:val="00D74473"/>
    <w:rsid w:val="00D75CCB"/>
    <w:rsid w:val="00D75E07"/>
    <w:rsid w:val="00D76226"/>
    <w:rsid w:val="00D76ACA"/>
    <w:rsid w:val="00D800C5"/>
    <w:rsid w:val="00D80883"/>
    <w:rsid w:val="00D8257B"/>
    <w:rsid w:val="00D8354C"/>
    <w:rsid w:val="00D83607"/>
    <w:rsid w:val="00D836A8"/>
    <w:rsid w:val="00D83C35"/>
    <w:rsid w:val="00D853F7"/>
    <w:rsid w:val="00D86B12"/>
    <w:rsid w:val="00D92EB9"/>
    <w:rsid w:val="00D97906"/>
    <w:rsid w:val="00DA0368"/>
    <w:rsid w:val="00DA2431"/>
    <w:rsid w:val="00DA4EDB"/>
    <w:rsid w:val="00DA6B38"/>
    <w:rsid w:val="00DA7A68"/>
    <w:rsid w:val="00DA7B90"/>
    <w:rsid w:val="00DB5BC0"/>
    <w:rsid w:val="00DB6666"/>
    <w:rsid w:val="00DB678A"/>
    <w:rsid w:val="00DC1A39"/>
    <w:rsid w:val="00DC294A"/>
    <w:rsid w:val="00DC4422"/>
    <w:rsid w:val="00DC5037"/>
    <w:rsid w:val="00DC573A"/>
    <w:rsid w:val="00DC5FF3"/>
    <w:rsid w:val="00DC67B1"/>
    <w:rsid w:val="00DC7ED9"/>
    <w:rsid w:val="00DD02D0"/>
    <w:rsid w:val="00DD1BAC"/>
    <w:rsid w:val="00DD21F7"/>
    <w:rsid w:val="00DD2909"/>
    <w:rsid w:val="00DD35C7"/>
    <w:rsid w:val="00DD492B"/>
    <w:rsid w:val="00DD4A1C"/>
    <w:rsid w:val="00DD4E5D"/>
    <w:rsid w:val="00DD5DDC"/>
    <w:rsid w:val="00DE0181"/>
    <w:rsid w:val="00DE086B"/>
    <w:rsid w:val="00DE11C0"/>
    <w:rsid w:val="00DE1391"/>
    <w:rsid w:val="00DE4C0D"/>
    <w:rsid w:val="00DE5092"/>
    <w:rsid w:val="00DE5C54"/>
    <w:rsid w:val="00DE6026"/>
    <w:rsid w:val="00DE6668"/>
    <w:rsid w:val="00DE7BF5"/>
    <w:rsid w:val="00DE7D0F"/>
    <w:rsid w:val="00DF01F5"/>
    <w:rsid w:val="00DF0966"/>
    <w:rsid w:val="00DF111E"/>
    <w:rsid w:val="00DF17B2"/>
    <w:rsid w:val="00DF4835"/>
    <w:rsid w:val="00DF69B7"/>
    <w:rsid w:val="00DF7201"/>
    <w:rsid w:val="00DF78E1"/>
    <w:rsid w:val="00E018D5"/>
    <w:rsid w:val="00E0373D"/>
    <w:rsid w:val="00E037AF"/>
    <w:rsid w:val="00E039D2"/>
    <w:rsid w:val="00E0425E"/>
    <w:rsid w:val="00E06274"/>
    <w:rsid w:val="00E07C56"/>
    <w:rsid w:val="00E11008"/>
    <w:rsid w:val="00E14C7B"/>
    <w:rsid w:val="00E14D48"/>
    <w:rsid w:val="00E2054E"/>
    <w:rsid w:val="00E21530"/>
    <w:rsid w:val="00E23DB1"/>
    <w:rsid w:val="00E244D8"/>
    <w:rsid w:val="00E24A79"/>
    <w:rsid w:val="00E26276"/>
    <w:rsid w:val="00E26B3D"/>
    <w:rsid w:val="00E31D26"/>
    <w:rsid w:val="00E343BF"/>
    <w:rsid w:val="00E350A0"/>
    <w:rsid w:val="00E368C0"/>
    <w:rsid w:val="00E41BB7"/>
    <w:rsid w:val="00E41F26"/>
    <w:rsid w:val="00E46399"/>
    <w:rsid w:val="00E4667B"/>
    <w:rsid w:val="00E46A0F"/>
    <w:rsid w:val="00E50C52"/>
    <w:rsid w:val="00E529F6"/>
    <w:rsid w:val="00E54963"/>
    <w:rsid w:val="00E6180C"/>
    <w:rsid w:val="00E6260E"/>
    <w:rsid w:val="00E62C9A"/>
    <w:rsid w:val="00E63AEE"/>
    <w:rsid w:val="00E64104"/>
    <w:rsid w:val="00E701F2"/>
    <w:rsid w:val="00E70C40"/>
    <w:rsid w:val="00E70D48"/>
    <w:rsid w:val="00E72A7E"/>
    <w:rsid w:val="00E736F9"/>
    <w:rsid w:val="00E76A75"/>
    <w:rsid w:val="00E77076"/>
    <w:rsid w:val="00E770EB"/>
    <w:rsid w:val="00E77589"/>
    <w:rsid w:val="00E80265"/>
    <w:rsid w:val="00E813CC"/>
    <w:rsid w:val="00E818CB"/>
    <w:rsid w:val="00E81FD3"/>
    <w:rsid w:val="00E820D8"/>
    <w:rsid w:val="00E827A8"/>
    <w:rsid w:val="00E8386D"/>
    <w:rsid w:val="00E845F2"/>
    <w:rsid w:val="00E909AA"/>
    <w:rsid w:val="00E91CEC"/>
    <w:rsid w:val="00E91E31"/>
    <w:rsid w:val="00E9224D"/>
    <w:rsid w:val="00E957B4"/>
    <w:rsid w:val="00E9675F"/>
    <w:rsid w:val="00E96F64"/>
    <w:rsid w:val="00E97928"/>
    <w:rsid w:val="00E97B27"/>
    <w:rsid w:val="00EA05C7"/>
    <w:rsid w:val="00EA0FAE"/>
    <w:rsid w:val="00EA2456"/>
    <w:rsid w:val="00EA5139"/>
    <w:rsid w:val="00EA63E6"/>
    <w:rsid w:val="00EB1CD9"/>
    <w:rsid w:val="00EB2EF1"/>
    <w:rsid w:val="00EB31C6"/>
    <w:rsid w:val="00EB39D7"/>
    <w:rsid w:val="00EB5765"/>
    <w:rsid w:val="00EB5BE7"/>
    <w:rsid w:val="00EB71CB"/>
    <w:rsid w:val="00EC15D1"/>
    <w:rsid w:val="00EC2120"/>
    <w:rsid w:val="00EC5884"/>
    <w:rsid w:val="00ED457D"/>
    <w:rsid w:val="00ED48CF"/>
    <w:rsid w:val="00ED560F"/>
    <w:rsid w:val="00EE0B97"/>
    <w:rsid w:val="00EE1E7B"/>
    <w:rsid w:val="00EE676B"/>
    <w:rsid w:val="00EE729B"/>
    <w:rsid w:val="00EE7F9D"/>
    <w:rsid w:val="00EF112C"/>
    <w:rsid w:val="00EF179F"/>
    <w:rsid w:val="00EF3E6E"/>
    <w:rsid w:val="00EF4A31"/>
    <w:rsid w:val="00EF4F21"/>
    <w:rsid w:val="00EF59C5"/>
    <w:rsid w:val="00EF6620"/>
    <w:rsid w:val="00F00EC1"/>
    <w:rsid w:val="00F01B94"/>
    <w:rsid w:val="00F039F9"/>
    <w:rsid w:val="00F03C09"/>
    <w:rsid w:val="00F05676"/>
    <w:rsid w:val="00F0607F"/>
    <w:rsid w:val="00F06B03"/>
    <w:rsid w:val="00F07CB9"/>
    <w:rsid w:val="00F10230"/>
    <w:rsid w:val="00F1085D"/>
    <w:rsid w:val="00F12B3A"/>
    <w:rsid w:val="00F13081"/>
    <w:rsid w:val="00F14EE3"/>
    <w:rsid w:val="00F16A5B"/>
    <w:rsid w:val="00F1705C"/>
    <w:rsid w:val="00F20DB7"/>
    <w:rsid w:val="00F2196D"/>
    <w:rsid w:val="00F23220"/>
    <w:rsid w:val="00F237A8"/>
    <w:rsid w:val="00F243A9"/>
    <w:rsid w:val="00F2470D"/>
    <w:rsid w:val="00F268FB"/>
    <w:rsid w:val="00F27307"/>
    <w:rsid w:val="00F32A00"/>
    <w:rsid w:val="00F32E66"/>
    <w:rsid w:val="00F36AD9"/>
    <w:rsid w:val="00F37C85"/>
    <w:rsid w:val="00F409C0"/>
    <w:rsid w:val="00F44A78"/>
    <w:rsid w:val="00F4548F"/>
    <w:rsid w:val="00F47024"/>
    <w:rsid w:val="00F50926"/>
    <w:rsid w:val="00F509A5"/>
    <w:rsid w:val="00F51ED4"/>
    <w:rsid w:val="00F54043"/>
    <w:rsid w:val="00F55D08"/>
    <w:rsid w:val="00F566C3"/>
    <w:rsid w:val="00F574A6"/>
    <w:rsid w:val="00F632B4"/>
    <w:rsid w:val="00F6410F"/>
    <w:rsid w:val="00F6526E"/>
    <w:rsid w:val="00F657C9"/>
    <w:rsid w:val="00F70851"/>
    <w:rsid w:val="00F73BF1"/>
    <w:rsid w:val="00F74AC5"/>
    <w:rsid w:val="00F76143"/>
    <w:rsid w:val="00F76310"/>
    <w:rsid w:val="00F763CB"/>
    <w:rsid w:val="00F77010"/>
    <w:rsid w:val="00F77387"/>
    <w:rsid w:val="00F77CFC"/>
    <w:rsid w:val="00F807C9"/>
    <w:rsid w:val="00F82536"/>
    <w:rsid w:val="00F83B0C"/>
    <w:rsid w:val="00F866A2"/>
    <w:rsid w:val="00F86D63"/>
    <w:rsid w:val="00F87455"/>
    <w:rsid w:val="00F87919"/>
    <w:rsid w:val="00F87A05"/>
    <w:rsid w:val="00F90680"/>
    <w:rsid w:val="00F92527"/>
    <w:rsid w:val="00F930F5"/>
    <w:rsid w:val="00FA22D7"/>
    <w:rsid w:val="00FA2AD8"/>
    <w:rsid w:val="00FA4A16"/>
    <w:rsid w:val="00FA4E02"/>
    <w:rsid w:val="00FA524B"/>
    <w:rsid w:val="00FA625E"/>
    <w:rsid w:val="00FA6EEA"/>
    <w:rsid w:val="00FB2E7F"/>
    <w:rsid w:val="00FB3592"/>
    <w:rsid w:val="00FB697B"/>
    <w:rsid w:val="00FB6E9C"/>
    <w:rsid w:val="00FC0440"/>
    <w:rsid w:val="00FC167B"/>
    <w:rsid w:val="00FC1F95"/>
    <w:rsid w:val="00FC2233"/>
    <w:rsid w:val="00FC27BA"/>
    <w:rsid w:val="00FC6865"/>
    <w:rsid w:val="00FC6FE0"/>
    <w:rsid w:val="00FC7138"/>
    <w:rsid w:val="00FD011D"/>
    <w:rsid w:val="00FD161F"/>
    <w:rsid w:val="00FD4919"/>
    <w:rsid w:val="00FD6778"/>
    <w:rsid w:val="00FE0422"/>
    <w:rsid w:val="00FE0D2A"/>
    <w:rsid w:val="00FE1F48"/>
    <w:rsid w:val="00FE2372"/>
    <w:rsid w:val="00FE2959"/>
    <w:rsid w:val="00FE29A2"/>
    <w:rsid w:val="00FE37CF"/>
    <w:rsid w:val="00FE585D"/>
    <w:rsid w:val="00FF0899"/>
    <w:rsid w:val="00FF1ACD"/>
    <w:rsid w:val="00FF288D"/>
    <w:rsid w:val="00FF3718"/>
    <w:rsid w:val="00FF3AFA"/>
    <w:rsid w:val="00FF3C56"/>
    <w:rsid w:val="00FF42F8"/>
    <w:rsid w:val="00FF4754"/>
    <w:rsid w:val="00FF6C54"/>
    <w:rsid w:val="00FF745D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E8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E17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1A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E8F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2E1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41A"/>
    <w:rPr>
      <w:rFonts w:ascii="Cambria" w:eastAsia="SimSu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3910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100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00A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100A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rPr>
      <w:lang w:eastAsia="en-US"/>
    </w:rPr>
  </w:style>
  <w:style w:type="paragraph" w:styleId="ListParagraph">
    <w:name w:val="List Paragraph"/>
    <w:basedOn w:val="Normal"/>
    <w:uiPriority w:val="99"/>
    <w:qFormat/>
    <w:rsid w:val="00CE18FB"/>
    <w:pPr>
      <w:ind w:left="720"/>
      <w:contextualSpacing/>
    </w:pPr>
  </w:style>
  <w:style w:type="table" w:styleId="TableGrid">
    <w:name w:val="Table Grid"/>
    <w:basedOn w:val="TableNormal"/>
    <w:uiPriority w:val="99"/>
    <w:rsid w:val="005054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2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62C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34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580772"/>
    <w:rPr>
      <w:rFonts w:cs="Times New Roman"/>
    </w:rPr>
  </w:style>
  <w:style w:type="character" w:customStyle="1" w:styleId="cgselectable">
    <w:name w:val="cgselectable"/>
    <w:basedOn w:val="DefaultParagraphFont"/>
    <w:uiPriority w:val="99"/>
    <w:rsid w:val="00BF0805"/>
    <w:rPr>
      <w:rFonts w:cs="Times New Roman"/>
    </w:rPr>
  </w:style>
  <w:style w:type="table" w:customStyle="1" w:styleId="LightShading-Accent11">
    <w:name w:val="Light Shading - Accent 11"/>
    <w:uiPriority w:val="99"/>
    <w:rsid w:val="00000A76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darkgray">
    <w:name w:val="fontdarkgray"/>
    <w:basedOn w:val="DefaultParagraphFont"/>
    <w:uiPriority w:val="99"/>
    <w:rsid w:val="007C7298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493300"/>
    <w:rPr>
      <w:rFonts w:cs="Times New Roman"/>
      <w:b/>
      <w:bCs/>
      <w:i/>
      <w:iCs/>
      <w:color w:val="4F81BD"/>
    </w:rPr>
  </w:style>
  <w:style w:type="table" w:customStyle="1" w:styleId="LightShading1">
    <w:name w:val="Light Shading1"/>
    <w:uiPriority w:val="99"/>
    <w:rsid w:val="00EF112C"/>
    <w:rPr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55F5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46F2B"/>
    <w:rPr>
      <w:rFonts w:cs="Times New Roman"/>
    </w:rPr>
  </w:style>
  <w:style w:type="character" w:styleId="Strong">
    <w:name w:val="Strong"/>
    <w:basedOn w:val="DefaultParagraphFont"/>
    <w:uiPriority w:val="22"/>
    <w:qFormat/>
    <w:rsid w:val="00B5033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uiPriority w:val="99"/>
    <w:rsid w:val="009C6937"/>
    <w:rPr>
      <w:rFonts w:cs="Times New Roman"/>
    </w:rPr>
  </w:style>
  <w:style w:type="character" w:customStyle="1" w:styleId="yiv575436018job-title">
    <w:name w:val="yiv575436018job-title"/>
    <w:basedOn w:val="DefaultParagraphFont"/>
    <w:uiPriority w:val="99"/>
    <w:rsid w:val="009C6937"/>
    <w:rPr>
      <w:rFonts w:cs="Times New Roman"/>
    </w:rPr>
  </w:style>
  <w:style w:type="character" w:customStyle="1" w:styleId="yiv575436018office-name">
    <w:name w:val="yiv575436018office-name"/>
    <w:basedOn w:val="DefaultParagraphFont"/>
    <w:uiPriority w:val="99"/>
    <w:rsid w:val="009C6937"/>
    <w:rPr>
      <w:rFonts w:cs="Times New Roman"/>
    </w:rPr>
  </w:style>
  <w:style w:type="character" w:customStyle="1" w:styleId="object">
    <w:name w:val="object"/>
    <w:basedOn w:val="DefaultParagraphFont"/>
    <w:uiPriority w:val="99"/>
    <w:rsid w:val="006941B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B65FC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B65FC"/>
    <w:rPr>
      <w:rFonts w:ascii="Courier New" w:hAnsi="Courier New" w:cs="Courier New"/>
      <w:sz w:val="20"/>
      <w:szCs w:val="20"/>
    </w:rPr>
  </w:style>
  <w:style w:type="table" w:customStyle="1" w:styleId="LightGrid1">
    <w:name w:val="Light Grid1"/>
    <w:uiPriority w:val="99"/>
    <w:rsid w:val="00920A3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C22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yiv1395584724yshortcuts">
    <w:name w:val="yiv1395584724yshortcuts"/>
    <w:basedOn w:val="DefaultParagraphFont"/>
    <w:uiPriority w:val="99"/>
    <w:rsid w:val="001C22A2"/>
    <w:rPr>
      <w:rFonts w:cs="Times New Roman"/>
    </w:rPr>
  </w:style>
  <w:style w:type="paragraph" w:customStyle="1" w:styleId="ecxmsonormal">
    <w:name w:val="ecxmsonormal"/>
    <w:basedOn w:val="Normal"/>
    <w:rsid w:val="0038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cx25476449">
    <w:name w:val="paragraphscx25476449"/>
    <w:basedOn w:val="Normal"/>
    <w:uiPriority w:val="99"/>
    <w:rsid w:val="00C94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runscx25476449">
    <w:name w:val="textrunscx25476449"/>
    <w:basedOn w:val="DefaultParagraphFont"/>
    <w:uiPriority w:val="99"/>
    <w:rsid w:val="00C94EAD"/>
    <w:rPr>
      <w:rFonts w:cs="Times New Roman"/>
    </w:rPr>
  </w:style>
  <w:style w:type="character" w:customStyle="1" w:styleId="eopscx25476449">
    <w:name w:val="eopscx25476449"/>
    <w:basedOn w:val="DefaultParagraphFont"/>
    <w:uiPriority w:val="99"/>
    <w:rsid w:val="00C94EAD"/>
    <w:rPr>
      <w:rFonts w:cs="Times New Roman"/>
    </w:rPr>
  </w:style>
  <w:style w:type="paragraph" w:customStyle="1" w:styleId="yiv531405099msonormal">
    <w:name w:val="yiv531405099msonormal"/>
    <w:basedOn w:val="Normal"/>
    <w:uiPriority w:val="99"/>
    <w:rsid w:val="006B5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991907269384531117-01092011">
    <w:name w:val="yiv1991907269384531117-01092011"/>
    <w:basedOn w:val="DefaultParagraphFont"/>
    <w:uiPriority w:val="99"/>
    <w:rsid w:val="006B5E49"/>
    <w:rPr>
      <w:rFonts w:cs="Times New Roman"/>
    </w:rPr>
  </w:style>
  <w:style w:type="character" w:customStyle="1" w:styleId="yiv1888042836335370901-05092011">
    <w:name w:val="yiv1888042836335370901-05092011"/>
    <w:basedOn w:val="DefaultParagraphFont"/>
    <w:uiPriority w:val="99"/>
    <w:rsid w:val="00094935"/>
    <w:rPr>
      <w:rFonts w:cs="Times New Roman"/>
    </w:rPr>
  </w:style>
  <w:style w:type="character" w:customStyle="1" w:styleId="yiv1920542614-13092011">
    <w:name w:val="yiv1920542614-13092011"/>
    <w:basedOn w:val="DefaultParagraphFont"/>
    <w:uiPriority w:val="99"/>
    <w:rsid w:val="004E59D1"/>
    <w:rPr>
      <w:rFonts w:cs="Times New Roman"/>
    </w:rPr>
  </w:style>
  <w:style w:type="character" w:customStyle="1" w:styleId="WPEmphasis">
    <w:name w:val="WP_Emphasis"/>
    <w:basedOn w:val="DefaultParagraphFont"/>
    <w:uiPriority w:val="99"/>
    <w:rsid w:val="00147AA2"/>
    <w:rPr>
      <w:rFonts w:cs="Times New Roman"/>
      <w:i/>
    </w:rPr>
  </w:style>
  <w:style w:type="character" w:customStyle="1" w:styleId="yiv1628498247yshortcuts">
    <w:name w:val="yiv1628498247yshortcuts"/>
    <w:basedOn w:val="DefaultParagraphFont"/>
    <w:uiPriority w:val="99"/>
    <w:rsid w:val="00147AA2"/>
    <w:rPr>
      <w:rFonts w:cs="Times New Roman"/>
    </w:rPr>
  </w:style>
  <w:style w:type="character" w:customStyle="1" w:styleId="yiv1066385995748433418-28092011">
    <w:name w:val="yiv1066385995748433418-28092011"/>
    <w:basedOn w:val="DefaultParagraphFont"/>
    <w:uiPriority w:val="99"/>
    <w:rsid w:val="00EF3E6E"/>
    <w:rPr>
      <w:rFonts w:cs="Times New Roman"/>
    </w:rPr>
  </w:style>
  <w:style w:type="paragraph" w:customStyle="1" w:styleId="yiv626266271msonormal">
    <w:name w:val="yiv626266271msonormal"/>
    <w:basedOn w:val="Normal"/>
    <w:uiPriority w:val="99"/>
    <w:rsid w:val="0068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626266271yshortcuts">
    <w:name w:val="yiv626266271yshortcuts"/>
    <w:basedOn w:val="DefaultParagraphFont"/>
    <w:uiPriority w:val="99"/>
    <w:rsid w:val="00681B7F"/>
    <w:rPr>
      <w:rFonts w:cs="Times New Roman"/>
    </w:rPr>
  </w:style>
  <w:style w:type="character" w:customStyle="1" w:styleId="yiv626266271main">
    <w:name w:val="yiv626266271main"/>
    <w:basedOn w:val="DefaultParagraphFont"/>
    <w:uiPriority w:val="99"/>
    <w:rsid w:val="00681B7F"/>
    <w:rPr>
      <w:rFonts w:cs="Times New Roman"/>
    </w:rPr>
  </w:style>
  <w:style w:type="paragraph" w:customStyle="1" w:styleId="yiv2039719338msonormal">
    <w:name w:val="yiv2039719338msonormal"/>
    <w:basedOn w:val="Normal"/>
    <w:uiPriority w:val="99"/>
    <w:rsid w:val="0068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288354341yshortcuts">
    <w:name w:val="yiv1288354341yshortcuts"/>
    <w:basedOn w:val="DefaultParagraphFont"/>
    <w:uiPriority w:val="99"/>
    <w:rsid w:val="007B4CC6"/>
    <w:rPr>
      <w:rFonts w:cs="Times New Roman"/>
    </w:rPr>
  </w:style>
  <w:style w:type="character" w:customStyle="1" w:styleId="yiv130607667apple-style-span">
    <w:name w:val="yiv130607667apple-style-span"/>
    <w:basedOn w:val="DefaultParagraphFont"/>
    <w:uiPriority w:val="99"/>
    <w:rsid w:val="00D53EB3"/>
    <w:rPr>
      <w:rFonts w:cs="Times New Roman"/>
    </w:rPr>
  </w:style>
  <w:style w:type="character" w:customStyle="1" w:styleId="yiv130607667yshortcuts">
    <w:name w:val="yiv130607667yshortcuts"/>
    <w:basedOn w:val="DefaultParagraphFont"/>
    <w:uiPriority w:val="99"/>
    <w:rsid w:val="00D53EB3"/>
    <w:rPr>
      <w:rFonts w:cs="Times New Roman"/>
    </w:rPr>
  </w:style>
  <w:style w:type="character" w:customStyle="1" w:styleId="yiv979360026yshortcuts">
    <w:name w:val="yiv979360026yshortcuts"/>
    <w:basedOn w:val="DefaultParagraphFont"/>
    <w:uiPriority w:val="99"/>
    <w:rsid w:val="00BA0A6F"/>
    <w:rPr>
      <w:rFonts w:cs="Times New Roman"/>
    </w:rPr>
  </w:style>
  <w:style w:type="character" w:customStyle="1" w:styleId="yiv979360026apple-style-span">
    <w:name w:val="yiv979360026apple-style-span"/>
    <w:basedOn w:val="DefaultParagraphFont"/>
    <w:uiPriority w:val="99"/>
    <w:rsid w:val="00BA0A6F"/>
    <w:rPr>
      <w:rFonts w:cs="Times New Roman"/>
    </w:rPr>
  </w:style>
  <w:style w:type="character" w:customStyle="1" w:styleId="yiv2083225138ccfontupdated">
    <w:name w:val="yiv2083225138ccfontupdated"/>
    <w:basedOn w:val="DefaultParagraphFont"/>
    <w:uiPriority w:val="99"/>
    <w:rsid w:val="00EA0FAE"/>
    <w:rPr>
      <w:rFonts w:cs="Times New Roman"/>
    </w:rPr>
  </w:style>
  <w:style w:type="character" w:customStyle="1" w:styleId="yiv364075408920134711-31102011">
    <w:name w:val="yiv364075408920134711-31102011"/>
    <w:basedOn w:val="DefaultParagraphFont"/>
    <w:uiPriority w:val="99"/>
    <w:rsid w:val="00BA7464"/>
    <w:rPr>
      <w:rFonts w:cs="Times New Roman"/>
    </w:rPr>
  </w:style>
  <w:style w:type="character" w:customStyle="1" w:styleId="yiv364075408yshortcuts">
    <w:name w:val="yiv364075408yshortcuts"/>
    <w:basedOn w:val="DefaultParagraphFont"/>
    <w:uiPriority w:val="99"/>
    <w:rsid w:val="00BA7464"/>
    <w:rPr>
      <w:rFonts w:cs="Times New Roman"/>
    </w:rPr>
  </w:style>
  <w:style w:type="character" w:customStyle="1" w:styleId="yiv364075408ccfontupdated">
    <w:name w:val="yiv364075408ccfontupdated"/>
    <w:basedOn w:val="DefaultParagraphFont"/>
    <w:uiPriority w:val="99"/>
    <w:rsid w:val="00BA7464"/>
    <w:rPr>
      <w:rFonts w:cs="Times New Roman"/>
    </w:rPr>
  </w:style>
  <w:style w:type="character" w:customStyle="1" w:styleId="yiv445249828yshortcuts">
    <w:name w:val="yiv445249828yshortcuts"/>
    <w:basedOn w:val="DefaultParagraphFont"/>
    <w:uiPriority w:val="99"/>
    <w:rsid w:val="009E107C"/>
    <w:rPr>
      <w:rFonts w:cs="Times New Roman"/>
    </w:rPr>
  </w:style>
  <w:style w:type="character" w:customStyle="1" w:styleId="yiv1506803294-31102011">
    <w:name w:val="yiv1506803294-31102011"/>
    <w:basedOn w:val="DefaultParagraphFont"/>
    <w:uiPriority w:val="99"/>
    <w:rsid w:val="00C30E3C"/>
    <w:rPr>
      <w:rFonts w:cs="Times New Roman"/>
    </w:rPr>
  </w:style>
  <w:style w:type="character" w:customStyle="1" w:styleId="yiv1853768998014284816-17112011">
    <w:name w:val="yiv1853768998014284816-17112011"/>
    <w:basedOn w:val="DefaultParagraphFont"/>
    <w:uiPriority w:val="99"/>
    <w:rsid w:val="004B27F0"/>
    <w:rPr>
      <w:rFonts w:cs="Times New Roman"/>
    </w:rPr>
  </w:style>
  <w:style w:type="character" w:customStyle="1" w:styleId="yiv956074750msid838">
    <w:name w:val="yiv956074750ms__id838"/>
    <w:basedOn w:val="DefaultParagraphFont"/>
    <w:uiPriority w:val="99"/>
    <w:rsid w:val="004B27F0"/>
    <w:rPr>
      <w:rFonts w:cs="Times New Roman"/>
    </w:rPr>
  </w:style>
  <w:style w:type="character" w:customStyle="1" w:styleId="yiv956074750yshortcuts">
    <w:name w:val="yiv956074750yshortcuts"/>
    <w:basedOn w:val="DefaultParagraphFont"/>
    <w:uiPriority w:val="99"/>
    <w:rsid w:val="004B27F0"/>
    <w:rPr>
      <w:rFonts w:cs="Times New Roman"/>
    </w:rPr>
  </w:style>
  <w:style w:type="character" w:customStyle="1" w:styleId="yiv956074750msid865">
    <w:name w:val="yiv956074750ms__id865"/>
    <w:basedOn w:val="DefaultParagraphFont"/>
    <w:uiPriority w:val="99"/>
    <w:rsid w:val="004B27F0"/>
    <w:rPr>
      <w:rFonts w:cs="Times New Roman"/>
    </w:rPr>
  </w:style>
  <w:style w:type="character" w:customStyle="1" w:styleId="yiv345203586656085601-05122011">
    <w:name w:val="yiv345203586656085601-05122011"/>
    <w:basedOn w:val="DefaultParagraphFont"/>
    <w:uiPriority w:val="99"/>
    <w:rsid w:val="00383CFB"/>
    <w:rPr>
      <w:rFonts w:cs="Times New Roman"/>
    </w:rPr>
  </w:style>
  <w:style w:type="character" w:customStyle="1" w:styleId="yiv1563604185488574822-05122011">
    <w:name w:val="yiv1563604185488574822-05122011"/>
    <w:basedOn w:val="DefaultParagraphFont"/>
    <w:uiPriority w:val="99"/>
    <w:rsid w:val="00753F36"/>
    <w:rPr>
      <w:rFonts w:cs="Times New Roman"/>
    </w:rPr>
  </w:style>
  <w:style w:type="character" w:customStyle="1" w:styleId="yiv145933391785423714-20122011">
    <w:name w:val="yiv145933391785423714-20122011"/>
    <w:basedOn w:val="DefaultParagraphFont"/>
    <w:uiPriority w:val="99"/>
    <w:rsid w:val="0098551C"/>
    <w:rPr>
      <w:rFonts w:cs="Times New Roman"/>
    </w:rPr>
  </w:style>
  <w:style w:type="character" w:customStyle="1" w:styleId="yiv133749952yshortcuts">
    <w:name w:val="yiv133749952yshortcuts"/>
    <w:basedOn w:val="DefaultParagraphFont"/>
    <w:uiPriority w:val="99"/>
    <w:rsid w:val="00D52D31"/>
    <w:rPr>
      <w:rFonts w:cs="Times New Roman"/>
    </w:rPr>
  </w:style>
  <w:style w:type="character" w:customStyle="1" w:styleId="sugsmall">
    <w:name w:val="sugsmall"/>
    <w:basedOn w:val="DefaultParagraphFont"/>
    <w:rsid w:val="00543D4A"/>
  </w:style>
  <w:style w:type="paragraph" w:customStyle="1" w:styleId="yiv1061253256msonormal">
    <w:name w:val="yiv1061253256msonormal"/>
    <w:basedOn w:val="Normal"/>
    <w:rsid w:val="00904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255941407yshortcuts">
    <w:name w:val="yiv255941407yshortcuts"/>
    <w:basedOn w:val="DefaultParagraphFont"/>
    <w:rsid w:val="00BE3766"/>
  </w:style>
  <w:style w:type="character" w:customStyle="1" w:styleId="yiv281098453975423217-31012012">
    <w:name w:val="yiv281098453975423217-31012012"/>
    <w:basedOn w:val="DefaultParagraphFont"/>
    <w:rsid w:val="002D6CD1"/>
  </w:style>
  <w:style w:type="character" w:customStyle="1" w:styleId="yiv833757269object">
    <w:name w:val="yiv833757269object"/>
    <w:basedOn w:val="DefaultParagraphFont"/>
    <w:rsid w:val="002D6CD1"/>
  </w:style>
  <w:style w:type="paragraph" w:customStyle="1" w:styleId="yiv907707943msonormal">
    <w:name w:val="yiv907707943msonormal"/>
    <w:basedOn w:val="Normal"/>
    <w:rsid w:val="002D6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866128301apple-style-span">
    <w:name w:val="yiv1866128301apple-style-span"/>
    <w:basedOn w:val="DefaultParagraphFont"/>
    <w:rsid w:val="002D6CD1"/>
  </w:style>
  <w:style w:type="character" w:customStyle="1" w:styleId="yiv1336614379-31012012">
    <w:name w:val="yiv1336614379-31012012"/>
    <w:basedOn w:val="DefaultParagraphFont"/>
    <w:rsid w:val="005B5DAA"/>
  </w:style>
  <w:style w:type="paragraph" w:customStyle="1" w:styleId="yiv449034367msonormal">
    <w:name w:val="yiv449034367msonormal"/>
    <w:basedOn w:val="Normal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463126936msonormal">
    <w:name w:val="yiv1463126936msonormal"/>
    <w:basedOn w:val="Normal"/>
    <w:rsid w:val="00960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543869229msid1491">
    <w:name w:val="yiv1543869229ms__id1491"/>
    <w:basedOn w:val="DefaultParagraphFont"/>
    <w:rsid w:val="0004347F"/>
  </w:style>
  <w:style w:type="paragraph" w:customStyle="1" w:styleId="yiv2125723786msonormal">
    <w:name w:val="yiv2125723786msonormal"/>
    <w:basedOn w:val="Normal"/>
    <w:rsid w:val="00043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578D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14518F"/>
  </w:style>
  <w:style w:type="paragraph" w:customStyle="1" w:styleId="yiv614567988msonormal">
    <w:name w:val="yiv614567988msonormal"/>
    <w:basedOn w:val="Normal"/>
    <w:rsid w:val="00B64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490574577msid10782">
    <w:name w:val="yiv1490574577ms__id10782"/>
    <w:basedOn w:val="DefaultParagraphFont"/>
    <w:rsid w:val="00FB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4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4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3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4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11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19221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7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9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s.mc1121.mail.yahoo.com/mc/compose?to=rwfreundli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k_williams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740D-32EA-4776-86A0-7C8E3E5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PARK ES</vt:lpstr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PARK ES</dc:title>
  <dc:creator>Zie Wei</dc:creator>
  <cp:lastModifiedBy>Susan</cp:lastModifiedBy>
  <cp:revision>18</cp:revision>
  <cp:lastPrinted>2012-02-22T18:48:00Z</cp:lastPrinted>
  <dcterms:created xsi:type="dcterms:W3CDTF">2012-05-13T23:02:00Z</dcterms:created>
  <dcterms:modified xsi:type="dcterms:W3CDTF">2012-05-16T15:30:00Z</dcterms:modified>
</cp:coreProperties>
</file>