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19B" w:rsidRPr="003264D1" w:rsidRDefault="005E17FD" w:rsidP="0048219B">
      <w:pPr>
        <w:rPr>
          <w:rFonts w:ascii="Arial" w:hAnsi="Arial"/>
          <w:sz w:val="22"/>
        </w:rPr>
      </w:pPr>
      <w:r>
        <w:rPr>
          <w:rFonts w:ascii="Arial" w:hAnsi="Arial"/>
          <w:sz w:val="22"/>
        </w:rPr>
        <w:t>October</w:t>
      </w:r>
      <w:r w:rsidR="0048219B" w:rsidRPr="003264D1">
        <w:rPr>
          <w:rFonts w:ascii="Arial" w:hAnsi="Arial"/>
          <w:sz w:val="22"/>
        </w:rPr>
        <w:t xml:space="preserve"> </w:t>
      </w:r>
      <w:r w:rsidR="00E77865">
        <w:rPr>
          <w:rFonts w:ascii="Arial" w:hAnsi="Arial"/>
          <w:sz w:val="22"/>
        </w:rPr>
        <w:t>4, 2019</w:t>
      </w:r>
    </w:p>
    <w:p w:rsidR="0048219B" w:rsidRPr="003264D1" w:rsidRDefault="0048219B" w:rsidP="0048219B">
      <w:pPr>
        <w:rPr>
          <w:sz w:val="22"/>
        </w:rPr>
      </w:pPr>
    </w:p>
    <w:p w:rsidR="0048219B" w:rsidRDefault="0048219B" w:rsidP="0048219B">
      <w:pPr>
        <w:jc w:val="center"/>
        <w:rPr>
          <w:rFonts w:ascii="Arial Bold" w:hAnsi="Arial Bold"/>
          <w:sz w:val="22"/>
        </w:rPr>
      </w:pPr>
      <w:r w:rsidRPr="003264D1">
        <w:rPr>
          <w:rFonts w:ascii="Arial Bold" w:hAnsi="Arial Bold"/>
          <w:sz w:val="22"/>
        </w:rPr>
        <w:t>Fifth Grade News</w:t>
      </w:r>
    </w:p>
    <w:p w:rsidR="009A663B" w:rsidRPr="003264D1" w:rsidRDefault="009A663B" w:rsidP="0048219B">
      <w:pPr>
        <w:jc w:val="center"/>
        <w:rPr>
          <w:rFonts w:ascii="Arial Bold" w:hAnsi="Arial Bold"/>
          <w:sz w:val="22"/>
        </w:rPr>
      </w:pPr>
    </w:p>
    <w:p w:rsidR="0048219B" w:rsidRPr="00862D65" w:rsidRDefault="0048219B" w:rsidP="0048219B">
      <w:pPr>
        <w:rPr>
          <w:rFonts w:ascii="Arial" w:hAnsi="Arial"/>
          <w:sz w:val="21"/>
          <w:szCs w:val="21"/>
        </w:rPr>
      </w:pPr>
      <w:r w:rsidRPr="00862D65">
        <w:rPr>
          <w:rFonts w:ascii="Arial" w:hAnsi="Arial"/>
          <w:sz w:val="21"/>
          <w:szCs w:val="21"/>
        </w:rPr>
        <w:t>Greetings Parents,</w:t>
      </w:r>
    </w:p>
    <w:p w:rsidR="009A663B" w:rsidRPr="00862D65" w:rsidRDefault="009A663B" w:rsidP="0048219B">
      <w:pPr>
        <w:rPr>
          <w:rFonts w:ascii="Arial" w:hAnsi="Arial"/>
          <w:sz w:val="21"/>
          <w:szCs w:val="21"/>
        </w:rPr>
      </w:pPr>
    </w:p>
    <w:p w:rsidR="00E77865" w:rsidRDefault="00E77865" w:rsidP="0048219B">
      <w:pPr>
        <w:rPr>
          <w:rFonts w:ascii="Arial" w:hAnsi="Arial"/>
          <w:sz w:val="21"/>
          <w:szCs w:val="21"/>
        </w:rPr>
      </w:pPr>
      <w:r w:rsidRPr="00862D65">
        <w:rPr>
          <w:rFonts w:ascii="Arial" w:hAnsi="Arial"/>
          <w:sz w:val="21"/>
          <w:szCs w:val="21"/>
        </w:rPr>
        <w:t xml:space="preserve">We are enjoying getting to know your children and feel we have </w:t>
      </w:r>
      <w:r w:rsidR="004777BE" w:rsidRPr="00862D65">
        <w:rPr>
          <w:rFonts w:ascii="Arial" w:hAnsi="Arial"/>
          <w:sz w:val="21"/>
          <w:szCs w:val="21"/>
        </w:rPr>
        <w:t>laid</w:t>
      </w:r>
      <w:r w:rsidR="004777BE" w:rsidRPr="00862D65">
        <w:rPr>
          <w:rFonts w:ascii="Arial" w:hAnsi="Arial"/>
          <w:sz w:val="21"/>
          <w:szCs w:val="21"/>
        </w:rPr>
        <w:t xml:space="preserve"> </w:t>
      </w:r>
      <w:r w:rsidRPr="00862D65">
        <w:rPr>
          <w:rFonts w:ascii="Arial" w:hAnsi="Arial"/>
          <w:sz w:val="21"/>
          <w:szCs w:val="21"/>
        </w:rPr>
        <w:t>the foundations for an excellent school year ahead.</w:t>
      </w:r>
    </w:p>
    <w:p w:rsidR="00C963A1" w:rsidRPr="00862D65" w:rsidRDefault="00C963A1" w:rsidP="0048219B">
      <w:pPr>
        <w:rPr>
          <w:rFonts w:ascii="Arial" w:hAnsi="Arial"/>
          <w:sz w:val="21"/>
          <w:szCs w:val="21"/>
        </w:rPr>
      </w:pPr>
    </w:p>
    <w:p w:rsidR="0048219B" w:rsidRPr="00862D65" w:rsidRDefault="00E77865" w:rsidP="0048219B">
      <w:pPr>
        <w:rPr>
          <w:rFonts w:ascii="Arial" w:hAnsi="Arial"/>
          <w:sz w:val="21"/>
          <w:szCs w:val="21"/>
        </w:rPr>
      </w:pPr>
      <w:r w:rsidRPr="00862D65">
        <w:rPr>
          <w:rFonts w:ascii="Arial" w:hAnsi="Arial"/>
          <w:sz w:val="21"/>
          <w:szCs w:val="21"/>
        </w:rPr>
        <w:t>P</w:t>
      </w:r>
      <w:r w:rsidR="00922E58" w:rsidRPr="00862D65">
        <w:rPr>
          <w:rFonts w:ascii="Arial" w:hAnsi="Arial"/>
          <w:sz w:val="21"/>
          <w:szCs w:val="21"/>
        </w:rPr>
        <w:t xml:space="preserve">lease note that </w:t>
      </w:r>
      <w:r w:rsidR="00922E58" w:rsidRPr="00862D65">
        <w:rPr>
          <w:rFonts w:ascii="Arial" w:hAnsi="Arial"/>
          <w:b/>
          <w:sz w:val="21"/>
          <w:szCs w:val="21"/>
        </w:rPr>
        <w:t>Parent Conferences</w:t>
      </w:r>
      <w:r w:rsidR="00922E58" w:rsidRPr="00862D65">
        <w:rPr>
          <w:rFonts w:ascii="Arial" w:hAnsi="Arial"/>
          <w:sz w:val="21"/>
          <w:szCs w:val="21"/>
        </w:rPr>
        <w:t xml:space="preserve"> are scheduled for the </w:t>
      </w:r>
      <w:r w:rsidR="00922E58" w:rsidRPr="00862D65">
        <w:rPr>
          <w:rFonts w:ascii="Arial" w:hAnsi="Arial"/>
          <w:b/>
          <w:sz w:val="21"/>
          <w:szCs w:val="21"/>
        </w:rPr>
        <w:t>aft</w:t>
      </w:r>
      <w:r w:rsidR="008E0F7E" w:rsidRPr="00862D65">
        <w:rPr>
          <w:rFonts w:ascii="Arial" w:hAnsi="Arial"/>
          <w:b/>
          <w:sz w:val="21"/>
          <w:szCs w:val="21"/>
        </w:rPr>
        <w:t xml:space="preserve">ernoons of </w:t>
      </w:r>
      <w:r w:rsidRPr="00862D65">
        <w:rPr>
          <w:rFonts w:ascii="Arial" w:hAnsi="Arial"/>
          <w:b/>
          <w:sz w:val="21"/>
          <w:szCs w:val="21"/>
        </w:rPr>
        <w:t>Mon</w:t>
      </w:r>
      <w:r w:rsidR="008E0F7E" w:rsidRPr="00862D65">
        <w:rPr>
          <w:rFonts w:ascii="Arial" w:hAnsi="Arial"/>
          <w:b/>
          <w:sz w:val="21"/>
          <w:szCs w:val="21"/>
        </w:rPr>
        <w:t>day</w:t>
      </w:r>
      <w:r w:rsidR="00B227BC" w:rsidRPr="00862D65">
        <w:rPr>
          <w:rFonts w:ascii="Arial" w:hAnsi="Arial"/>
          <w:b/>
          <w:sz w:val="21"/>
          <w:szCs w:val="21"/>
        </w:rPr>
        <w:t xml:space="preserve">, </w:t>
      </w:r>
      <w:r w:rsidR="008E0F7E" w:rsidRPr="00862D65">
        <w:rPr>
          <w:rFonts w:ascii="Arial" w:hAnsi="Arial"/>
          <w:b/>
          <w:sz w:val="21"/>
          <w:szCs w:val="21"/>
        </w:rPr>
        <w:t>November 1</w:t>
      </w:r>
      <w:r w:rsidRPr="00862D65">
        <w:rPr>
          <w:rFonts w:ascii="Arial" w:hAnsi="Arial"/>
          <w:b/>
          <w:sz w:val="21"/>
          <w:szCs w:val="21"/>
        </w:rPr>
        <w:t>1</w:t>
      </w:r>
      <w:r w:rsidR="005D64CF" w:rsidRPr="00862D65">
        <w:rPr>
          <w:rFonts w:ascii="Arial" w:hAnsi="Arial"/>
          <w:b/>
          <w:sz w:val="21"/>
          <w:szCs w:val="21"/>
          <w:vertAlign w:val="superscript"/>
        </w:rPr>
        <w:t>th</w:t>
      </w:r>
      <w:r w:rsidR="00922E58" w:rsidRPr="00862D65">
        <w:rPr>
          <w:rFonts w:ascii="Arial" w:hAnsi="Arial"/>
          <w:b/>
          <w:sz w:val="21"/>
          <w:szCs w:val="21"/>
        </w:rPr>
        <w:t xml:space="preserve"> and </w:t>
      </w:r>
      <w:r w:rsidRPr="00862D65">
        <w:rPr>
          <w:rFonts w:ascii="Arial" w:hAnsi="Arial"/>
          <w:b/>
          <w:sz w:val="21"/>
          <w:szCs w:val="21"/>
        </w:rPr>
        <w:t>Tues</w:t>
      </w:r>
      <w:r w:rsidR="008E0F7E" w:rsidRPr="00862D65">
        <w:rPr>
          <w:rFonts w:ascii="Arial" w:hAnsi="Arial"/>
          <w:b/>
          <w:sz w:val="21"/>
          <w:szCs w:val="21"/>
        </w:rPr>
        <w:t>day, November 1</w:t>
      </w:r>
      <w:r w:rsidRPr="00862D65">
        <w:rPr>
          <w:rFonts w:ascii="Arial" w:hAnsi="Arial"/>
          <w:b/>
          <w:sz w:val="21"/>
          <w:szCs w:val="21"/>
        </w:rPr>
        <w:t>2</w:t>
      </w:r>
      <w:r w:rsidR="005D64CF" w:rsidRPr="00862D65">
        <w:rPr>
          <w:rFonts w:ascii="Arial" w:hAnsi="Arial"/>
          <w:b/>
          <w:sz w:val="21"/>
          <w:szCs w:val="21"/>
          <w:vertAlign w:val="superscript"/>
        </w:rPr>
        <w:t>th</w:t>
      </w:r>
      <w:r w:rsidR="005D0D8B" w:rsidRPr="00862D65">
        <w:rPr>
          <w:rFonts w:ascii="Arial" w:hAnsi="Arial"/>
          <w:sz w:val="21"/>
          <w:szCs w:val="21"/>
        </w:rPr>
        <w:t xml:space="preserve">. </w:t>
      </w:r>
      <w:r w:rsidR="005D64CF" w:rsidRPr="00862D65">
        <w:rPr>
          <w:rFonts w:ascii="Arial" w:hAnsi="Arial"/>
          <w:sz w:val="21"/>
          <w:szCs w:val="21"/>
        </w:rPr>
        <w:t xml:space="preserve">If you have not yet signed up for a conference, please e-mail your child’s teacher with preferred times.  </w:t>
      </w:r>
      <w:r w:rsidR="00922E58" w:rsidRPr="00862D65">
        <w:rPr>
          <w:rFonts w:ascii="Arial" w:hAnsi="Arial"/>
          <w:sz w:val="21"/>
          <w:szCs w:val="21"/>
        </w:rPr>
        <w:t>A confi</w:t>
      </w:r>
      <w:r w:rsidR="006D18C4" w:rsidRPr="00862D65">
        <w:rPr>
          <w:rFonts w:ascii="Arial" w:hAnsi="Arial"/>
          <w:sz w:val="21"/>
          <w:szCs w:val="21"/>
        </w:rPr>
        <w:t xml:space="preserve">rmation of your conference time </w:t>
      </w:r>
      <w:r w:rsidR="00B227BC" w:rsidRPr="00862D65">
        <w:rPr>
          <w:rFonts w:ascii="Arial" w:hAnsi="Arial"/>
          <w:sz w:val="21"/>
          <w:szCs w:val="21"/>
        </w:rPr>
        <w:t>will</w:t>
      </w:r>
      <w:r w:rsidR="00875B10" w:rsidRPr="00862D65">
        <w:rPr>
          <w:rFonts w:ascii="Arial" w:hAnsi="Arial"/>
          <w:sz w:val="21"/>
          <w:szCs w:val="21"/>
        </w:rPr>
        <w:t xml:space="preserve"> be</w:t>
      </w:r>
      <w:r w:rsidR="006D18C4" w:rsidRPr="00862D65">
        <w:rPr>
          <w:rFonts w:ascii="Arial" w:hAnsi="Arial"/>
          <w:sz w:val="21"/>
          <w:szCs w:val="21"/>
        </w:rPr>
        <w:t xml:space="preserve"> sent home on brightly colored paper</w:t>
      </w:r>
      <w:r w:rsidRPr="00862D65">
        <w:rPr>
          <w:rFonts w:ascii="Arial" w:hAnsi="Arial"/>
          <w:sz w:val="21"/>
          <w:szCs w:val="21"/>
        </w:rPr>
        <w:t xml:space="preserve"> in the coming weeks</w:t>
      </w:r>
      <w:r w:rsidR="006D18C4" w:rsidRPr="00862D65">
        <w:rPr>
          <w:rFonts w:ascii="Arial" w:hAnsi="Arial"/>
          <w:sz w:val="21"/>
          <w:szCs w:val="21"/>
        </w:rPr>
        <w:t>.  Please do sign and return this slip indicating if you will be able to attend during the time slot indicated.</w:t>
      </w:r>
      <w:r w:rsidR="00922E58" w:rsidRPr="00862D65">
        <w:rPr>
          <w:rFonts w:ascii="Arial" w:hAnsi="Arial"/>
          <w:sz w:val="21"/>
          <w:szCs w:val="21"/>
        </w:rPr>
        <w:t xml:space="preserve"> </w:t>
      </w:r>
      <w:r w:rsidR="005D64CF" w:rsidRPr="00862D65">
        <w:rPr>
          <w:rFonts w:ascii="Arial" w:hAnsi="Arial"/>
          <w:sz w:val="21"/>
          <w:szCs w:val="21"/>
        </w:rPr>
        <w:t>We look forward to talking with you about your child’s progress.</w:t>
      </w:r>
    </w:p>
    <w:p w:rsidR="006D18C4" w:rsidRPr="00862D65" w:rsidRDefault="006D18C4" w:rsidP="0048219B">
      <w:pPr>
        <w:rPr>
          <w:rFonts w:ascii="Arial Bold" w:hAnsi="Arial Bold"/>
          <w:sz w:val="21"/>
          <w:szCs w:val="21"/>
        </w:rPr>
      </w:pPr>
    </w:p>
    <w:p w:rsidR="0048219B" w:rsidRPr="00862D65" w:rsidRDefault="0048219B" w:rsidP="0048219B">
      <w:pPr>
        <w:rPr>
          <w:rFonts w:ascii="Arial Bold" w:hAnsi="Arial Bold"/>
          <w:sz w:val="21"/>
          <w:szCs w:val="21"/>
        </w:rPr>
      </w:pPr>
      <w:r w:rsidRPr="00862D65">
        <w:rPr>
          <w:rFonts w:ascii="Arial Bold" w:hAnsi="Arial Bold"/>
          <w:sz w:val="21"/>
          <w:szCs w:val="21"/>
        </w:rPr>
        <w:t>Reading/Writing/Language Arts</w:t>
      </w:r>
    </w:p>
    <w:p w:rsidR="008E13BB" w:rsidRPr="00862D65" w:rsidRDefault="00862D65" w:rsidP="0048219B">
      <w:pPr>
        <w:rPr>
          <w:rFonts w:ascii="Arial" w:hAnsi="Arial"/>
          <w:sz w:val="21"/>
          <w:szCs w:val="21"/>
        </w:rPr>
      </w:pPr>
      <w:r w:rsidRPr="00862D65">
        <w:rPr>
          <w:rFonts w:ascii="Arial" w:hAnsi="Arial"/>
          <w:sz w:val="21"/>
          <w:szCs w:val="21"/>
        </w:rPr>
        <w:t xml:space="preserve">During the first three weeks of school, we established and reviewed expectations and routines for the Benchmark language arts curriculum. Daily instruction includes read </w:t>
      </w:r>
      <w:proofErr w:type="spellStart"/>
      <w:r w:rsidRPr="00862D65">
        <w:rPr>
          <w:rFonts w:ascii="Arial" w:hAnsi="Arial"/>
          <w:sz w:val="21"/>
          <w:szCs w:val="21"/>
        </w:rPr>
        <w:t>alouds</w:t>
      </w:r>
      <w:proofErr w:type="spellEnd"/>
      <w:r w:rsidRPr="00862D65">
        <w:rPr>
          <w:rFonts w:ascii="Arial" w:hAnsi="Arial"/>
          <w:sz w:val="21"/>
          <w:szCs w:val="21"/>
        </w:rPr>
        <w:t xml:space="preserve">, word work, and writing to prompts. Instruction occurs in both whole class and small group settings. If you are interested in learning more about the Benchmark program, we encourage you to attend the </w:t>
      </w:r>
      <w:r w:rsidRPr="00862D65">
        <w:rPr>
          <w:rFonts w:ascii="Arial" w:hAnsi="Arial"/>
          <w:b/>
          <w:sz w:val="21"/>
          <w:szCs w:val="21"/>
        </w:rPr>
        <w:t>Curriculum Night on October 17</w:t>
      </w:r>
      <w:r w:rsidRPr="00862D65">
        <w:rPr>
          <w:rFonts w:ascii="Arial" w:hAnsi="Arial"/>
          <w:sz w:val="21"/>
          <w:szCs w:val="21"/>
        </w:rPr>
        <w:t>.</w:t>
      </w:r>
      <w:r w:rsidR="008E13BB" w:rsidRPr="00862D65">
        <w:rPr>
          <w:rFonts w:ascii="Arial" w:hAnsi="Arial"/>
          <w:sz w:val="21"/>
          <w:szCs w:val="21"/>
        </w:rPr>
        <w:t xml:space="preserve">  </w:t>
      </w:r>
    </w:p>
    <w:p w:rsidR="008E13BB" w:rsidRPr="00862D65" w:rsidRDefault="008E13BB" w:rsidP="0048219B">
      <w:pPr>
        <w:rPr>
          <w:rFonts w:ascii="Arial" w:hAnsi="Arial"/>
          <w:sz w:val="21"/>
          <w:szCs w:val="21"/>
        </w:rPr>
      </w:pPr>
    </w:p>
    <w:p w:rsidR="0048219B" w:rsidRPr="00862D65" w:rsidRDefault="0048219B" w:rsidP="0048219B">
      <w:pPr>
        <w:rPr>
          <w:rFonts w:ascii="Arial Bold" w:hAnsi="Arial Bold"/>
          <w:sz w:val="21"/>
          <w:szCs w:val="21"/>
        </w:rPr>
      </w:pPr>
      <w:r w:rsidRPr="00862D65">
        <w:rPr>
          <w:rFonts w:ascii="Arial Bold" w:hAnsi="Arial Bold"/>
          <w:sz w:val="21"/>
          <w:szCs w:val="21"/>
        </w:rPr>
        <w:t xml:space="preserve">Math </w:t>
      </w:r>
    </w:p>
    <w:p w:rsidR="0048219B" w:rsidRPr="00862D65" w:rsidRDefault="008E13BB" w:rsidP="0048219B">
      <w:pPr>
        <w:rPr>
          <w:rFonts w:ascii="Arial" w:hAnsi="Arial"/>
          <w:sz w:val="21"/>
          <w:szCs w:val="21"/>
        </w:rPr>
      </w:pPr>
      <w:r w:rsidRPr="00862D65">
        <w:rPr>
          <w:rFonts w:ascii="Arial" w:hAnsi="Arial"/>
          <w:sz w:val="21"/>
          <w:szCs w:val="21"/>
        </w:rPr>
        <w:t xml:space="preserve">Students will be </w:t>
      </w:r>
      <w:r w:rsidR="008E0F7E" w:rsidRPr="00862D65">
        <w:rPr>
          <w:rFonts w:ascii="Arial" w:hAnsi="Arial"/>
          <w:sz w:val="21"/>
          <w:szCs w:val="21"/>
        </w:rPr>
        <w:t xml:space="preserve">working with decimals and place value understandings as well as </w:t>
      </w:r>
      <w:r w:rsidRPr="00862D65">
        <w:rPr>
          <w:rFonts w:ascii="Arial" w:hAnsi="Arial"/>
          <w:sz w:val="21"/>
          <w:szCs w:val="21"/>
        </w:rPr>
        <w:t xml:space="preserve">making array models and estimating and calculating quotients up to 4 digits with 2 dividends.  </w:t>
      </w:r>
    </w:p>
    <w:p w:rsidR="00594C42" w:rsidRPr="00862D65" w:rsidRDefault="00594C42" w:rsidP="00722BD8">
      <w:pPr>
        <w:rPr>
          <w:rFonts w:ascii="Arial" w:hAnsi="Arial"/>
          <w:sz w:val="21"/>
          <w:szCs w:val="21"/>
        </w:rPr>
      </w:pPr>
    </w:p>
    <w:p w:rsidR="0048219B" w:rsidRPr="00862D65" w:rsidRDefault="0048219B" w:rsidP="0048219B">
      <w:pPr>
        <w:rPr>
          <w:rFonts w:ascii="Arial Bold" w:hAnsi="Arial Bold"/>
          <w:sz w:val="21"/>
          <w:szCs w:val="21"/>
        </w:rPr>
      </w:pPr>
      <w:r w:rsidRPr="00862D65">
        <w:rPr>
          <w:rFonts w:ascii="Arial Bold" w:hAnsi="Arial Bold"/>
          <w:sz w:val="21"/>
          <w:szCs w:val="21"/>
        </w:rPr>
        <w:t>Social Studies</w:t>
      </w:r>
    </w:p>
    <w:p w:rsidR="0048219B" w:rsidRPr="00862D65" w:rsidRDefault="008E13BB" w:rsidP="0048219B">
      <w:pPr>
        <w:rPr>
          <w:rFonts w:ascii="Arial" w:hAnsi="Arial"/>
          <w:sz w:val="21"/>
          <w:szCs w:val="21"/>
        </w:rPr>
      </w:pPr>
      <w:r w:rsidRPr="00862D65">
        <w:rPr>
          <w:rFonts w:ascii="Arial" w:hAnsi="Arial"/>
          <w:sz w:val="21"/>
          <w:szCs w:val="21"/>
        </w:rPr>
        <w:t xml:space="preserve">Social studies instruction </w:t>
      </w:r>
      <w:r w:rsidR="00862D65" w:rsidRPr="00862D65">
        <w:rPr>
          <w:rFonts w:ascii="Arial" w:hAnsi="Arial"/>
          <w:sz w:val="21"/>
          <w:szCs w:val="21"/>
        </w:rPr>
        <w:t>has focused</w:t>
      </w:r>
      <w:r w:rsidRPr="00862D65">
        <w:rPr>
          <w:rFonts w:ascii="Arial" w:hAnsi="Arial"/>
          <w:sz w:val="21"/>
          <w:szCs w:val="21"/>
        </w:rPr>
        <w:t xml:space="preserve"> on events </w:t>
      </w:r>
      <w:r w:rsidR="00862D65" w:rsidRPr="00862D65">
        <w:rPr>
          <w:rFonts w:ascii="Arial" w:hAnsi="Arial"/>
          <w:sz w:val="21"/>
          <w:szCs w:val="21"/>
        </w:rPr>
        <w:t>leading up to and including</w:t>
      </w:r>
      <w:r w:rsidRPr="00862D65">
        <w:rPr>
          <w:rFonts w:ascii="Arial" w:hAnsi="Arial"/>
          <w:sz w:val="21"/>
          <w:szCs w:val="21"/>
        </w:rPr>
        <w:t xml:space="preserve"> The American Revolution</w:t>
      </w:r>
      <w:r w:rsidR="00862D65" w:rsidRPr="00862D65">
        <w:rPr>
          <w:rFonts w:ascii="Arial" w:hAnsi="Arial"/>
          <w:sz w:val="21"/>
          <w:szCs w:val="21"/>
        </w:rPr>
        <w:t>, as well as the economy of the colonies</w:t>
      </w:r>
      <w:r w:rsidR="005D64CF" w:rsidRPr="00862D65">
        <w:rPr>
          <w:rFonts w:ascii="Arial" w:hAnsi="Arial"/>
          <w:sz w:val="21"/>
          <w:szCs w:val="21"/>
        </w:rPr>
        <w:t xml:space="preserve">.  </w:t>
      </w:r>
    </w:p>
    <w:p w:rsidR="008E13BB" w:rsidRPr="00862D65" w:rsidRDefault="008E13BB" w:rsidP="0048219B">
      <w:pPr>
        <w:rPr>
          <w:rFonts w:ascii="Arial Bold" w:hAnsi="Arial Bold"/>
          <w:sz w:val="21"/>
          <w:szCs w:val="21"/>
        </w:rPr>
      </w:pPr>
    </w:p>
    <w:p w:rsidR="0048219B" w:rsidRPr="00862D65" w:rsidRDefault="0048219B" w:rsidP="0048219B">
      <w:pPr>
        <w:rPr>
          <w:rFonts w:ascii="Arial Bold" w:hAnsi="Arial Bold"/>
          <w:sz w:val="21"/>
          <w:szCs w:val="21"/>
        </w:rPr>
      </w:pPr>
      <w:r w:rsidRPr="00862D65">
        <w:rPr>
          <w:rFonts w:ascii="Arial Bold" w:hAnsi="Arial Bold"/>
          <w:sz w:val="21"/>
          <w:szCs w:val="21"/>
        </w:rPr>
        <w:t>Science</w:t>
      </w:r>
    </w:p>
    <w:p w:rsidR="00B227BC" w:rsidRPr="00862D65" w:rsidRDefault="009A663B" w:rsidP="0048219B">
      <w:pPr>
        <w:rPr>
          <w:rFonts w:ascii="Arial" w:hAnsi="Arial"/>
          <w:sz w:val="21"/>
          <w:szCs w:val="21"/>
        </w:rPr>
      </w:pPr>
      <w:r w:rsidRPr="00862D65">
        <w:rPr>
          <w:rFonts w:ascii="Arial" w:hAnsi="Arial"/>
          <w:sz w:val="21"/>
          <w:szCs w:val="21"/>
        </w:rPr>
        <w:t>Through both hands-</w:t>
      </w:r>
      <w:r w:rsidR="0048219B" w:rsidRPr="00862D65">
        <w:rPr>
          <w:rFonts w:ascii="Arial" w:hAnsi="Arial"/>
          <w:sz w:val="21"/>
          <w:szCs w:val="21"/>
        </w:rPr>
        <w:t>on investigations and</w:t>
      </w:r>
      <w:r w:rsidR="00D80FB9" w:rsidRPr="00862D65">
        <w:rPr>
          <w:rFonts w:ascii="Arial" w:hAnsi="Arial"/>
          <w:sz w:val="21"/>
          <w:szCs w:val="21"/>
        </w:rPr>
        <w:t xml:space="preserve"> reading informational texts</w:t>
      </w:r>
      <w:r w:rsidR="008E0F7E" w:rsidRPr="00862D65">
        <w:rPr>
          <w:rFonts w:ascii="Arial" w:hAnsi="Arial"/>
          <w:sz w:val="21"/>
          <w:szCs w:val="21"/>
        </w:rPr>
        <w:t xml:space="preserve">, we </w:t>
      </w:r>
      <w:r w:rsidR="00862D65" w:rsidRPr="00862D65">
        <w:rPr>
          <w:rFonts w:ascii="Arial" w:hAnsi="Arial"/>
          <w:sz w:val="21"/>
          <w:szCs w:val="21"/>
        </w:rPr>
        <w:t>will be exploring both physical and chemical changes in matter.</w:t>
      </w:r>
      <w:r w:rsidR="008E0F7E" w:rsidRPr="00862D65">
        <w:rPr>
          <w:rFonts w:ascii="Arial" w:hAnsi="Arial"/>
          <w:sz w:val="21"/>
          <w:szCs w:val="21"/>
        </w:rPr>
        <w:t xml:space="preserve"> </w:t>
      </w:r>
    </w:p>
    <w:p w:rsidR="00835DD1" w:rsidRPr="00862D65" w:rsidRDefault="00835DD1" w:rsidP="0048219B">
      <w:pPr>
        <w:rPr>
          <w:rFonts w:ascii="Arial Bold" w:hAnsi="Arial Bold"/>
          <w:sz w:val="21"/>
          <w:szCs w:val="21"/>
        </w:rPr>
      </w:pPr>
    </w:p>
    <w:p w:rsidR="0048219B" w:rsidRPr="00862D65" w:rsidRDefault="0048219B" w:rsidP="0048219B">
      <w:pPr>
        <w:rPr>
          <w:rFonts w:ascii="Arial Bold" w:hAnsi="Arial Bold"/>
          <w:sz w:val="21"/>
          <w:szCs w:val="21"/>
        </w:rPr>
      </w:pPr>
      <w:r w:rsidRPr="00862D65">
        <w:rPr>
          <w:rFonts w:ascii="Arial Bold" w:hAnsi="Arial Bold"/>
          <w:sz w:val="21"/>
          <w:szCs w:val="21"/>
        </w:rPr>
        <w:t>Homework and How You Can Help</w:t>
      </w:r>
    </w:p>
    <w:p w:rsidR="0048219B" w:rsidRPr="00862D65" w:rsidRDefault="0048219B" w:rsidP="0048219B">
      <w:pPr>
        <w:rPr>
          <w:rFonts w:ascii="Arial" w:hAnsi="Arial"/>
          <w:sz w:val="21"/>
          <w:szCs w:val="21"/>
        </w:rPr>
      </w:pPr>
      <w:r w:rsidRPr="00862D65">
        <w:rPr>
          <w:rFonts w:ascii="Arial" w:hAnsi="Arial"/>
          <w:sz w:val="21"/>
          <w:szCs w:val="21"/>
        </w:rPr>
        <w:t xml:space="preserve">Please note that all children in fifth grade receive a </w:t>
      </w:r>
      <w:r w:rsidR="00862D65" w:rsidRPr="00862D65">
        <w:rPr>
          <w:rFonts w:ascii="Arial" w:hAnsi="Arial"/>
          <w:sz w:val="21"/>
          <w:szCs w:val="21"/>
        </w:rPr>
        <w:t>reading packet and log to be completed as part of their daily reading homework</w:t>
      </w:r>
      <w:r w:rsidRPr="00862D65">
        <w:rPr>
          <w:rFonts w:ascii="Arial" w:hAnsi="Arial"/>
          <w:sz w:val="21"/>
          <w:szCs w:val="21"/>
        </w:rPr>
        <w:t xml:space="preserve">.  Please monitor that your child is </w:t>
      </w:r>
      <w:r w:rsidRPr="00862D65">
        <w:rPr>
          <w:rFonts w:ascii="Arial" w:hAnsi="Arial"/>
          <w:b/>
          <w:sz w:val="21"/>
          <w:szCs w:val="21"/>
        </w:rPr>
        <w:t>compl</w:t>
      </w:r>
      <w:r w:rsidR="008E0F7E" w:rsidRPr="00862D65">
        <w:rPr>
          <w:rFonts w:ascii="Arial" w:hAnsi="Arial"/>
          <w:b/>
          <w:sz w:val="21"/>
          <w:szCs w:val="21"/>
        </w:rPr>
        <w:t xml:space="preserve">eting the Reading </w:t>
      </w:r>
      <w:r w:rsidR="00862D65" w:rsidRPr="00862D65">
        <w:rPr>
          <w:rFonts w:ascii="Arial" w:hAnsi="Arial"/>
          <w:b/>
          <w:sz w:val="21"/>
          <w:szCs w:val="21"/>
        </w:rPr>
        <w:t>Packet</w:t>
      </w:r>
      <w:r w:rsidR="008E0F7E" w:rsidRPr="00862D65">
        <w:rPr>
          <w:rFonts w:ascii="Arial" w:hAnsi="Arial"/>
          <w:b/>
          <w:sz w:val="21"/>
          <w:szCs w:val="21"/>
        </w:rPr>
        <w:t xml:space="preserve"> bi-weekly</w:t>
      </w:r>
      <w:r w:rsidR="008E0F7E" w:rsidRPr="00862D65">
        <w:rPr>
          <w:rFonts w:ascii="Arial" w:hAnsi="Arial"/>
          <w:sz w:val="21"/>
          <w:szCs w:val="21"/>
        </w:rPr>
        <w:t xml:space="preserve">. </w:t>
      </w:r>
      <w:r w:rsidR="00B17999" w:rsidRPr="00862D65">
        <w:rPr>
          <w:rFonts w:ascii="Arial" w:hAnsi="Arial"/>
          <w:sz w:val="21"/>
          <w:szCs w:val="21"/>
        </w:rPr>
        <w:t xml:space="preserve">In addition, </w:t>
      </w:r>
      <w:r w:rsidR="00835DD1" w:rsidRPr="00862D65">
        <w:rPr>
          <w:rFonts w:ascii="Arial" w:hAnsi="Arial"/>
          <w:sz w:val="21"/>
          <w:szCs w:val="21"/>
        </w:rPr>
        <w:t xml:space="preserve">all </w:t>
      </w:r>
      <w:r w:rsidR="00862D65" w:rsidRPr="00862D65">
        <w:rPr>
          <w:rFonts w:ascii="Arial" w:hAnsi="Arial"/>
          <w:sz w:val="21"/>
          <w:szCs w:val="21"/>
        </w:rPr>
        <w:t xml:space="preserve">math </w:t>
      </w:r>
      <w:r w:rsidR="00835DD1" w:rsidRPr="00862D65">
        <w:rPr>
          <w:rFonts w:ascii="Arial" w:hAnsi="Arial"/>
          <w:sz w:val="21"/>
          <w:szCs w:val="21"/>
        </w:rPr>
        <w:t>students receive homework daily</w:t>
      </w:r>
      <w:r w:rsidR="00862D65" w:rsidRPr="00862D65">
        <w:rPr>
          <w:rFonts w:ascii="Arial" w:hAnsi="Arial"/>
          <w:sz w:val="21"/>
          <w:szCs w:val="21"/>
        </w:rPr>
        <w:t xml:space="preserve"> from Monday-Thursday</w:t>
      </w:r>
      <w:r w:rsidRPr="00862D65">
        <w:rPr>
          <w:rFonts w:ascii="Arial" w:hAnsi="Arial"/>
          <w:b/>
          <w:sz w:val="21"/>
          <w:szCs w:val="21"/>
        </w:rPr>
        <w:t xml:space="preserve">.  </w:t>
      </w:r>
    </w:p>
    <w:p w:rsidR="008E0F7E" w:rsidRPr="00862D65" w:rsidRDefault="008E0F7E" w:rsidP="0048219B">
      <w:pPr>
        <w:rPr>
          <w:rFonts w:ascii="Arial" w:hAnsi="Arial"/>
          <w:b/>
          <w:sz w:val="21"/>
          <w:szCs w:val="21"/>
        </w:rPr>
      </w:pPr>
    </w:p>
    <w:p w:rsidR="0048219B" w:rsidRPr="00862D65" w:rsidRDefault="0048219B" w:rsidP="0048219B">
      <w:pPr>
        <w:rPr>
          <w:rFonts w:ascii="Arial" w:hAnsi="Arial"/>
          <w:b/>
          <w:sz w:val="21"/>
          <w:szCs w:val="21"/>
        </w:rPr>
      </w:pPr>
      <w:r w:rsidRPr="00862D65">
        <w:rPr>
          <w:rFonts w:ascii="Arial" w:hAnsi="Arial"/>
          <w:b/>
          <w:sz w:val="21"/>
          <w:szCs w:val="21"/>
        </w:rPr>
        <w:t>Volunteer Opportunities</w:t>
      </w:r>
    </w:p>
    <w:p w:rsidR="0048219B" w:rsidRPr="00862D65" w:rsidRDefault="0048219B" w:rsidP="009A663B">
      <w:pPr>
        <w:rPr>
          <w:rFonts w:ascii="Arial" w:hAnsi="Arial"/>
          <w:sz w:val="21"/>
          <w:szCs w:val="21"/>
        </w:rPr>
      </w:pPr>
      <w:r w:rsidRPr="00862D65">
        <w:rPr>
          <w:rFonts w:ascii="Arial" w:hAnsi="Arial"/>
          <w:sz w:val="21"/>
          <w:szCs w:val="21"/>
        </w:rPr>
        <w:t xml:space="preserve">Many thanks to those of you who </w:t>
      </w:r>
      <w:r w:rsidR="00F370CC" w:rsidRPr="00862D65">
        <w:rPr>
          <w:rFonts w:ascii="Arial" w:hAnsi="Arial"/>
          <w:sz w:val="21"/>
          <w:szCs w:val="21"/>
        </w:rPr>
        <w:t xml:space="preserve">have </w:t>
      </w:r>
      <w:r w:rsidRPr="00862D65">
        <w:rPr>
          <w:rFonts w:ascii="Arial" w:hAnsi="Arial"/>
          <w:sz w:val="21"/>
          <w:szCs w:val="21"/>
        </w:rPr>
        <w:t>offered to support our work with your children</w:t>
      </w:r>
      <w:r w:rsidR="00F22451" w:rsidRPr="00862D65">
        <w:rPr>
          <w:rFonts w:ascii="Arial" w:hAnsi="Arial"/>
          <w:sz w:val="21"/>
          <w:szCs w:val="21"/>
        </w:rPr>
        <w:t xml:space="preserve">, and for your involvement in </w:t>
      </w:r>
      <w:r w:rsidR="00862D65" w:rsidRPr="00AE0979">
        <w:rPr>
          <w:rFonts w:ascii="Arial" w:hAnsi="Arial"/>
          <w:b/>
          <w:sz w:val="21"/>
          <w:szCs w:val="21"/>
        </w:rPr>
        <w:t>coordinating snacks for our students</w:t>
      </w:r>
      <w:r w:rsidR="00862D65" w:rsidRPr="00862D65">
        <w:rPr>
          <w:rFonts w:ascii="Arial" w:hAnsi="Arial"/>
          <w:sz w:val="21"/>
          <w:szCs w:val="21"/>
        </w:rPr>
        <w:t>.</w:t>
      </w:r>
      <w:r w:rsidR="008E0F7E" w:rsidRPr="00862D65">
        <w:rPr>
          <w:rFonts w:ascii="Arial" w:hAnsi="Arial"/>
          <w:sz w:val="21"/>
          <w:szCs w:val="21"/>
        </w:rPr>
        <w:t xml:space="preserve"> </w:t>
      </w:r>
      <w:r w:rsidR="00824A7A" w:rsidRPr="00824A7A">
        <w:rPr>
          <w:rFonts w:ascii="Arial" w:hAnsi="Arial"/>
          <w:sz w:val="21"/>
          <w:szCs w:val="21"/>
        </w:rPr>
        <w:t xml:space="preserve">We will continue to ask for contributions as the year continues, and every little bit helps. Please contact Celeste </w:t>
      </w:r>
      <w:proofErr w:type="spellStart"/>
      <w:r w:rsidR="00824A7A" w:rsidRPr="00824A7A">
        <w:rPr>
          <w:rFonts w:ascii="Arial" w:hAnsi="Arial"/>
          <w:sz w:val="21"/>
          <w:szCs w:val="21"/>
        </w:rPr>
        <w:t>Raker-Dillen</w:t>
      </w:r>
      <w:proofErr w:type="spellEnd"/>
      <w:r w:rsidR="00824A7A" w:rsidRPr="00824A7A">
        <w:rPr>
          <w:rFonts w:ascii="Arial" w:hAnsi="Arial"/>
          <w:sz w:val="21"/>
          <w:szCs w:val="21"/>
        </w:rPr>
        <w:t xml:space="preserve"> (Dash's mom) or your child's homeroom teacher for all the ways that you can donate. We really appreciate it!</w:t>
      </w:r>
      <w:r w:rsidR="00824A7A">
        <w:rPr>
          <w:rFonts w:ascii="Arial" w:hAnsi="Arial"/>
          <w:sz w:val="21"/>
          <w:szCs w:val="21"/>
        </w:rPr>
        <w:t xml:space="preserve">  </w:t>
      </w:r>
    </w:p>
    <w:p w:rsidR="0048219B" w:rsidRDefault="0048219B" w:rsidP="0048219B">
      <w:pPr>
        <w:rPr>
          <w:rFonts w:ascii="Arial" w:hAnsi="Arial"/>
          <w:sz w:val="21"/>
          <w:szCs w:val="21"/>
        </w:rPr>
      </w:pPr>
    </w:p>
    <w:p w:rsidR="00C963A1" w:rsidRDefault="00C963A1" w:rsidP="0048219B">
      <w:pPr>
        <w:rPr>
          <w:rFonts w:ascii="Arial" w:hAnsi="Arial"/>
          <w:b/>
          <w:sz w:val="21"/>
          <w:szCs w:val="21"/>
        </w:rPr>
      </w:pPr>
      <w:r w:rsidRPr="00C963A1">
        <w:rPr>
          <w:rFonts w:ascii="Arial" w:hAnsi="Arial"/>
          <w:b/>
          <w:sz w:val="21"/>
          <w:szCs w:val="21"/>
        </w:rPr>
        <w:t>Additional Dates</w:t>
      </w:r>
    </w:p>
    <w:p w:rsidR="00C963A1" w:rsidRDefault="00C963A1" w:rsidP="0048219B">
      <w:pPr>
        <w:rPr>
          <w:rFonts w:ascii="Arial" w:hAnsi="Arial"/>
          <w:sz w:val="21"/>
          <w:szCs w:val="21"/>
        </w:rPr>
      </w:pPr>
      <w:r>
        <w:rPr>
          <w:rFonts w:ascii="Arial" w:hAnsi="Arial"/>
          <w:b/>
          <w:sz w:val="21"/>
          <w:szCs w:val="21"/>
        </w:rPr>
        <w:t xml:space="preserve">October 24 </w:t>
      </w:r>
      <w:r>
        <w:rPr>
          <w:rFonts w:ascii="Arial" w:hAnsi="Arial"/>
          <w:sz w:val="21"/>
          <w:szCs w:val="21"/>
        </w:rPr>
        <w:t>– Field Trip to Strathmore</w:t>
      </w:r>
    </w:p>
    <w:p w:rsidR="00C963A1" w:rsidRPr="00C963A1" w:rsidRDefault="00C963A1" w:rsidP="0048219B">
      <w:pPr>
        <w:rPr>
          <w:rFonts w:ascii="Arial" w:hAnsi="Arial"/>
          <w:sz w:val="21"/>
          <w:szCs w:val="21"/>
        </w:rPr>
      </w:pPr>
      <w:r>
        <w:rPr>
          <w:rFonts w:ascii="Arial" w:hAnsi="Arial"/>
          <w:b/>
          <w:sz w:val="21"/>
          <w:szCs w:val="21"/>
        </w:rPr>
        <w:t xml:space="preserve">October 31 </w:t>
      </w:r>
      <w:r>
        <w:rPr>
          <w:rFonts w:ascii="Arial" w:hAnsi="Arial"/>
          <w:sz w:val="21"/>
          <w:szCs w:val="21"/>
        </w:rPr>
        <w:t>– Fall Festival</w:t>
      </w:r>
    </w:p>
    <w:p w:rsidR="00922E58" w:rsidRPr="00862D65" w:rsidRDefault="00922E58" w:rsidP="0048219B">
      <w:pPr>
        <w:rPr>
          <w:rFonts w:ascii="Arial Bold" w:hAnsi="Arial Bold"/>
          <w:sz w:val="21"/>
          <w:szCs w:val="21"/>
        </w:rPr>
      </w:pPr>
    </w:p>
    <w:p w:rsidR="0048219B" w:rsidRPr="00862D65" w:rsidRDefault="0048219B" w:rsidP="0048219B">
      <w:pPr>
        <w:rPr>
          <w:rFonts w:ascii="Arial" w:hAnsi="Arial"/>
          <w:sz w:val="21"/>
          <w:szCs w:val="21"/>
        </w:rPr>
      </w:pPr>
      <w:r w:rsidRPr="00862D65">
        <w:rPr>
          <w:rFonts w:ascii="Arial" w:hAnsi="Arial"/>
          <w:sz w:val="21"/>
          <w:szCs w:val="21"/>
        </w:rPr>
        <w:t>Thank you for your ongoing support and please do not hesitate to contact us with any questions or concerns.</w:t>
      </w:r>
    </w:p>
    <w:p w:rsidR="0048219B" w:rsidRPr="00862D65" w:rsidRDefault="0048219B" w:rsidP="0048219B">
      <w:pPr>
        <w:rPr>
          <w:rFonts w:ascii="Arial" w:hAnsi="Arial"/>
          <w:sz w:val="21"/>
          <w:szCs w:val="21"/>
        </w:rPr>
      </w:pPr>
      <w:r w:rsidRPr="00862D65">
        <w:rPr>
          <w:rFonts w:ascii="Arial" w:hAnsi="Arial"/>
          <w:sz w:val="21"/>
          <w:szCs w:val="21"/>
        </w:rPr>
        <w:t>Sincerely,</w:t>
      </w:r>
    </w:p>
    <w:p w:rsidR="0048219B" w:rsidRPr="00862D65" w:rsidRDefault="0048219B" w:rsidP="0048219B">
      <w:pPr>
        <w:rPr>
          <w:rFonts w:ascii="Arial" w:hAnsi="Arial"/>
          <w:sz w:val="21"/>
          <w:szCs w:val="21"/>
        </w:rPr>
      </w:pPr>
    </w:p>
    <w:p w:rsidR="009A663B" w:rsidRPr="00862D65" w:rsidRDefault="009A663B" w:rsidP="009A663B">
      <w:pPr>
        <w:rPr>
          <w:rFonts w:ascii="Arial" w:hAnsi="Arial"/>
          <w:sz w:val="21"/>
          <w:szCs w:val="21"/>
        </w:rPr>
      </w:pPr>
      <w:r w:rsidRPr="00862D65">
        <w:rPr>
          <w:rFonts w:ascii="Arial" w:hAnsi="Arial"/>
          <w:sz w:val="21"/>
          <w:szCs w:val="21"/>
        </w:rPr>
        <w:t>Kimberly Stonerook</w:t>
      </w:r>
      <w:r w:rsidRPr="00862D65">
        <w:rPr>
          <w:rFonts w:ascii="Arial" w:hAnsi="Arial"/>
          <w:sz w:val="21"/>
          <w:szCs w:val="21"/>
        </w:rPr>
        <w:tab/>
        <w:t xml:space="preserve">                        </w:t>
      </w:r>
      <w:r w:rsidR="00C963A1">
        <w:rPr>
          <w:rFonts w:ascii="Arial" w:hAnsi="Arial"/>
          <w:sz w:val="21"/>
          <w:szCs w:val="21"/>
        </w:rPr>
        <w:tab/>
      </w:r>
      <w:r w:rsidR="00C963A1">
        <w:rPr>
          <w:rFonts w:ascii="Arial" w:hAnsi="Arial"/>
          <w:sz w:val="21"/>
          <w:szCs w:val="21"/>
        </w:rPr>
        <w:tab/>
      </w:r>
      <w:r w:rsidRPr="00862D65">
        <w:rPr>
          <w:rFonts w:ascii="Arial" w:hAnsi="Arial"/>
          <w:sz w:val="21"/>
          <w:szCs w:val="21"/>
        </w:rPr>
        <w:t>David Gibson</w:t>
      </w:r>
    </w:p>
    <w:p w:rsidR="009A663B" w:rsidRPr="00862D65" w:rsidRDefault="009A663B" w:rsidP="009A663B">
      <w:pPr>
        <w:rPr>
          <w:rFonts w:ascii="Arial" w:hAnsi="Arial"/>
          <w:sz w:val="21"/>
          <w:szCs w:val="21"/>
        </w:rPr>
      </w:pPr>
      <w:r w:rsidRPr="00862D65">
        <w:rPr>
          <w:rFonts w:ascii="Arial" w:hAnsi="Arial"/>
          <w:sz w:val="21"/>
          <w:szCs w:val="21"/>
        </w:rPr>
        <w:t xml:space="preserve">Kimberly_A_Stonerook@mcpsmd.org       </w:t>
      </w:r>
      <w:r w:rsidR="00C963A1">
        <w:rPr>
          <w:rFonts w:ascii="Arial" w:hAnsi="Arial"/>
          <w:sz w:val="21"/>
          <w:szCs w:val="21"/>
        </w:rPr>
        <w:tab/>
      </w:r>
      <w:r w:rsidRPr="00862D65">
        <w:rPr>
          <w:rFonts w:ascii="Arial" w:hAnsi="Arial"/>
          <w:sz w:val="21"/>
          <w:szCs w:val="21"/>
        </w:rPr>
        <w:t xml:space="preserve">David_M_Gibson@mcpsmd.org   </w:t>
      </w:r>
    </w:p>
    <w:p w:rsidR="001E236E" w:rsidRPr="00862D65" w:rsidRDefault="001E236E" w:rsidP="001E236E">
      <w:pPr>
        <w:rPr>
          <w:rFonts w:ascii="Arial" w:hAnsi="Arial"/>
          <w:sz w:val="21"/>
          <w:szCs w:val="21"/>
        </w:rPr>
      </w:pPr>
    </w:p>
    <w:p w:rsidR="005D0D8B" w:rsidRPr="00862D65" w:rsidRDefault="005D0D8B" w:rsidP="001E236E">
      <w:pPr>
        <w:rPr>
          <w:rFonts w:ascii="Arial" w:hAnsi="Arial"/>
          <w:sz w:val="21"/>
          <w:szCs w:val="21"/>
        </w:rPr>
      </w:pPr>
      <w:r w:rsidRPr="00862D65">
        <w:rPr>
          <w:rFonts w:ascii="Arial" w:hAnsi="Arial"/>
          <w:sz w:val="21"/>
          <w:szCs w:val="21"/>
        </w:rPr>
        <w:t>Mariam Mutafian</w:t>
      </w:r>
    </w:p>
    <w:p w:rsidR="001E236E" w:rsidRPr="00862D65" w:rsidRDefault="005D0D8B" w:rsidP="001E236E">
      <w:pPr>
        <w:rPr>
          <w:rFonts w:ascii="Arial" w:hAnsi="Arial"/>
          <w:sz w:val="21"/>
          <w:szCs w:val="21"/>
        </w:rPr>
      </w:pPr>
      <w:r w:rsidRPr="00862D65">
        <w:rPr>
          <w:rFonts w:ascii="Arial" w:hAnsi="Arial"/>
          <w:sz w:val="21"/>
          <w:szCs w:val="21"/>
        </w:rPr>
        <w:t>Mariam_T_Mutafian</w:t>
      </w:r>
      <w:r w:rsidR="001E236E" w:rsidRPr="00862D65">
        <w:rPr>
          <w:rFonts w:ascii="Arial" w:hAnsi="Arial"/>
          <w:sz w:val="21"/>
          <w:szCs w:val="21"/>
        </w:rPr>
        <w:t>@mcpsmd.org</w:t>
      </w:r>
    </w:p>
    <w:p w:rsidR="0048219B" w:rsidRPr="003264D1" w:rsidRDefault="0048219B" w:rsidP="001E236E">
      <w:pPr>
        <w:rPr>
          <w:rFonts w:ascii="Arial" w:hAnsi="Arial"/>
          <w:sz w:val="22"/>
        </w:rPr>
      </w:pPr>
      <w:bookmarkStart w:id="0" w:name="_GoBack"/>
      <w:bookmarkEnd w:id="0"/>
    </w:p>
    <w:sectPr w:rsidR="0048219B" w:rsidRPr="003264D1" w:rsidSect="00862D65">
      <w:pgSz w:w="12240" w:h="15840"/>
      <w:pgMar w:top="450" w:right="1800" w:bottom="1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65B4"/>
    <w:multiLevelType w:val="hybridMultilevel"/>
    <w:tmpl w:val="FB602332"/>
    <w:lvl w:ilvl="0" w:tplc="EFBE4D9C">
      <w:start w:val="1"/>
      <w:numFmt w:val="bullet"/>
      <w:lvlText w:val="o"/>
      <w:lvlJc w:val="left"/>
      <w:pPr>
        <w:tabs>
          <w:tab w:val="num" w:pos="839"/>
        </w:tabs>
        <w:ind w:left="839" w:hanging="360"/>
      </w:pPr>
      <w:rPr>
        <w:rFonts w:ascii="Courier New" w:hAnsi="Courier New" w:hint="default"/>
      </w:rPr>
    </w:lvl>
    <w:lvl w:ilvl="1" w:tplc="00030409" w:tentative="1">
      <w:start w:val="1"/>
      <w:numFmt w:val="bullet"/>
      <w:lvlText w:val="o"/>
      <w:lvlJc w:val="left"/>
      <w:pPr>
        <w:tabs>
          <w:tab w:val="num" w:pos="1559"/>
        </w:tabs>
        <w:ind w:left="1559" w:hanging="360"/>
      </w:pPr>
      <w:rPr>
        <w:rFonts w:ascii="Courier New" w:hAnsi="Courier New" w:hint="default"/>
      </w:rPr>
    </w:lvl>
    <w:lvl w:ilvl="2" w:tplc="00050409" w:tentative="1">
      <w:start w:val="1"/>
      <w:numFmt w:val="bullet"/>
      <w:lvlText w:val=""/>
      <w:lvlJc w:val="left"/>
      <w:pPr>
        <w:tabs>
          <w:tab w:val="num" w:pos="2279"/>
        </w:tabs>
        <w:ind w:left="2279" w:hanging="360"/>
      </w:pPr>
      <w:rPr>
        <w:rFonts w:ascii="Wingdings" w:hAnsi="Wingdings" w:hint="default"/>
      </w:rPr>
    </w:lvl>
    <w:lvl w:ilvl="3" w:tplc="00010409" w:tentative="1">
      <w:start w:val="1"/>
      <w:numFmt w:val="bullet"/>
      <w:lvlText w:val=""/>
      <w:lvlJc w:val="left"/>
      <w:pPr>
        <w:tabs>
          <w:tab w:val="num" w:pos="2999"/>
        </w:tabs>
        <w:ind w:left="2999" w:hanging="360"/>
      </w:pPr>
      <w:rPr>
        <w:rFonts w:ascii="Symbol" w:hAnsi="Symbol" w:hint="default"/>
      </w:rPr>
    </w:lvl>
    <w:lvl w:ilvl="4" w:tplc="00030409" w:tentative="1">
      <w:start w:val="1"/>
      <w:numFmt w:val="bullet"/>
      <w:lvlText w:val="o"/>
      <w:lvlJc w:val="left"/>
      <w:pPr>
        <w:tabs>
          <w:tab w:val="num" w:pos="3719"/>
        </w:tabs>
        <w:ind w:left="3719" w:hanging="360"/>
      </w:pPr>
      <w:rPr>
        <w:rFonts w:ascii="Courier New" w:hAnsi="Courier New" w:hint="default"/>
      </w:rPr>
    </w:lvl>
    <w:lvl w:ilvl="5" w:tplc="00050409" w:tentative="1">
      <w:start w:val="1"/>
      <w:numFmt w:val="bullet"/>
      <w:lvlText w:val=""/>
      <w:lvlJc w:val="left"/>
      <w:pPr>
        <w:tabs>
          <w:tab w:val="num" w:pos="4439"/>
        </w:tabs>
        <w:ind w:left="4439" w:hanging="360"/>
      </w:pPr>
      <w:rPr>
        <w:rFonts w:ascii="Wingdings" w:hAnsi="Wingdings" w:hint="default"/>
      </w:rPr>
    </w:lvl>
    <w:lvl w:ilvl="6" w:tplc="00010409" w:tentative="1">
      <w:start w:val="1"/>
      <w:numFmt w:val="bullet"/>
      <w:lvlText w:val=""/>
      <w:lvlJc w:val="left"/>
      <w:pPr>
        <w:tabs>
          <w:tab w:val="num" w:pos="5159"/>
        </w:tabs>
        <w:ind w:left="5159" w:hanging="360"/>
      </w:pPr>
      <w:rPr>
        <w:rFonts w:ascii="Symbol" w:hAnsi="Symbol" w:hint="default"/>
      </w:rPr>
    </w:lvl>
    <w:lvl w:ilvl="7" w:tplc="00030409" w:tentative="1">
      <w:start w:val="1"/>
      <w:numFmt w:val="bullet"/>
      <w:lvlText w:val="o"/>
      <w:lvlJc w:val="left"/>
      <w:pPr>
        <w:tabs>
          <w:tab w:val="num" w:pos="5879"/>
        </w:tabs>
        <w:ind w:left="5879" w:hanging="360"/>
      </w:pPr>
      <w:rPr>
        <w:rFonts w:ascii="Courier New" w:hAnsi="Courier New" w:hint="default"/>
      </w:rPr>
    </w:lvl>
    <w:lvl w:ilvl="8" w:tplc="00050409" w:tentative="1">
      <w:start w:val="1"/>
      <w:numFmt w:val="bullet"/>
      <w:lvlText w:val=""/>
      <w:lvlJc w:val="left"/>
      <w:pPr>
        <w:tabs>
          <w:tab w:val="num" w:pos="6599"/>
        </w:tabs>
        <w:ind w:left="6599" w:hanging="360"/>
      </w:pPr>
      <w:rPr>
        <w:rFonts w:ascii="Wingdings" w:hAnsi="Wingdings" w:hint="default"/>
      </w:rPr>
    </w:lvl>
  </w:abstractNum>
  <w:abstractNum w:abstractNumId="1" w15:restartNumberingAfterBreak="0">
    <w:nsid w:val="787D18C0"/>
    <w:multiLevelType w:val="hybridMultilevel"/>
    <w:tmpl w:val="CB0C025E"/>
    <w:lvl w:ilvl="0" w:tplc="6556EF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1F"/>
    <w:rsid w:val="00004E30"/>
    <w:rsid w:val="000D49A2"/>
    <w:rsid w:val="001E236E"/>
    <w:rsid w:val="00320976"/>
    <w:rsid w:val="004777BE"/>
    <w:rsid w:val="0048219B"/>
    <w:rsid w:val="004B41F6"/>
    <w:rsid w:val="00553B56"/>
    <w:rsid w:val="00594C42"/>
    <w:rsid w:val="005D0D8B"/>
    <w:rsid w:val="005D64CF"/>
    <w:rsid w:val="005E17FD"/>
    <w:rsid w:val="005E7DBF"/>
    <w:rsid w:val="006D18C4"/>
    <w:rsid w:val="00722BD8"/>
    <w:rsid w:val="00770E96"/>
    <w:rsid w:val="00775145"/>
    <w:rsid w:val="00823678"/>
    <w:rsid w:val="00824A7A"/>
    <w:rsid w:val="00835DD1"/>
    <w:rsid w:val="00862D65"/>
    <w:rsid w:val="00875B10"/>
    <w:rsid w:val="008E0F7E"/>
    <w:rsid w:val="008E13BB"/>
    <w:rsid w:val="008E631F"/>
    <w:rsid w:val="00913FF8"/>
    <w:rsid w:val="00916106"/>
    <w:rsid w:val="00922E58"/>
    <w:rsid w:val="00932E0E"/>
    <w:rsid w:val="009A663B"/>
    <w:rsid w:val="009B18A4"/>
    <w:rsid w:val="00A346DA"/>
    <w:rsid w:val="00A568FB"/>
    <w:rsid w:val="00A8497C"/>
    <w:rsid w:val="00AE0979"/>
    <w:rsid w:val="00B17999"/>
    <w:rsid w:val="00B227BC"/>
    <w:rsid w:val="00C45B5B"/>
    <w:rsid w:val="00C963A1"/>
    <w:rsid w:val="00D15A4A"/>
    <w:rsid w:val="00D80FB9"/>
    <w:rsid w:val="00D91849"/>
    <w:rsid w:val="00E42E27"/>
    <w:rsid w:val="00E57CE9"/>
    <w:rsid w:val="00E77865"/>
    <w:rsid w:val="00F22451"/>
    <w:rsid w:val="00F3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3AA98A"/>
  <w15:docId w15:val="{0AA727D2-B4C9-4BE9-9D9D-3602FAEE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97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412</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September 30, 2010</vt:lpstr>
    </vt:vector>
  </TitlesOfParts>
  <Company>ICS</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2010</dc:title>
  <dc:creator>mcps</dc:creator>
  <cp:lastModifiedBy>Gibson, David M</cp:lastModifiedBy>
  <cp:revision>4</cp:revision>
  <cp:lastPrinted>2014-10-27T21:07:00Z</cp:lastPrinted>
  <dcterms:created xsi:type="dcterms:W3CDTF">2019-09-27T15:36:00Z</dcterms:created>
  <dcterms:modified xsi:type="dcterms:W3CDTF">2019-09-27T17:19:00Z</dcterms:modified>
</cp:coreProperties>
</file>