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B3" w:rsidRPr="00BC6DB3" w:rsidRDefault="00E3276C">
      <w:pPr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biblioteca</w:t>
      </w:r>
      <w:proofErr w:type="spellEnd"/>
      <w:r>
        <w:rPr>
          <w:i/>
        </w:rPr>
        <w:t xml:space="preserve"> de Flora M Singer </w:t>
      </w:r>
      <w:proofErr w:type="spellStart"/>
      <w:r>
        <w:rPr>
          <w:i/>
        </w:rPr>
        <w:t>estamos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emocionados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proveer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cuentas</w:t>
      </w:r>
      <w:proofErr w:type="spellEnd"/>
      <w:r>
        <w:rPr>
          <w:i/>
        </w:rPr>
        <w:t xml:space="preserve"> para </w:t>
      </w:r>
      <w:proofErr w:type="gramStart"/>
      <w:r>
        <w:rPr>
          <w:i/>
        </w:rPr>
        <w:t>padres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poder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obtener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ariculos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prestados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biblioteca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disfrutar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niños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favor complete la forma de </w:t>
      </w:r>
      <w:proofErr w:type="spellStart"/>
      <w:r>
        <w:rPr>
          <w:i/>
        </w:rPr>
        <w:t>abajo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pedir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cuenta</w:t>
      </w:r>
      <w:proofErr w:type="spellEnd"/>
      <w:r w:rsidR="00EC1BDA">
        <w:rPr>
          <w:i/>
        </w:rPr>
        <w:t xml:space="preserve">. 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240"/>
        <w:gridCol w:w="6550"/>
      </w:tblGrid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Fecha</w:t>
            </w:r>
            <w:proofErr w:type="spellEnd"/>
            <w:r>
              <w:rPr>
                <w:b/>
                <w:sz w:val="28"/>
              </w:rPr>
              <w:t xml:space="preserve"> de Hoy</w:t>
            </w:r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Nombre</w:t>
            </w:r>
            <w:proofErr w:type="spellEnd"/>
            <w:r>
              <w:rPr>
                <w:b/>
                <w:sz w:val="28"/>
              </w:rPr>
              <w:t xml:space="preserve"> complete del padre</w:t>
            </w:r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Nombre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completo</w:t>
            </w:r>
            <w:proofErr w:type="spellEnd"/>
            <w:r>
              <w:rPr>
                <w:b/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alumno</w:t>
            </w:r>
            <w:proofErr w:type="spellEnd"/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Profesor</w:t>
            </w:r>
            <w:proofErr w:type="spellEnd"/>
            <w:r>
              <w:rPr>
                <w:b/>
                <w:sz w:val="28"/>
              </w:rPr>
              <w:t>/a del Niño</w:t>
            </w:r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rPr>
          <w:trHeight w:val="323"/>
        </w:trPr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Dirección</w:t>
            </w:r>
            <w:proofErr w:type="spellEnd"/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Ciudad</w:t>
            </w:r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Código</w:t>
            </w:r>
            <w:proofErr w:type="spellEnd"/>
            <w:r>
              <w:rPr>
                <w:b/>
                <w:sz w:val="28"/>
              </w:rPr>
              <w:t xml:space="preserve"> Postal</w:t>
            </w:r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Número</w:t>
            </w:r>
            <w:proofErr w:type="spellEnd"/>
            <w:r>
              <w:rPr>
                <w:b/>
                <w:sz w:val="28"/>
              </w:rPr>
              <w:t xml:space="preserve"> de </w:t>
            </w:r>
            <w:proofErr w:type="spellStart"/>
            <w:r>
              <w:rPr>
                <w:b/>
                <w:sz w:val="28"/>
              </w:rPr>
              <w:t>Telefono</w:t>
            </w:r>
            <w:proofErr w:type="spellEnd"/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  <w:tr w:rsidR="00BC6DB3" w:rsidTr="00BC6DB3">
        <w:tc>
          <w:tcPr>
            <w:tcW w:w="4248" w:type="dxa"/>
          </w:tcPr>
          <w:p w:rsidR="00BC6DB3" w:rsidRPr="003A7EB0" w:rsidRDefault="00E3276C" w:rsidP="00BC6DB3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Correo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Electronico</w:t>
            </w:r>
            <w:proofErr w:type="spellEnd"/>
          </w:p>
        </w:tc>
        <w:tc>
          <w:tcPr>
            <w:tcW w:w="6570" w:type="dxa"/>
          </w:tcPr>
          <w:p w:rsidR="00BC6DB3" w:rsidRDefault="00BC6DB3" w:rsidP="00BC6DB3">
            <w:pPr>
              <w:spacing w:line="360" w:lineRule="auto"/>
            </w:pPr>
          </w:p>
        </w:tc>
      </w:tr>
    </w:tbl>
    <w:p w:rsidR="003A7EB0" w:rsidRPr="003A7EB0" w:rsidRDefault="003A7EB0" w:rsidP="00EC1BDA">
      <w:pPr>
        <w:rPr>
          <w:b/>
          <w:sz w:val="32"/>
        </w:rPr>
      </w:pPr>
    </w:p>
    <w:p w:rsidR="00BC6DB3" w:rsidRPr="00EC1BDA" w:rsidRDefault="009C2585" w:rsidP="003A7EB0">
      <w:pPr>
        <w:rPr>
          <w:b/>
          <w:i/>
          <w:sz w:val="28"/>
        </w:rPr>
      </w:pPr>
      <w:proofErr w:type="spellStart"/>
      <w:r>
        <w:rPr>
          <w:b/>
          <w:i/>
          <w:sz w:val="28"/>
        </w:rPr>
        <w:t>Acuerdo</w:t>
      </w:r>
      <w:proofErr w:type="spellEnd"/>
      <w:r>
        <w:rPr>
          <w:b/>
          <w:i/>
          <w:sz w:val="28"/>
        </w:rPr>
        <w:t xml:space="preserve"> de </w:t>
      </w:r>
      <w:proofErr w:type="spellStart"/>
      <w:r>
        <w:rPr>
          <w:b/>
          <w:i/>
          <w:sz w:val="28"/>
        </w:rPr>
        <w:t>Biblioteca</w:t>
      </w:r>
      <w:proofErr w:type="spellEnd"/>
      <w:r w:rsidR="00BC6DB3" w:rsidRPr="00EC1BDA">
        <w:rPr>
          <w:b/>
          <w:i/>
          <w:sz w:val="28"/>
        </w:rPr>
        <w:t>:</w:t>
      </w:r>
    </w:p>
    <w:p w:rsidR="00BC6DB3" w:rsidRDefault="009C2585" w:rsidP="003A7EB0">
      <w:pPr>
        <w:rPr>
          <w:sz w:val="28"/>
        </w:rPr>
      </w:pPr>
      <w:proofErr w:type="spellStart"/>
      <w:r>
        <w:rPr>
          <w:sz w:val="28"/>
        </w:rPr>
        <w:t>Firmando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abajo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estoy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indicando</w:t>
      </w:r>
      <w:proofErr w:type="spellEnd"/>
      <w:r>
        <w:rPr>
          <w:sz w:val="28"/>
        </w:rPr>
        <w:t xml:space="preserve"> que </w:t>
      </w:r>
      <w:proofErr w:type="spellStart"/>
      <w:r>
        <w:rPr>
          <w:sz w:val="28"/>
        </w:rPr>
        <w:t>entiendo</w:t>
      </w:r>
      <w:proofErr w:type="spellEnd"/>
      <w:r>
        <w:rPr>
          <w:sz w:val="28"/>
        </w:rPr>
        <w:t xml:space="preserve"> lo </w:t>
      </w:r>
      <w:proofErr w:type="spellStart"/>
      <w:r>
        <w:rPr>
          <w:sz w:val="28"/>
        </w:rPr>
        <w:t>siguiente</w:t>
      </w:r>
      <w:proofErr w:type="spellEnd"/>
      <w:r w:rsidR="00BC6DB3">
        <w:rPr>
          <w:sz w:val="28"/>
        </w:rPr>
        <w:t>:</w:t>
      </w:r>
    </w:p>
    <w:p w:rsidR="00BC6DB3" w:rsidRDefault="009C2585" w:rsidP="00BC6DB3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Puedo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obtener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prestado</w:t>
      </w:r>
      <w:proofErr w:type="spellEnd"/>
      <w:r>
        <w:rPr>
          <w:sz w:val="28"/>
        </w:rPr>
        <w:t xml:space="preserve"> hasta </w:t>
      </w:r>
      <w:r w:rsidR="00D41736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articulos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biblioteca</w:t>
      </w:r>
      <w:proofErr w:type="spellEnd"/>
      <w:r>
        <w:rPr>
          <w:sz w:val="28"/>
        </w:rPr>
        <w:t xml:space="preserve"> al </w:t>
      </w:r>
      <w:proofErr w:type="spellStart"/>
      <w:r>
        <w:rPr>
          <w:sz w:val="28"/>
        </w:rPr>
        <w:t>mismo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tiempo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uno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un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articulo</w:t>
      </w:r>
      <w:proofErr w:type="spellEnd"/>
      <w:r>
        <w:rPr>
          <w:sz w:val="28"/>
        </w:rPr>
        <w:t xml:space="preserve"> de multimedia</w:t>
      </w:r>
      <w:r w:rsidR="00BC6DB3" w:rsidRPr="00BC6DB3">
        <w:rPr>
          <w:sz w:val="28"/>
        </w:rPr>
        <w:t xml:space="preserve"> (CD, audio-book, DVD). </w:t>
      </w:r>
    </w:p>
    <w:p w:rsidR="00BC6DB3" w:rsidRDefault="009C2585" w:rsidP="00BC6DB3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Puedo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tenerlos</w:t>
      </w:r>
      <w:proofErr w:type="spellEnd"/>
      <w:r>
        <w:rPr>
          <w:sz w:val="28"/>
        </w:rPr>
        <w:t xml:space="preserve"> hasta </w:t>
      </w:r>
      <w:proofErr w:type="spellStart"/>
      <w:r>
        <w:rPr>
          <w:sz w:val="28"/>
        </w:rPr>
        <w:t>por</w:t>
      </w:r>
      <w:proofErr w:type="spellEnd"/>
      <w:r>
        <w:rPr>
          <w:sz w:val="28"/>
        </w:rPr>
        <w:t xml:space="preserve"> dos </w:t>
      </w:r>
      <w:proofErr w:type="spellStart"/>
      <w:r>
        <w:rPr>
          <w:sz w:val="28"/>
        </w:rPr>
        <w:t>semanas</w:t>
      </w:r>
      <w:proofErr w:type="spellEnd"/>
      <w:r w:rsidR="00BC6DB3">
        <w:rPr>
          <w:sz w:val="28"/>
        </w:rPr>
        <w:t>.</w:t>
      </w:r>
    </w:p>
    <w:p w:rsidR="00BC6DB3" w:rsidRDefault="009C2585" w:rsidP="00BC6DB3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Puedo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regresar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articulos</w:t>
      </w:r>
      <w:proofErr w:type="spellEnd"/>
      <w:r>
        <w:rPr>
          <w:sz w:val="28"/>
        </w:rPr>
        <w:t xml:space="preserve"> a la </w:t>
      </w:r>
      <w:proofErr w:type="spellStart"/>
      <w:r>
        <w:rPr>
          <w:sz w:val="28"/>
        </w:rPr>
        <w:t>escuela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enviandolos</w:t>
      </w:r>
      <w:proofErr w:type="spellEnd"/>
      <w:r>
        <w:rPr>
          <w:sz w:val="28"/>
        </w:rPr>
        <w:t xml:space="preserve"> con mi </w:t>
      </w:r>
      <w:proofErr w:type="spellStart"/>
      <w:r>
        <w:rPr>
          <w:sz w:val="28"/>
        </w:rPr>
        <w:t>hijo</w:t>
      </w:r>
      <w:proofErr w:type="spellEnd"/>
      <w:r>
        <w:rPr>
          <w:sz w:val="28"/>
        </w:rPr>
        <w:t>/a</w:t>
      </w:r>
      <w:r w:rsidR="00BC6DB3">
        <w:rPr>
          <w:sz w:val="28"/>
        </w:rPr>
        <w:t>.</w:t>
      </w:r>
    </w:p>
    <w:p w:rsidR="00BC6DB3" w:rsidRDefault="009C2585" w:rsidP="00BC6DB3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Yo</w:t>
      </w:r>
      <w:proofErr w:type="spellEnd"/>
      <w:r>
        <w:rPr>
          <w:sz w:val="28"/>
        </w:rPr>
        <w:t xml:space="preserve"> sere responsible de </w:t>
      </w:r>
      <w:proofErr w:type="spellStart"/>
      <w:r>
        <w:rPr>
          <w:sz w:val="28"/>
        </w:rPr>
        <w:t>pagar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precio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completo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por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cualquier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articulo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dañado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perdido</w:t>
      </w:r>
      <w:proofErr w:type="spellEnd"/>
      <w:r w:rsidR="00BC6DB3">
        <w:rPr>
          <w:sz w:val="28"/>
        </w:rPr>
        <w:t>.</w:t>
      </w:r>
    </w:p>
    <w:p w:rsidR="00BC6DB3" w:rsidRDefault="009C2585" w:rsidP="00BC6DB3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Se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pedir</w:t>
      </w:r>
      <w:proofErr w:type="spellEnd"/>
      <w:r>
        <w:rPr>
          <w:sz w:val="28"/>
        </w:rPr>
        <w:t xml:space="preserve"> que </w:t>
      </w:r>
      <w:proofErr w:type="spellStart"/>
      <w:proofErr w:type="gramStart"/>
      <w:r>
        <w:rPr>
          <w:sz w:val="28"/>
        </w:rPr>
        <w:t>regrese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los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articulos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temprano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un </w:t>
      </w:r>
      <w:proofErr w:type="spellStart"/>
      <w:r>
        <w:rPr>
          <w:sz w:val="28"/>
        </w:rPr>
        <w:t>profesor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necesita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articulos</w:t>
      </w:r>
      <w:proofErr w:type="spellEnd"/>
      <w:r w:rsidR="00BC6DB3">
        <w:rPr>
          <w:sz w:val="28"/>
        </w:rPr>
        <w:t>.</w:t>
      </w:r>
    </w:p>
    <w:p w:rsidR="00BC6DB3" w:rsidRDefault="009C2585" w:rsidP="00BC6DB3">
      <w:pPr>
        <w:ind w:left="420"/>
        <w:rPr>
          <w:sz w:val="28"/>
        </w:rPr>
      </w:pPr>
      <w:r>
        <w:rPr>
          <w:b/>
          <w:i/>
          <w:sz w:val="28"/>
        </w:rPr>
        <w:t>Firma</w:t>
      </w:r>
      <w:r w:rsidR="00BC6DB3">
        <w:rPr>
          <w:sz w:val="28"/>
        </w:rPr>
        <w:t xml:space="preserve"> _______________________________________________</w:t>
      </w:r>
    </w:p>
    <w:p w:rsidR="00BC6DB3" w:rsidRDefault="00BC6DB3" w:rsidP="003A7EB0">
      <w:pPr>
        <w:rPr>
          <w:b/>
          <w:sz w:val="28"/>
        </w:rPr>
      </w:pPr>
    </w:p>
    <w:p w:rsidR="003A7EB0" w:rsidRPr="00BC6DB3" w:rsidRDefault="009C2585" w:rsidP="00BC6DB3">
      <w:pPr>
        <w:spacing w:after="0" w:line="240" w:lineRule="auto"/>
        <w:rPr>
          <w:b/>
          <w:i/>
          <w:sz w:val="24"/>
          <w:highlight w:val="lightGray"/>
        </w:rPr>
      </w:pPr>
      <w:r>
        <w:rPr>
          <w:b/>
          <w:i/>
          <w:sz w:val="24"/>
          <w:highlight w:val="lightGray"/>
        </w:rPr>
        <w:t xml:space="preserve">Para el </w:t>
      </w:r>
      <w:proofErr w:type="spellStart"/>
      <w:r>
        <w:rPr>
          <w:b/>
          <w:i/>
          <w:sz w:val="24"/>
          <w:highlight w:val="lightGray"/>
        </w:rPr>
        <w:t>Uso</w:t>
      </w:r>
      <w:proofErr w:type="spellEnd"/>
      <w:r>
        <w:rPr>
          <w:b/>
          <w:i/>
          <w:sz w:val="24"/>
          <w:highlight w:val="lightGray"/>
        </w:rPr>
        <w:t xml:space="preserve"> de la </w:t>
      </w:r>
      <w:proofErr w:type="spellStart"/>
      <w:r>
        <w:rPr>
          <w:b/>
          <w:i/>
          <w:sz w:val="24"/>
          <w:highlight w:val="lightGray"/>
        </w:rPr>
        <w:t>Biblioteca</w:t>
      </w:r>
      <w:proofErr w:type="spellEnd"/>
      <w:r>
        <w:rPr>
          <w:b/>
          <w:i/>
          <w:sz w:val="24"/>
          <w:highlight w:val="lightGray"/>
        </w:rPr>
        <w:t xml:space="preserve"> </w:t>
      </w:r>
      <w:proofErr w:type="spellStart"/>
      <w:r>
        <w:rPr>
          <w:b/>
          <w:i/>
          <w:sz w:val="24"/>
          <w:highlight w:val="lightGray"/>
        </w:rPr>
        <w:t>Solamente</w:t>
      </w:r>
      <w:proofErr w:type="spellEnd"/>
      <w:r w:rsidR="003A7EB0" w:rsidRPr="00BC6DB3">
        <w:rPr>
          <w:b/>
          <w:i/>
          <w:sz w:val="24"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8"/>
        <w:gridCol w:w="6622"/>
      </w:tblGrid>
      <w:tr w:rsidR="003A7EB0" w:rsidTr="00CB012D">
        <w:tc>
          <w:tcPr>
            <w:tcW w:w="4248" w:type="dxa"/>
            <w:shd w:val="clear" w:color="auto" w:fill="D9D9D9" w:themeFill="background1" w:themeFillShade="D9"/>
          </w:tcPr>
          <w:p w:rsidR="003A7EB0" w:rsidRDefault="009C2585" w:rsidP="003A7EB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Patrón</w:t>
            </w:r>
            <w:proofErr w:type="spellEnd"/>
            <w:r w:rsidR="00BC6DB3" w:rsidRPr="00BC6DB3">
              <w:rPr>
                <w:b/>
                <w:sz w:val="24"/>
              </w:rPr>
              <w:t xml:space="preserve"> </w:t>
            </w:r>
          </w:p>
        </w:tc>
        <w:tc>
          <w:tcPr>
            <w:tcW w:w="6768" w:type="dxa"/>
            <w:shd w:val="clear" w:color="auto" w:fill="D9D9D9" w:themeFill="background1" w:themeFillShade="D9"/>
            <w:vAlign w:val="bottom"/>
          </w:tcPr>
          <w:p w:rsidR="003A7EB0" w:rsidRPr="00EC1BDA" w:rsidRDefault="00EC1BDA" w:rsidP="00CB012D">
            <w:pPr>
              <w:spacing w:line="276" w:lineRule="auto"/>
              <w:rPr>
                <w:rFonts w:ascii="BatangChe" w:eastAsia="BatangChe" w:hAnsi="BatangChe"/>
                <w:sz w:val="28"/>
              </w:rPr>
            </w:pPr>
            <w:r w:rsidRPr="00EC1BDA">
              <w:rPr>
                <w:rFonts w:ascii="BatangChe" w:eastAsia="BatangChe" w:hAnsi="BatangChe"/>
                <w:sz w:val="28"/>
              </w:rPr>
              <w:t>FS770</w:t>
            </w:r>
            <w:r>
              <w:rPr>
                <w:rFonts w:ascii="BatangChe" w:eastAsia="BatangChe" w:hAnsi="BatangChe"/>
                <w:sz w:val="28"/>
              </w:rPr>
              <w:t xml:space="preserve"> </w:t>
            </w:r>
            <w:r w:rsidRPr="00EC1BDA">
              <w:rPr>
                <w:rFonts w:ascii="BatangChe" w:eastAsia="BatangChe" w:hAnsi="BatangChe"/>
                <w:sz w:val="28"/>
              </w:rPr>
              <w:t>_ _ _ _</w:t>
            </w:r>
          </w:p>
        </w:tc>
      </w:tr>
    </w:tbl>
    <w:p w:rsidR="003A7EB0" w:rsidRPr="003A7EB0" w:rsidRDefault="003A7EB0" w:rsidP="00EC1BDA">
      <w:pPr>
        <w:rPr>
          <w:b/>
          <w:sz w:val="28"/>
        </w:rPr>
      </w:pPr>
    </w:p>
    <w:sectPr w:rsidR="003A7EB0" w:rsidRPr="003A7EB0" w:rsidSect="003A7EB0">
      <w:headerReference w:type="default" r:id="rId8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B3" w:rsidRDefault="00BC6DB3" w:rsidP="00BC6DB3">
      <w:pPr>
        <w:spacing w:after="0" w:line="240" w:lineRule="auto"/>
      </w:pPr>
      <w:r>
        <w:separator/>
      </w:r>
    </w:p>
  </w:endnote>
  <w:endnote w:type="continuationSeparator" w:id="0">
    <w:p w:rsidR="00BC6DB3" w:rsidRDefault="00BC6DB3" w:rsidP="00B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B3" w:rsidRDefault="00BC6DB3" w:rsidP="00BC6DB3">
      <w:pPr>
        <w:spacing w:after="0" w:line="240" w:lineRule="auto"/>
      </w:pPr>
      <w:r>
        <w:separator/>
      </w:r>
    </w:p>
  </w:footnote>
  <w:footnote w:type="continuationSeparator" w:id="0">
    <w:p w:rsidR="00BC6DB3" w:rsidRDefault="00BC6DB3" w:rsidP="00B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B3" w:rsidRPr="00E3276C" w:rsidRDefault="00BC6DB3" w:rsidP="00BC6DB3">
    <w:pPr>
      <w:pStyle w:val="Header"/>
      <w:rPr>
        <w:sz w:val="30"/>
        <w:szCs w:val="30"/>
      </w:rPr>
    </w:pPr>
    <w:r>
      <w:rPr>
        <w:b/>
        <w:noProof/>
        <w:sz w:val="28"/>
      </w:rPr>
      <w:drawing>
        <wp:inline distT="0" distB="0" distL="0" distR="0" wp14:anchorId="0B52C826" wp14:editId="01D51D2B">
          <wp:extent cx="1362075" cy="56753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120 by 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267" cy="567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6DB3">
      <w:rPr>
        <w:b/>
        <w:sz w:val="32"/>
      </w:rPr>
      <w:t xml:space="preserve"> </w:t>
    </w:r>
    <w:proofErr w:type="spellStart"/>
    <w:r w:rsidR="00E3276C" w:rsidRPr="00E3276C">
      <w:rPr>
        <w:b/>
        <w:sz w:val="30"/>
        <w:szCs w:val="30"/>
      </w:rPr>
      <w:t>Aplicación</w:t>
    </w:r>
    <w:proofErr w:type="spellEnd"/>
    <w:r w:rsidR="00E3276C" w:rsidRPr="00E3276C">
      <w:rPr>
        <w:b/>
        <w:sz w:val="30"/>
        <w:szCs w:val="30"/>
      </w:rPr>
      <w:t xml:space="preserve"> Para </w:t>
    </w:r>
    <w:proofErr w:type="spellStart"/>
    <w:r w:rsidR="00E3276C" w:rsidRPr="00E3276C">
      <w:rPr>
        <w:b/>
        <w:sz w:val="30"/>
        <w:szCs w:val="30"/>
      </w:rPr>
      <w:t>Cuenta</w:t>
    </w:r>
    <w:proofErr w:type="spellEnd"/>
    <w:r w:rsidR="00E3276C" w:rsidRPr="00E3276C">
      <w:rPr>
        <w:b/>
        <w:sz w:val="30"/>
        <w:szCs w:val="30"/>
      </w:rPr>
      <w:t xml:space="preserve"> de Padres de la </w:t>
    </w:r>
    <w:proofErr w:type="spellStart"/>
    <w:r w:rsidR="00E3276C" w:rsidRPr="00E3276C">
      <w:rPr>
        <w:b/>
        <w:sz w:val="30"/>
        <w:szCs w:val="30"/>
      </w:rPr>
      <w:t>Biblioteca</w:t>
    </w:r>
    <w:proofErr w:type="spellEnd"/>
    <w:r w:rsidR="00E3276C" w:rsidRPr="00E3276C">
      <w:rPr>
        <w:b/>
        <w:sz w:val="30"/>
        <w:szCs w:val="30"/>
      </w:rPr>
      <w:t xml:space="preserve"> de Flora M. Singer</w:t>
    </w:r>
  </w:p>
  <w:p w:rsidR="00BC6DB3" w:rsidRDefault="00BC6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7ACB"/>
    <w:multiLevelType w:val="hybridMultilevel"/>
    <w:tmpl w:val="B5A297F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FB081F"/>
    <w:multiLevelType w:val="hybridMultilevel"/>
    <w:tmpl w:val="341A485C"/>
    <w:lvl w:ilvl="0" w:tplc="D19CF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DC"/>
    <w:rsid w:val="00072F80"/>
    <w:rsid w:val="002509DC"/>
    <w:rsid w:val="002C5C55"/>
    <w:rsid w:val="003A7EB0"/>
    <w:rsid w:val="008D04FA"/>
    <w:rsid w:val="009C2585"/>
    <w:rsid w:val="00BC6DB3"/>
    <w:rsid w:val="00CB012D"/>
    <w:rsid w:val="00D41736"/>
    <w:rsid w:val="00E3276C"/>
    <w:rsid w:val="00EC1BDA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CCFF1"/>
  <w15:docId w15:val="{567EE245-3268-4EC2-BF3E-B8979A5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B3"/>
  </w:style>
  <w:style w:type="paragraph" w:styleId="Footer">
    <w:name w:val="footer"/>
    <w:basedOn w:val="Normal"/>
    <w:link w:val="Foot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E89F-2087-48AE-A33D-92B7BC5C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Seres, Alexandra L</cp:lastModifiedBy>
  <cp:revision>2</cp:revision>
  <cp:lastPrinted>2012-11-26T21:06:00Z</cp:lastPrinted>
  <dcterms:created xsi:type="dcterms:W3CDTF">2017-11-14T20:59:00Z</dcterms:created>
  <dcterms:modified xsi:type="dcterms:W3CDTF">2017-11-14T20:59:00Z</dcterms:modified>
</cp:coreProperties>
</file>