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1B" w:rsidRPr="0087531B" w:rsidRDefault="0087531B">
      <w:pPr>
        <w:pStyle w:val="Default"/>
        <w:rPr>
          <w:rFonts w:ascii="AbcPrint" w:hAnsi="AbcPrint"/>
        </w:rPr>
      </w:pPr>
      <w:bookmarkStart w:id="0" w:name="_GoBack"/>
      <w:bookmarkEnd w:id="0"/>
    </w:p>
    <w:p w:rsidR="006B61E3" w:rsidRDefault="00772015">
      <w:pPr>
        <w:pStyle w:val="Default"/>
        <w:rPr>
          <w:rFonts w:ascii="AbcPrint" w:hAnsi="AbcPrint"/>
          <w:sz w:val="22"/>
          <w:szCs w:val="22"/>
        </w:rPr>
      </w:pP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sidR="00481055">
        <w:rPr>
          <w:rFonts w:ascii="AbcPrint" w:hAnsi="AbcPrint"/>
          <w:sz w:val="22"/>
          <w:szCs w:val="22"/>
        </w:rPr>
        <w:t>August 29, 2012</w:t>
      </w:r>
    </w:p>
    <w:p w:rsidR="00772015" w:rsidRDefault="00772015">
      <w:pPr>
        <w:pStyle w:val="Default"/>
        <w:rPr>
          <w:rFonts w:ascii="AbcPrint" w:hAnsi="AbcPrint"/>
          <w:sz w:val="22"/>
          <w:szCs w:val="22"/>
        </w:rPr>
      </w:pPr>
    </w:p>
    <w:p w:rsidR="00772015" w:rsidRDefault="00772015">
      <w:pPr>
        <w:pStyle w:val="Default"/>
        <w:rPr>
          <w:rFonts w:ascii="AbcPrint" w:hAnsi="AbcPrint"/>
          <w:sz w:val="22"/>
          <w:szCs w:val="22"/>
        </w:rPr>
      </w:pPr>
    </w:p>
    <w:p w:rsidR="0087531B" w:rsidRDefault="00657487">
      <w:pPr>
        <w:pStyle w:val="Default"/>
        <w:rPr>
          <w:rFonts w:ascii="AbcPrint" w:hAnsi="AbcPrint"/>
          <w:sz w:val="22"/>
          <w:szCs w:val="22"/>
        </w:rPr>
      </w:pPr>
      <w:r>
        <w:rPr>
          <w:rFonts w:ascii="AbcPrint" w:hAnsi="AbcPrint"/>
          <w:sz w:val="22"/>
          <w:szCs w:val="22"/>
        </w:rPr>
        <w:t>Dear Parents,</w:t>
      </w:r>
    </w:p>
    <w:p w:rsidR="00657487" w:rsidRPr="0087531B" w:rsidRDefault="00657487">
      <w:pPr>
        <w:pStyle w:val="Default"/>
        <w:rPr>
          <w:rFonts w:ascii="AbcPrint" w:hAnsi="AbcPrint"/>
          <w:sz w:val="22"/>
          <w:szCs w:val="22"/>
        </w:rPr>
      </w:pPr>
    </w:p>
    <w:p w:rsidR="0087531B" w:rsidRDefault="00657487">
      <w:pPr>
        <w:pStyle w:val="Default"/>
        <w:rPr>
          <w:rFonts w:ascii="AbcPrint" w:hAnsi="AbcPrint"/>
          <w:sz w:val="22"/>
          <w:szCs w:val="22"/>
        </w:rPr>
      </w:pPr>
      <w:r>
        <w:rPr>
          <w:rFonts w:ascii="AbcPrint" w:hAnsi="AbcPrint"/>
          <w:sz w:val="22"/>
          <w:szCs w:val="22"/>
        </w:rPr>
        <w:t>In order to create a positive learning environment at Flower Valley Elementary Sc</w:t>
      </w:r>
      <w:r w:rsidR="002E54EA">
        <w:rPr>
          <w:rFonts w:ascii="AbcPrint" w:hAnsi="AbcPrint"/>
          <w:sz w:val="22"/>
          <w:szCs w:val="22"/>
        </w:rPr>
        <w:t>hool, the PEACE and Friendship P</w:t>
      </w:r>
      <w:r w:rsidR="00481055">
        <w:rPr>
          <w:rFonts w:ascii="AbcPrint" w:hAnsi="AbcPrint"/>
          <w:sz w:val="22"/>
          <w:szCs w:val="22"/>
        </w:rPr>
        <w:t>rogram has been developed and will continue to be implemented</w:t>
      </w:r>
      <w:r>
        <w:rPr>
          <w:rFonts w:ascii="AbcPrint" w:hAnsi="AbcPrint"/>
          <w:sz w:val="22"/>
          <w:szCs w:val="22"/>
        </w:rPr>
        <w:t>.  T</w:t>
      </w:r>
      <w:r w:rsidR="0087531B" w:rsidRPr="0087531B">
        <w:rPr>
          <w:rFonts w:ascii="AbcPrint" w:hAnsi="AbcPrint"/>
          <w:sz w:val="22"/>
          <w:szCs w:val="22"/>
        </w:rPr>
        <w:t xml:space="preserve">he purpose of the PEACE and Friendship </w:t>
      </w:r>
      <w:r>
        <w:rPr>
          <w:rFonts w:ascii="AbcPrint" w:hAnsi="AbcPrint"/>
          <w:sz w:val="22"/>
          <w:szCs w:val="22"/>
        </w:rPr>
        <w:t xml:space="preserve">Program </w:t>
      </w:r>
      <w:r w:rsidR="0087531B" w:rsidRPr="0087531B">
        <w:rPr>
          <w:rFonts w:ascii="AbcPrint" w:hAnsi="AbcPrint"/>
          <w:sz w:val="22"/>
          <w:szCs w:val="22"/>
        </w:rPr>
        <w:t xml:space="preserve">is to identify, describe, encourage, and strengthen the behaviors that </w:t>
      </w:r>
      <w:r w:rsidR="005846E7">
        <w:rPr>
          <w:rFonts w:ascii="AbcPrint" w:hAnsi="AbcPrint"/>
          <w:sz w:val="22"/>
          <w:szCs w:val="22"/>
        </w:rPr>
        <w:t>lead to peace and friendship</w:t>
      </w:r>
      <w:r w:rsidR="0087531B" w:rsidRPr="0087531B">
        <w:rPr>
          <w:rFonts w:ascii="AbcPrint" w:hAnsi="AbcPrint"/>
          <w:sz w:val="22"/>
          <w:szCs w:val="22"/>
        </w:rPr>
        <w:t xml:space="preserve">. </w:t>
      </w:r>
      <w:r w:rsidR="005846E7">
        <w:rPr>
          <w:rFonts w:ascii="AbcPrint" w:hAnsi="AbcPrint"/>
          <w:sz w:val="22"/>
          <w:szCs w:val="22"/>
        </w:rPr>
        <w:t xml:space="preserve"> We believe these skills will benefit our students for</w:t>
      </w:r>
      <w:r w:rsidR="00772015">
        <w:rPr>
          <w:rFonts w:ascii="AbcPrint" w:hAnsi="AbcPrint"/>
          <w:sz w:val="22"/>
          <w:szCs w:val="22"/>
        </w:rPr>
        <w:t xml:space="preserve"> their time at FVES and throughout their lives.  </w:t>
      </w:r>
      <w:r w:rsidR="005846E7">
        <w:rPr>
          <w:rFonts w:ascii="AbcPrint" w:hAnsi="AbcPrint"/>
          <w:sz w:val="22"/>
          <w:szCs w:val="22"/>
        </w:rPr>
        <w:t xml:space="preserve"> </w:t>
      </w:r>
    </w:p>
    <w:p w:rsidR="005846E7" w:rsidRDefault="005846E7">
      <w:pPr>
        <w:pStyle w:val="Default"/>
        <w:rPr>
          <w:rFonts w:ascii="AbcPrint" w:hAnsi="AbcPrint"/>
          <w:sz w:val="22"/>
          <w:szCs w:val="22"/>
        </w:rPr>
      </w:pPr>
    </w:p>
    <w:p w:rsidR="00B15615" w:rsidRPr="00B15615" w:rsidRDefault="00B15615">
      <w:pPr>
        <w:pStyle w:val="Default"/>
        <w:rPr>
          <w:rFonts w:ascii="AbcPrint" w:hAnsi="AbcPrint"/>
          <w:b/>
          <w:sz w:val="22"/>
          <w:szCs w:val="22"/>
        </w:rPr>
      </w:pPr>
      <w:r>
        <w:rPr>
          <w:rFonts w:ascii="AbcPrint" w:hAnsi="AbcPrint"/>
          <w:b/>
          <w:sz w:val="22"/>
          <w:szCs w:val="22"/>
        </w:rPr>
        <w:t>Contract</w:t>
      </w:r>
    </w:p>
    <w:p w:rsidR="00B15615" w:rsidRPr="0087531B" w:rsidRDefault="00B15615">
      <w:pPr>
        <w:pStyle w:val="Default"/>
        <w:rPr>
          <w:rFonts w:ascii="AbcPrint" w:hAnsi="AbcPrint"/>
          <w:sz w:val="22"/>
          <w:szCs w:val="22"/>
        </w:rPr>
      </w:pPr>
    </w:p>
    <w:p w:rsidR="0087531B" w:rsidRPr="0087531B" w:rsidRDefault="0087531B">
      <w:pPr>
        <w:pStyle w:val="Default"/>
        <w:rPr>
          <w:rFonts w:ascii="AbcPrint" w:hAnsi="AbcPrint"/>
          <w:sz w:val="22"/>
          <w:szCs w:val="22"/>
        </w:rPr>
      </w:pPr>
      <w:r w:rsidRPr="0087531B">
        <w:rPr>
          <w:rFonts w:ascii="AbcPrint" w:hAnsi="AbcPrint"/>
          <w:sz w:val="22"/>
          <w:szCs w:val="22"/>
        </w:rPr>
        <w:t xml:space="preserve">Please read and discuss the attached Flower Valley Elementary School PEACE and Friendship </w:t>
      </w:r>
      <w:r w:rsidR="00657487">
        <w:rPr>
          <w:rFonts w:ascii="AbcPrint" w:hAnsi="AbcPrint"/>
          <w:sz w:val="22"/>
          <w:szCs w:val="22"/>
        </w:rPr>
        <w:t xml:space="preserve">Program </w:t>
      </w:r>
      <w:r w:rsidR="002E54EA">
        <w:rPr>
          <w:rFonts w:ascii="AbcPrint" w:hAnsi="AbcPrint"/>
          <w:sz w:val="22"/>
          <w:szCs w:val="22"/>
        </w:rPr>
        <w:t xml:space="preserve">description </w:t>
      </w:r>
      <w:r w:rsidRPr="0087531B">
        <w:rPr>
          <w:rFonts w:ascii="AbcPrint" w:hAnsi="AbcPrint"/>
          <w:sz w:val="22"/>
          <w:szCs w:val="22"/>
        </w:rPr>
        <w:t xml:space="preserve">with your child. After reviewing </w:t>
      </w:r>
      <w:r>
        <w:rPr>
          <w:rFonts w:ascii="AbcPrint" w:hAnsi="AbcPrint"/>
          <w:sz w:val="22"/>
          <w:szCs w:val="22"/>
        </w:rPr>
        <w:t xml:space="preserve">this document, please sign as </w:t>
      </w:r>
      <w:r w:rsidRPr="0087531B">
        <w:rPr>
          <w:rFonts w:ascii="AbcPrint" w:hAnsi="AbcPrint"/>
          <w:sz w:val="22"/>
          <w:szCs w:val="22"/>
        </w:rPr>
        <w:t>indicated below</w:t>
      </w:r>
      <w:r w:rsidR="00B15615">
        <w:rPr>
          <w:rFonts w:ascii="AbcPrint" w:hAnsi="AbcPrint"/>
          <w:sz w:val="22"/>
          <w:szCs w:val="22"/>
        </w:rPr>
        <w:t xml:space="preserve"> and return the document to your child’s teacher</w:t>
      </w:r>
      <w:r w:rsidRPr="0087531B">
        <w:rPr>
          <w:rFonts w:ascii="AbcPrint" w:hAnsi="AbcPrint"/>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______________________</w:t>
      </w:r>
      <w:r>
        <w:rPr>
          <w:rFonts w:ascii="AbcPrint" w:hAnsi="AbcPrint"/>
          <w:sz w:val="22"/>
          <w:szCs w:val="22"/>
        </w:rPr>
        <w:t>___________</w:t>
      </w:r>
      <w:r w:rsidR="00772015">
        <w:rPr>
          <w:rFonts w:ascii="AbcPrint" w:hAnsi="AbcPrint"/>
          <w:sz w:val="22"/>
          <w:szCs w:val="22"/>
        </w:rPr>
        <w:t>____________________</w:t>
      </w:r>
      <w:r w:rsidRPr="0087531B">
        <w:rPr>
          <w:rFonts w:ascii="AbcPrint" w:hAnsi="AbcPrint"/>
          <w:sz w:val="22"/>
          <w:szCs w:val="22"/>
        </w:rPr>
        <w:t xml:space="preserve">        _____________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Student Signature             </w:t>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sidR="00772015">
        <w:rPr>
          <w:rFonts w:ascii="AbcPrint" w:hAnsi="AbcPrint"/>
          <w:sz w:val="22"/>
          <w:szCs w:val="22"/>
        </w:rPr>
        <w:t xml:space="preserve">   </w:t>
      </w:r>
      <w:r w:rsidR="00772015" w:rsidRPr="0087531B">
        <w:rPr>
          <w:rFonts w:ascii="AbcPrint" w:hAnsi="AbcPrint"/>
          <w:sz w:val="22"/>
          <w:szCs w:val="22"/>
        </w:rPr>
        <w:t>Date</w:t>
      </w:r>
      <w:r>
        <w:rPr>
          <w:rFonts w:ascii="AbcPrint" w:hAnsi="AbcPrint"/>
          <w:sz w:val="22"/>
          <w:szCs w:val="22"/>
        </w:rPr>
        <w:tab/>
      </w:r>
      <w:r>
        <w:rPr>
          <w:rFonts w:ascii="AbcPrint" w:hAnsi="AbcPrint"/>
          <w:sz w:val="22"/>
          <w:szCs w:val="22"/>
        </w:rPr>
        <w:tab/>
      </w:r>
      <w:r>
        <w:rPr>
          <w:rFonts w:ascii="AbcPrint" w:hAnsi="AbcPrint"/>
          <w:sz w:val="22"/>
          <w:szCs w:val="22"/>
        </w:rPr>
        <w:tab/>
      </w:r>
      <w:r>
        <w:rPr>
          <w:rFonts w:ascii="AbcPrint" w:hAnsi="AbcPrint"/>
          <w:sz w:val="22"/>
          <w:szCs w:val="22"/>
        </w:rPr>
        <w:tab/>
      </w:r>
      <w:r w:rsidRPr="0087531B">
        <w:rPr>
          <w:rFonts w:ascii="AbcPrint" w:hAnsi="AbcPrint"/>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_____________________</w:t>
      </w:r>
      <w:r w:rsidR="00772015">
        <w:rPr>
          <w:rFonts w:ascii="AbcPrint" w:hAnsi="AbcPrint"/>
          <w:sz w:val="22"/>
          <w:szCs w:val="22"/>
        </w:rPr>
        <w:t xml:space="preserve">___ </w:t>
      </w:r>
      <w:r>
        <w:rPr>
          <w:rFonts w:ascii="AbcPrint" w:hAnsi="AbcPrint"/>
          <w:sz w:val="22"/>
          <w:szCs w:val="22"/>
        </w:rPr>
        <w:t>________________</w:t>
      </w:r>
      <w:r w:rsidRPr="0087531B">
        <w:rPr>
          <w:rFonts w:ascii="AbcPrint" w:hAnsi="AbcPrint"/>
          <w:sz w:val="22"/>
          <w:szCs w:val="22"/>
        </w:rPr>
        <w:t xml:space="preserve">____________        _____________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Parent Signature             </w:t>
      </w:r>
      <w:r w:rsidR="00772015">
        <w:rPr>
          <w:rFonts w:ascii="AbcPrint" w:hAnsi="AbcPrint"/>
          <w:sz w:val="22"/>
          <w:szCs w:val="22"/>
        </w:rPr>
        <w:tab/>
      </w:r>
      <w:r w:rsidR="00772015">
        <w:rPr>
          <w:rFonts w:ascii="AbcPrint" w:hAnsi="AbcPrint"/>
          <w:sz w:val="22"/>
          <w:szCs w:val="22"/>
        </w:rPr>
        <w:tab/>
      </w:r>
      <w:r w:rsidR="00772015">
        <w:rPr>
          <w:rFonts w:ascii="AbcPrint" w:hAnsi="AbcPrint"/>
          <w:sz w:val="22"/>
          <w:szCs w:val="22"/>
        </w:rPr>
        <w:tab/>
      </w:r>
      <w:r w:rsidR="00772015">
        <w:rPr>
          <w:rFonts w:ascii="AbcPrint" w:hAnsi="AbcPrint"/>
          <w:sz w:val="22"/>
          <w:szCs w:val="22"/>
        </w:rPr>
        <w:tab/>
      </w:r>
      <w:r w:rsidR="00772015">
        <w:rPr>
          <w:rFonts w:ascii="AbcPrint" w:hAnsi="AbcPrint"/>
          <w:sz w:val="22"/>
          <w:szCs w:val="22"/>
        </w:rPr>
        <w:tab/>
      </w:r>
      <w:r w:rsidR="00772015">
        <w:rPr>
          <w:rFonts w:ascii="AbcPrint" w:hAnsi="AbcPrint"/>
          <w:sz w:val="22"/>
          <w:szCs w:val="22"/>
        </w:rPr>
        <w:tab/>
        <w:t xml:space="preserve">   </w:t>
      </w:r>
      <w:r w:rsidR="00772015" w:rsidRPr="0087531B">
        <w:rPr>
          <w:rFonts w:ascii="AbcPrint" w:hAnsi="AbcPrint"/>
          <w:sz w:val="22"/>
          <w:szCs w:val="22"/>
        </w:rPr>
        <w:t>Date</w:t>
      </w:r>
      <w:r>
        <w:rPr>
          <w:rFonts w:ascii="AbcPrint" w:hAnsi="AbcPrint"/>
          <w:sz w:val="22"/>
          <w:szCs w:val="22"/>
        </w:rPr>
        <w:tab/>
      </w:r>
      <w:r>
        <w:rPr>
          <w:rFonts w:ascii="AbcPrint" w:hAnsi="AbcPrint"/>
          <w:sz w:val="22"/>
          <w:szCs w:val="22"/>
        </w:rPr>
        <w:tab/>
      </w:r>
      <w:r>
        <w:rPr>
          <w:rFonts w:ascii="AbcPrint" w:hAnsi="AbcPrint"/>
          <w:sz w:val="22"/>
          <w:szCs w:val="22"/>
        </w:rPr>
        <w:tab/>
      </w:r>
      <w:r w:rsidRPr="0087531B">
        <w:rPr>
          <w:rFonts w:ascii="AbcPrint" w:hAnsi="AbcPrint"/>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B15615" w:rsidRDefault="00B15615">
      <w:pPr>
        <w:pStyle w:val="Default"/>
        <w:rPr>
          <w:rFonts w:ascii="AbcPrint" w:hAnsi="AbcPrint"/>
          <w:b/>
          <w:bCs/>
          <w:sz w:val="22"/>
          <w:szCs w:val="22"/>
        </w:rPr>
      </w:pPr>
    </w:p>
    <w:p w:rsidR="00B15615" w:rsidRPr="00816E03" w:rsidRDefault="00816E03">
      <w:pPr>
        <w:pStyle w:val="Default"/>
        <w:rPr>
          <w:rFonts w:ascii="AbcPrint" w:hAnsi="AbcPrint"/>
          <w:bCs/>
          <w:sz w:val="22"/>
          <w:szCs w:val="22"/>
        </w:rPr>
      </w:pPr>
      <w:r w:rsidRPr="00816E03">
        <w:rPr>
          <w:rFonts w:ascii="AbcPrint" w:hAnsi="AbcPrint"/>
          <w:bCs/>
          <w:sz w:val="22"/>
          <w:szCs w:val="22"/>
        </w:rPr>
        <w:t xml:space="preserve">We sincerely appreciate your support and look forward to working with you and your child towards a more peaceful and friendly world.  </w:t>
      </w:r>
    </w:p>
    <w:p w:rsidR="00B15615" w:rsidRDefault="00B15615">
      <w:pPr>
        <w:pStyle w:val="Default"/>
        <w:rPr>
          <w:rFonts w:ascii="AbcPrint" w:hAnsi="AbcPrint"/>
          <w:b/>
          <w:bCs/>
          <w:sz w:val="22"/>
          <w:szCs w:val="22"/>
        </w:rPr>
      </w:pPr>
    </w:p>
    <w:p w:rsidR="00816E03" w:rsidRDefault="00816E03" w:rsidP="00772015">
      <w:pPr>
        <w:pStyle w:val="Default"/>
        <w:ind w:left="4320" w:firstLine="720"/>
        <w:rPr>
          <w:rFonts w:ascii="AbcPrint" w:hAnsi="AbcPrint"/>
          <w:bCs/>
          <w:sz w:val="22"/>
          <w:szCs w:val="22"/>
        </w:rPr>
      </w:pPr>
      <w:r w:rsidRPr="00816E03">
        <w:rPr>
          <w:rFonts w:ascii="AbcPrint" w:hAnsi="AbcPrint"/>
          <w:bCs/>
          <w:sz w:val="22"/>
          <w:szCs w:val="22"/>
        </w:rPr>
        <w:t>Sincerely,</w:t>
      </w:r>
    </w:p>
    <w:p w:rsidR="00816E03" w:rsidRDefault="00816E03">
      <w:pPr>
        <w:pStyle w:val="Default"/>
        <w:rPr>
          <w:rFonts w:ascii="AbcPrint" w:hAnsi="AbcPrint"/>
          <w:bCs/>
          <w:sz w:val="22"/>
          <w:szCs w:val="22"/>
        </w:rPr>
      </w:pPr>
    </w:p>
    <w:p w:rsidR="00816E03" w:rsidRDefault="00816E03">
      <w:pPr>
        <w:pStyle w:val="Default"/>
        <w:rPr>
          <w:rFonts w:ascii="AbcPrint" w:hAnsi="AbcPrint"/>
          <w:bCs/>
          <w:sz w:val="22"/>
          <w:szCs w:val="22"/>
        </w:rPr>
      </w:pPr>
    </w:p>
    <w:p w:rsidR="00816E03" w:rsidRDefault="00816E03">
      <w:pPr>
        <w:pStyle w:val="Default"/>
        <w:rPr>
          <w:rFonts w:ascii="AbcPrint" w:hAnsi="AbcPrint"/>
          <w:bCs/>
          <w:sz w:val="22"/>
          <w:szCs w:val="22"/>
        </w:rPr>
      </w:pPr>
    </w:p>
    <w:p w:rsidR="00816E03" w:rsidRPr="00816E03" w:rsidRDefault="00481055" w:rsidP="00772015">
      <w:pPr>
        <w:pStyle w:val="Default"/>
        <w:ind w:left="4320" w:firstLine="720"/>
        <w:rPr>
          <w:rFonts w:ascii="AbcPrint" w:hAnsi="AbcPrint"/>
          <w:bCs/>
          <w:sz w:val="22"/>
          <w:szCs w:val="22"/>
        </w:rPr>
      </w:pPr>
      <w:r>
        <w:rPr>
          <w:rFonts w:ascii="AbcPrint" w:hAnsi="AbcPrint"/>
          <w:bCs/>
          <w:sz w:val="22"/>
          <w:szCs w:val="22"/>
        </w:rPr>
        <w:t>Gay Melnick</w:t>
      </w:r>
    </w:p>
    <w:p w:rsidR="00816E03" w:rsidRPr="00816E03" w:rsidRDefault="00816E03" w:rsidP="00772015">
      <w:pPr>
        <w:pStyle w:val="Default"/>
        <w:ind w:left="4320" w:firstLine="720"/>
        <w:rPr>
          <w:rFonts w:ascii="AbcPrint" w:hAnsi="AbcPrint"/>
          <w:bCs/>
          <w:sz w:val="22"/>
          <w:szCs w:val="22"/>
        </w:rPr>
      </w:pPr>
      <w:r w:rsidRPr="00816E03">
        <w:rPr>
          <w:rFonts w:ascii="AbcPrint" w:hAnsi="AbcPrint"/>
          <w:bCs/>
          <w:sz w:val="22"/>
          <w:szCs w:val="22"/>
        </w:rPr>
        <w:t>Principal</w:t>
      </w:r>
    </w:p>
    <w:p w:rsidR="00B15615" w:rsidRDefault="00B15615">
      <w:pPr>
        <w:pStyle w:val="Default"/>
        <w:rPr>
          <w:rFonts w:ascii="AbcPrint" w:hAnsi="AbcPrint"/>
          <w:b/>
          <w:bCs/>
          <w:sz w:val="22"/>
          <w:szCs w:val="22"/>
        </w:rPr>
      </w:pPr>
    </w:p>
    <w:p w:rsidR="00B15615" w:rsidRDefault="00B15615">
      <w:pPr>
        <w:pStyle w:val="Default"/>
        <w:rPr>
          <w:rFonts w:ascii="AbcPrint" w:hAnsi="AbcPrint"/>
          <w:b/>
          <w:bCs/>
          <w:sz w:val="22"/>
          <w:szCs w:val="22"/>
        </w:rPr>
      </w:pPr>
    </w:p>
    <w:p w:rsidR="00772015" w:rsidRDefault="00772015">
      <w:pPr>
        <w:pStyle w:val="Default"/>
        <w:rPr>
          <w:rFonts w:ascii="AbcPrint" w:hAnsi="AbcPrint"/>
          <w:b/>
          <w:bCs/>
          <w:sz w:val="22"/>
          <w:szCs w:val="22"/>
        </w:rPr>
      </w:pPr>
    </w:p>
    <w:p w:rsidR="00772015" w:rsidRDefault="00772015">
      <w:pPr>
        <w:pStyle w:val="Default"/>
        <w:rPr>
          <w:rFonts w:ascii="AbcPrint" w:hAnsi="AbcPrint"/>
          <w:b/>
          <w:bCs/>
          <w:sz w:val="22"/>
          <w:szCs w:val="22"/>
        </w:rPr>
      </w:pPr>
    </w:p>
    <w:p w:rsidR="00772015" w:rsidRDefault="00772015">
      <w:pPr>
        <w:pStyle w:val="Default"/>
        <w:rPr>
          <w:rFonts w:ascii="AbcPrint" w:hAnsi="AbcPrint"/>
          <w:b/>
          <w:bCs/>
          <w:sz w:val="22"/>
          <w:szCs w:val="22"/>
        </w:rPr>
      </w:pPr>
    </w:p>
    <w:p w:rsidR="00772015" w:rsidRDefault="00772015">
      <w:pPr>
        <w:pStyle w:val="Default"/>
        <w:rPr>
          <w:rFonts w:ascii="AbcPrint" w:hAnsi="AbcPrint"/>
          <w:b/>
          <w:bCs/>
          <w:sz w:val="22"/>
          <w:szCs w:val="22"/>
        </w:rPr>
      </w:pPr>
    </w:p>
    <w:p w:rsidR="00772015" w:rsidRDefault="00772015">
      <w:pPr>
        <w:pStyle w:val="Default"/>
        <w:rPr>
          <w:rFonts w:ascii="AbcPrint" w:hAnsi="AbcPrint"/>
          <w:b/>
          <w:bCs/>
          <w:sz w:val="22"/>
          <w:szCs w:val="22"/>
        </w:rPr>
      </w:pPr>
    </w:p>
    <w:p w:rsidR="00B15615" w:rsidRDefault="00B15615">
      <w:pPr>
        <w:pStyle w:val="Default"/>
        <w:rPr>
          <w:rFonts w:ascii="AbcPrint" w:hAnsi="AbcPrint"/>
          <w:b/>
          <w:bCs/>
          <w:sz w:val="22"/>
          <w:szCs w:val="22"/>
        </w:rPr>
      </w:pPr>
    </w:p>
    <w:p w:rsidR="00B15615" w:rsidRDefault="00B15615">
      <w:pPr>
        <w:pStyle w:val="Default"/>
        <w:rPr>
          <w:rFonts w:ascii="AbcPrint" w:hAnsi="AbcPrint"/>
          <w:b/>
          <w:bCs/>
          <w:sz w:val="22"/>
          <w:szCs w:val="22"/>
        </w:rPr>
      </w:pPr>
    </w:p>
    <w:p w:rsidR="00772015" w:rsidRPr="00AB0F49" w:rsidRDefault="00772015" w:rsidP="00772015">
      <w:pPr>
        <w:pStyle w:val="Default"/>
        <w:jc w:val="center"/>
        <w:rPr>
          <w:rFonts w:ascii="AbcPrint" w:hAnsi="AbcPrint"/>
          <w:b/>
          <w:bCs/>
          <w:sz w:val="44"/>
          <w:szCs w:val="44"/>
        </w:rPr>
      </w:pPr>
      <w:r w:rsidRPr="00AB0F49">
        <w:rPr>
          <w:rFonts w:ascii="AbcPrint" w:hAnsi="AbcPrint"/>
          <w:b/>
          <w:bCs/>
          <w:sz w:val="44"/>
          <w:szCs w:val="44"/>
        </w:rPr>
        <w:lastRenderedPageBreak/>
        <w:t>PEACE and Friendship Program</w:t>
      </w:r>
    </w:p>
    <w:p w:rsidR="00772015" w:rsidRPr="0087531B" w:rsidRDefault="00772015" w:rsidP="00772015">
      <w:pPr>
        <w:pStyle w:val="Default"/>
        <w:jc w:val="center"/>
        <w:rPr>
          <w:rFonts w:ascii="AbcPrint" w:hAnsi="AbcPrint"/>
          <w:sz w:val="22"/>
          <w:szCs w:val="22"/>
        </w:rPr>
      </w:pPr>
      <w:r w:rsidRPr="0087531B">
        <w:rPr>
          <w:rFonts w:ascii="AbcPrint" w:hAnsi="AbcPrint"/>
          <w:b/>
          <w:bCs/>
          <w:sz w:val="22"/>
          <w:szCs w:val="22"/>
        </w:rPr>
        <w:t>Flower Valley Elementary School</w:t>
      </w:r>
    </w:p>
    <w:p w:rsidR="00772015" w:rsidRDefault="00481055" w:rsidP="00772015">
      <w:pPr>
        <w:pStyle w:val="Default"/>
        <w:jc w:val="center"/>
        <w:rPr>
          <w:rFonts w:ascii="AbcPrint" w:hAnsi="AbcPrint"/>
          <w:b/>
          <w:bCs/>
          <w:sz w:val="22"/>
          <w:szCs w:val="22"/>
        </w:rPr>
      </w:pPr>
      <w:r>
        <w:rPr>
          <w:rFonts w:ascii="AbcPrint" w:hAnsi="AbcPrint"/>
          <w:b/>
          <w:bCs/>
          <w:sz w:val="22"/>
          <w:szCs w:val="22"/>
        </w:rPr>
        <w:t>2012-2013</w:t>
      </w:r>
    </w:p>
    <w:p w:rsidR="00772015" w:rsidRDefault="00772015" w:rsidP="00772015">
      <w:pPr>
        <w:pStyle w:val="Default"/>
        <w:jc w:val="center"/>
        <w:rPr>
          <w:rFonts w:ascii="AbcPrint" w:hAnsi="AbcPrint"/>
          <w:b/>
          <w:bCs/>
          <w:sz w:val="22"/>
          <w:szCs w:val="22"/>
        </w:rPr>
      </w:pPr>
    </w:p>
    <w:p w:rsidR="00772015" w:rsidRPr="0087531B" w:rsidRDefault="00772015" w:rsidP="00772015">
      <w:pPr>
        <w:pStyle w:val="Default"/>
        <w:rPr>
          <w:rFonts w:ascii="AbcPrint" w:hAnsi="AbcPrint"/>
          <w:sz w:val="22"/>
          <w:szCs w:val="22"/>
        </w:rPr>
      </w:pPr>
      <w:r>
        <w:rPr>
          <w:rFonts w:ascii="AbcPrint" w:hAnsi="AbcPrint"/>
          <w:sz w:val="22"/>
          <w:szCs w:val="22"/>
        </w:rPr>
        <w:t>In order to create a positive learning environment at Flower Valley Elementary Sc</w:t>
      </w:r>
      <w:r w:rsidR="002E54EA">
        <w:rPr>
          <w:rFonts w:ascii="AbcPrint" w:hAnsi="AbcPrint"/>
          <w:sz w:val="22"/>
          <w:szCs w:val="22"/>
        </w:rPr>
        <w:t>hool, the PEACE and Friendship P</w:t>
      </w:r>
      <w:r>
        <w:rPr>
          <w:rFonts w:ascii="AbcPrint" w:hAnsi="AbcPrint"/>
          <w:sz w:val="22"/>
          <w:szCs w:val="22"/>
        </w:rPr>
        <w:t>rogram has been developed.  T</w:t>
      </w:r>
      <w:r w:rsidRPr="0087531B">
        <w:rPr>
          <w:rFonts w:ascii="AbcPrint" w:hAnsi="AbcPrint"/>
          <w:sz w:val="22"/>
          <w:szCs w:val="22"/>
        </w:rPr>
        <w:t xml:space="preserve">he purpose of the PEACE and Friendship </w:t>
      </w:r>
      <w:r>
        <w:rPr>
          <w:rFonts w:ascii="AbcPrint" w:hAnsi="AbcPrint"/>
          <w:sz w:val="22"/>
          <w:szCs w:val="22"/>
        </w:rPr>
        <w:t xml:space="preserve">Program </w:t>
      </w:r>
      <w:r w:rsidRPr="0087531B">
        <w:rPr>
          <w:rFonts w:ascii="AbcPrint" w:hAnsi="AbcPrint"/>
          <w:sz w:val="22"/>
          <w:szCs w:val="22"/>
        </w:rPr>
        <w:t xml:space="preserve">is to identify, describe, encourage, and strengthen the behaviors that </w:t>
      </w:r>
      <w:r>
        <w:rPr>
          <w:rFonts w:ascii="AbcPrint" w:hAnsi="AbcPrint"/>
          <w:sz w:val="22"/>
          <w:szCs w:val="22"/>
        </w:rPr>
        <w:t>lead to peace and friendship</w:t>
      </w:r>
      <w:r w:rsidRPr="0087531B">
        <w:rPr>
          <w:rFonts w:ascii="AbcPrint" w:hAnsi="AbcPrint"/>
          <w:sz w:val="22"/>
          <w:szCs w:val="22"/>
        </w:rPr>
        <w:t xml:space="preserve">. </w:t>
      </w:r>
      <w:r>
        <w:rPr>
          <w:rFonts w:ascii="AbcPrint" w:hAnsi="AbcPrint"/>
          <w:sz w:val="22"/>
          <w:szCs w:val="22"/>
        </w:rPr>
        <w:t xml:space="preserve"> We believe these skills will benefit our students for their time at FVES and throughout their lives.</w:t>
      </w:r>
    </w:p>
    <w:p w:rsidR="00B15615" w:rsidRDefault="00B15615">
      <w:pPr>
        <w:pStyle w:val="Default"/>
        <w:rPr>
          <w:rFonts w:ascii="AbcPrint" w:hAnsi="AbcPrint"/>
          <w:b/>
          <w:bCs/>
          <w:sz w:val="22"/>
          <w:szCs w:val="22"/>
        </w:rPr>
      </w:pPr>
    </w:p>
    <w:p w:rsidR="0087531B" w:rsidRPr="0087531B" w:rsidRDefault="0087531B">
      <w:pPr>
        <w:pStyle w:val="Default"/>
        <w:rPr>
          <w:rFonts w:ascii="AbcPrint" w:hAnsi="AbcPrint"/>
          <w:sz w:val="22"/>
          <w:szCs w:val="22"/>
        </w:rPr>
      </w:pPr>
      <w:r w:rsidRPr="0087531B">
        <w:rPr>
          <w:rFonts w:ascii="AbcPrint" w:hAnsi="AbcPrint"/>
          <w:b/>
          <w:bCs/>
          <w:sz w:val="22"/>
          <w:szCs w:val="22"/>
        </w:rPr>
        <w:t xml:space="preserve">Philosophy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955126" w:rsidRDefault="0087531B">
      <w:pPr>
        <w:pStyle w:val="Default"/>
        <w:rPr>
          <w:rFonts w:ascii="AbcPrint" w:hAnsi="AbcPrint"/>
          <w:sz w:val="22"/>
          <w:szCs w:val="22"/>
        </w:rPr>
      </w:pPr>
      <w:r w:rsidRPr="0087531B">
        <w:rPr>
          <w:rFonts w:ascii="AbcPrint" w:hAnsi="AbcPrint"/>
          <w:sz w:val="22"/>
          <w:szCs w:val="22"/>
        </w:rPr>
        <w:t xml:space="preserve">We believe that the most important function of our school is learning.  Our goal is to provide a </w:t>
      </w:r>
      <w:r w:rsidR="00955126">
        <w:rPr>
          <w:rFonts w:ascii="AbcPrint" w:hAnsi="AbcPrint"/>
          <w:sz w:val="22"/>
          <w:szCs w:val="22"/>
        </w:rPr>
        <w:t>peaceful and friendly learning environment for all children who attend</w:t>
      </w:r>
      <w:r w:rsidR="008A0FC5">
        <w:rPr>
          <w:rFonts w:ascii="AbcPrint" w:hAnsi="AbcPrint"/>
          <w:sz w:val="22"/>
          <w:szCs w:val="22"/>
        </w:rPr>
        <w:t xml:space="preserve"> Flower Valley </w:t>
      </w:r>
      <w:r w:rsidRPr="0087531B">
        <w:rPr>
          <w:rFonts w:ascii="AbcPrint" w:hAnsi="AbcPrint"/>
          <w:sz w:val="22"/>
          <w:szCs w:val="22"/>
        </w:rPr>
        <w:t>Elementary School.  The p</w:t>
      </w:r>
      <w:r w:rsidR="00B15615">
        <w:rPr>
          <w:rFonts w:ascii="AbcPrint" w:hAnsi="AbcPrint"/>
          <w:sz w:val="22"/>
          <w:szCs w:val="22"/>
        </w:rPr>
        <w:t xml:space="preserve">hilosophy </w:t>
      </w:r>
      <w:r w:rsidRPr="0087531B">
        <w:rPr>
          <w:rFonts w:ascii="AbcPrint" w:hAnsi="AbcPrint"/>
          <w:sz w:val="22"/>
          <w:szCs w:val="22"/>
        </w:rPr>
        <w:t xml:space="preserve">of </w:t>
      </w:r>
      <w:r w:rsidR="00B15615">
        <w:rPr>
          <w:rFonts w:ascii="AbcPrint" w:hAnsi="AbcPrint"/>
          <w:sz w:val="22"/>
          <w:szCs w:val="22"/>
        </w:rPr>
        <w:t xml:space="preserve">the PEACE and Friendship Program </w:t>
      </w:r>
      <w:r w:rsidRPr="0087531B">
        <w:rPr>
          <w:rFonts w:ascii="AbcPrint" w:hAnsi="AbcPrint"/>
          <w:sz w:val="22"/>
          <w:szCs w:val="22"/>
        </w:rPr>
        <w:t xml:space="preserve">is to strengthen behaviors that will enable the child to </w:t>
      </w:r>
      <w:r w:rsidR="00955126">
        <w:rPr>
          <w:rFonts w:ascii="AbcPrint" w:hAnsi="AbcPrint"/>
          <w:sz w:val="22"/>
          <w:szCs w:val="22"/>
        </w:rPr>
        <w:t xml:space="preserve">behave in a peaceful and friendly manner, not just at Flower Valley, but throughout their lives.  </w:t>
      </w:r>
    </w:p>
    <w:p w:rsidR="005A2CA8" w:rsidRPr="0087531B" w:rsidRDefault="005A2CA8">
      <w:pPr>
        <w:pStyle w:val="Default"/>
        <w:rPr>
          <w:rFonts w:ascii="AbcPrint" w:hAnsi="AbcPrint"/>
          <w:sz w:val="22"/>
          <w:szCs w:val="22"/>
        </w:rPr>
      </w:pPr>
    </w:p>
    <w:p w:rsidR="0087531B" w:rsidRPr="0087531B" w:rsidRDefault="00B15615">
      <w:pPr>
        <w:pStyle w:val="Default"/>
        <w:rPr>
          <w:rFonts w:ascii="AbcPrint" w:hAnsi="AbcPrint"/>
          <w:sz w:val="22"/>
          <w:szCs w:val="22"/>
        </w:rPr>
      </w:pPr>
      <w:r>
        <w:rPr>
          <w:rFonts w:ascii="AbcPrint" w:hAnsi="AbcPrint"/>
          <w:sz w:val="22"/>
          <w:szCs w:val="22"/>
        </w:rPr>
        <w:t>The PEACE and Friendship Program</w:t>
      </w:r>
      <w:r w:rsidR="0087531B" w:rsidRPr="0087531B">
        <w:rPr>
          <w:rFonts w:ascii="AbcPrint" w:hAnsi="AbcPrint"/>
          <w:sz w:val="22"/>
          <w:szCs w:val="22"/>
        </w:rPr>
        <w:t xml:space="preserve"> </w:t>
      </w:r>
      <w:r w:rsidR="002E54EA">
        <w:rPr>
          <w:rFonts w:ascii="AbcPrint" w:hAnsi="AbcPrint"/>
          <w:sz w:val="22"/>
          <w:szCs w:val="22"/>
        </w:rPr>
        <w:t xml:space="preserve">acknowledges the rights and responsibilities of students while </w:t>
      </w:r>
      <w:r w:rsidR="00955126">
        <w:rPr>
          <w:rFonts w:ascii="AbcPrint" w:hAnsi="AbcPrint"/>
          <w:sz w:val="22"/>
          <w:szCs w:val="22"/>
        </w:rPr>
        <w:t>inform</w:t>
      </w:r>
      <w:r w:rsidR="002E54EA">
        <w:rPr>
          <w:rFonts w:ascii="AbcPrint" w:hAnsi="AbcPrint"/>
          <w:sz w:val="22"/>
          <w:szCs w:val="22"/>
        </w:rPr>
        <w:t>ing</w:t>
      </w:r>
      <w:r w:rsidR="005A2CA8">
        <w:rPr>
          <w:rFonts w:ascii="AbcPrint" w:hAnsi="AbcPrint"/>
          <w:sz w:val="22"/>
          <w:szCs w:val="22"/>
        </w:rPr>
        <w:t xml:space="preserve"> students, staff, and </w:t>
      </w:r>
      <w:r w:rsidR="0087531B" w:rsidRPr="0087531B">
        <w:rPr>
          <w:rFonts w:ascii="AbcPrint" w:hAnsi="AbcPrint"/>
          <w:sz w:val="22"/>
          <w:szCs w:val="22"/>
        </w:rPr>
        <w:t xml:space="preserve">parents/guardians of the expectations for </w:t>
      </w:r>
      <w:r w:rsidR="00955126">
        <w:rPr>
          <w:rFonts w:ascii="AbcPrint" w:hAnsi="AbcPrint"/>
          <w:sz w:val="22"/>
          <w:szCs w:val="22"/>
        </w:rPr>
        <w:t xml:space="preserve">peaceful and friendly </w:t>
      </w:r>
      <w:r w:rsidR="0087531B" w:rsidRPr="0087531B">
        <w:rPr>
          <w:rFonts w:ascii="AbcPrint" w:hAnsi="AbcPrint"/>
          <w:sz w:val="22"/>
          <w:szCs w:val="22"/>
        </w:rPr>
        <w:t xml:space="preserve">behavior at school. </w:t>
      </w:r>
    </w:p>
    <w:p w:rsidR="0087531B" w:rsidRPr="0087531B" w:rsidRDefault="00955126">
      <w:pPr>
        <w:pStyle w:val="Default"/>
        <w:rPr>
          <w:rFonts w:ascii="AbcPrint" w:hAnsi="AbcPrint"/>
          <w:sz w:val="22"/>
          <w:szCs w:val="22"/>
        </w:rPr>
      </w:pPr>
      <w:r>
        <w:rPr>
          <w:rFonts w:ascii="AbcPrint" w:hAnsi="AbcPrint"/>
          <w:sz w:val="22"/>
          <w:szCs w:val="22"/>
        </w:rPr>
        <w:t xml:space="preserve"> </w:t>
      </w:r>
      <w:r w:rsidR="0087531B" w:rsidRPr="0087531B">
        <w:rPr>
          <w:rFonts w:ascii="AbcPrint" w:hAnsi="AbcPrint"/>
          <w:sz w:val="22"/>
          <w:szCs w:val="22"/>
        </w:rPr>
        <w:t xml:space="preserve"> </w:t>
      </w:r>
    </w:p>
    <w:p w:rsidR="00955126" w:rsidRDefault="0087531B">
      <w:pPr>
        <w:pStyle w:val="Default"/>
        <w:rPr>
          <w:rFonts w:ascii="AbcPrint" w:hAnsi="AbcPrint"/>
          <w:b/>
          <w:bCs/>
          <w:sz w:val="22"/>
          <w:szCs w:val="22"/>
        </w:rPr>
      </w:pPr>
      <w:r w:rsidRPr="0087531B">
        <w:rPr>
          <w:rFonts w:ascii="AbcPrint" w:hAnsi="AbcPrint"/>
          <w:b/>
          <w:bCs/>
          <w:sz w:val="22"/>
          <w:szCs w:val="22"/>
        </w:rPr>
        <w:t>Ground Rules</w:t>
      </w:r>
    </w:p>
    <w:p w:rsidR="0087531B" w:rsidRPr="0087531B" w:rsidRDefault="0087531B">
      <w:pPr>
        <w:pStyle w:val="Default"/>
        <w:rPr>
          <w:rFonts w:ascii="AbcPrint" w:hAnsi="AbcPrint"/>
          <w:sz w:val="22"/>
          <w:szCs w:val="22"/>
        </w:rPr>
      </w:pPr>
      <w:r w:rsidRPr="0087531B">
        <w:rPr>
          <w:rFonts w:ascii="AbcPrint" w:hAnsi="AbcPrint"/>
          <w:b/>
          <w:bCs/>
          <w:sz w:val="22"/>
          <w:szCs w:val="22"/>
        </w:rPr>
        <w:t xml:space="preserv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Follow Procedures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Be Responsible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Respect Ourselves and Others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Help Others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Always do Our Best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87531B" w:rsidRDefault="0087531B">
      <w:pPr>
        <w:pStyle w:val="Default"/>
        <w:rPr>
          <w:rFonts w:ascii="AbcPrint" w:hAnsi="AbcPrint"/>
          <w:b/>
          <w:bCs/>
          <w:sz w:val="22"/>
          <w:szCs w:val="22"/>
        </w:rPr>
      </w:pPr>
      <w:r w:rsidRPr="0087531B">
        <w:rPr>
          <w:rFonts w:ascii="AbcPrint" w:hAnsi="AbcPrint"/>
          <w:b/>
          <w:bCs/>
          <w:sz w:val="22"/>
          <w:szCs w:val="22"/>
        </w:rPr>
        <w:t xml:space="preserve">Flower Valley Peace Pledge </w:t>
      </w:r>
    </w:p>
    <w:p w:rsidR="00AB0F49" w:rsidRDefault="00AB0F49">
      <w:pPr>
        <w:pStyle w:val="Default"/>
        <w:rPr>
          <w:rFonts w:ascii="AbcPrint" w:hAnsi="AbcPrint"/>
          <w:b/>
          <w:bCs/>
          <w:sz w:val="22"/>
          <w:szCs w:val="22"/>
        </w:rPr>
      </w:pPr>
    </w:p>
    <w:p w:rsidR="00AB0F49" w:rsidRPr="0087531B" w:rsidRDefault="00AB0F49">
      <w:pPr>
        <w:pStyle w:val="Default"/>
        <w:rPr>
          <w:rFonts w:ascii="AbcPrint" w:hAnsi="AbcPrint"/>
          <w:sz w:val="22"/>
          <w:szCs w:val="22"/>
        </w:rPr>
      </w:pPr>
      <w:r>
        <w:rPr>
          <w:rFonts w:ascii="AbcPrint" w:hAnsi="AbcPrint"/>
          <w:sz w:val="22"/>
          <w:szCs w:val="22"/>
        </w:rPr>
        <w:t xml:space="preserve">The Peace Pledge is recited each morning at Flower Valley Elementary School immediately after The Pledge of Allegiance.  </w:t>
      </w:r>
    </w:p>
    <w:p w:rsidR="0087531B" w:rsidRPr="0087531B" w:rsidRDefault="0087531B">
      <w:pPr>
        <w:pStyle w:val="Default"/>
        <w:rPr>
          <w:rFonts w:ascii="AbcPrint" w:hAnsi="AbcPrint"/>
          <w:sz w:val="22"/>
          <w:szCs w:val="22"/>
        </w:rPr>
      </w:pPr>
      <w:r w:rsidRPr="0087531B">
        <w:rPr>
          <w:rFonts w:ascii="AbcPrint" w:hAnsi="AbcPrint"/>
          <w:sz w:val="22"/>
          <w:szCs w:val="22"/>
        </w:rPr>
        <w:t xml:space="preserve"> </w:t>
      </w:r>
    </w:p>
    <w:p w:rsidR="00955126" w:rsidRDefault="0087531B">
      <w:pPr>
        <w:pStyle w:val="Default"/>
        <w:rPr>
          <w:rFonts w:ascii="AbcPrint" w:hAnsi="AbcPrint"/>
          <w:sz w:val="22"/>
          <w:szCs w:val="22"/>
        </w:rPr>
      </w:pPr>
      <w:r w:rsidRPr="0087531B">
        <w:rPr>
          <w:rFonts w:ascii="AbcPrint" w:hAnsi="AbcPrint"/>
          <w:sz w:val="22"/>
          <w:szCs w:val="22"/>
        </w:rPr>
        <w:t>We the students of Flower Valley Elementary School, promise to respect each other.  We will keep our hands, feet to ourselve</w:t>
      </w:r>
      <w:r w:rsidR="00955126">
        <w:rPr>
          <w:rFonts w:ascii="AbcPrint" w:hAnsi="AbcPrint"/>
          <w:sz w:val="22"/>
          <w:szCs w:val="22"/>
        </w:rPr>
        <w:t xml:space="preserve">s.  We pledge to work out any </w:t>
      </w:r>
      <w:r w:rsidRPr="0087531B">
        <w:rPr>
          <w:rFonts w:ascii="AbcPrint" w:hAnsi="AbcPrint"/>
          <w:sz w:val="22"/>
          <w:szCs w:val="22"/>
        </w:rPr>
        <w:t xml:space="preserve">problems that may happen with our peers in a peaceful way. </w:t>
      </w:r>
    </w:p>
    <w:p w:rsidR="00955126" w:rsidRDefault="00955126">
      <w:pPr>
        <w:pStyle w:val="Default"/>
        <w:rPr>
          <w:rFonts w:ascii="AbcPrint" w:hAnsi="AbcPrint"/>
          <w:sz w:val="22"/>
          <w:szCs w:val="22"/>
        </w:rPr>
      </w:pPr>
    </w:p>
    <w:p w:rsidR="0087531B" w:rsidRPr="002E54EA" w:rsidRDefault="002E54EA">
      <w:pPr>
        <w:pStyle w:val="Default"/>
        <w:rPr>
          <w:rFonts w:ascii="AbcPrint" w:hAnsi="AbcPrint"/>
          <w:b/>
          <w:sz w:val="22"/>
          <w:szCs w:val="22"/>
        </w:rPr>
      </w:pPr>
      <w:r w:rsidRPr="002E54EA">
        <w:rPr>
          <w:rFonts w:ascii="AbcPrint" w:hAnsi="AbcPrint"/>
          <w:b/>
          <w:sz w:val="22"/>
          <w:szCs w:val="22"/>
        </w:rPr>
        <w:t xml:space="preserve">PEACE </w:t>
      </w:r>
    </w:p>
    <w:p w:rsidR="002E54EA" w:rsidRDefault="002E54EA">
      <w:pPr>
        <w:pStyle w:val="Default"/>
        <w:rPr>
          <w:rFonts w:ascii="AbcPrint" w:hAnsi="AbcPrint"/>
          <w:sz w:val="22"/>
          <w:szCs w:val="22"/>
        </w:rPr>
      </w:pPr>
    </w:p>
    <w:p w:rsidR="002E54EA" w:rsidRDefault="000E2FB8">
      <w:pPr>
        <w:pStyle w:val="Default"/>
        <w:rPr>
          <w:rFonts w:ascii="AbcPrint" w:hAnsi="AbcPrint"/>
          <w:sz w:val="22"/>
          <w:szCs w:val="22"/>
        </w:rPr>
      </w:pPr>
      <w:r>
        <w:rPr>
          <w:rFonts w:ascii="AbcPrint" w:hAnsi="AbcPrint"/>
          <w:sz w:val="22"/>
          <w:szCs w:val="22"/>
        </w:rPr>
        <w:t xml:space="preserve">Prepared   Esteemed </w:t>
      </w:r>
      <w:r w:rsidR="002E54EA">
        <w:rPr>
          <w:rFonts w:ascii="AbcPrint" w:hAnsi="AbcPrint"/>
          <w:sz w:val="22"/>
          <w:szCs w:val="22"/>
        </w:rPr>
        <w:t>Accountabl</w:t>
      </w:r>
      <w:r w:rsidR="00AB0F49">
        <w:rPr>
          <w:rFonts w:ascii="AbcPrint" w:hAnsi="AbcPrint"/>
          <w:sz w:val="22"/>
          <w:szCs w:val="22"/>
        </w:rPr>
        <w:t xml:space="preserve">e  </w:t>
      </w:r>
      <w:r w:rsidR="005A2CA8">
        <w:rPr>
          <w:rFonts w:ascii="AbcPrint" w:hAnsi="AbcPrint"/>
          <w:sz w:val="22"/>
          <w:szCs w:val="22"/>
        </w:rPr>
        <w:t>Careful</w:t>
      </w:r>
      <w:r w:rsidR="00AB0F49">
        <w:rPr>
          <w:rFonts w:ascii="AbcPrint" w:hAnsi="AbcPrint"/>
          <w:sz w:val="22"/>
          <w:szCs w:val="22"/>
        </w:rPr>
        <w:t xml:space="preserve">  </w:t>
      </w:r>
      <w:r w:rsidR="005A2CA8">
        <w:rPr>
          <w:rFonts w:ascii="AbcPrint" w:hAnsi="AbcPrint"/>
          <w:sz w:val="22"/>
          <w:szCs w:val="22"/>
        </w:rPr>
        <w:t>Effort</w:t>
      </w:r>
    </w:p>
    <w:p w:rsidR="00AB0F49" w:rsidRDefault="00AB0F49">
      <w:pPr>
        <w:pStyle w:val="Default"/>
        <w:rPr>
          <w:rFonts w:ascii="AbcPrint" w:hAnsi="AbcPrint"/>
          <w:b/>
          <w:sz w:val="22"/>
          <w:szCs w:val="22"/>
        </w:rPr>
      </w:pPr>
    </w:p>
    <w:p w:rsidR="002E54EA" w:rsidRPr="002E54EA" w:rsidRDefault="002E54EA">
      <w:pPr>
        <w:pStyle w:val="Default"/>
        <w:rPr>
          <w:rFonts w:ascii="AbcPrint" w:hAnsi="AbcPrint"/>
          <w:b/>
          <w:sz w:val="22"/>
          <w:szCs w:val="22"/>
        </w:rPr>
      </w:pPr>
      <w:r>
        <w:rPr>
          <w:rFonts w:ascii="AbcPrint" w:hAnsi="AbcPrint"/>
          <w:b/>
          <w:sz w:val="22"/>
          <w:szCs w:val="22"/>
        </w:rPr>
        <w:lastRenderedPageBreak/>
        <w:t xml:space="preserve">Expected Behaviors:  </w:t>
      </w:r>
    </w:p>
    <w:p w:rsidR="002E54EA" w:rsidRDefault="002E54EA">
      <w:pPr>
        <w:pStyle w:val="Default"/>
        <w:rPr>
          <w:rFonts w:ascii="AbcPrint" w:hAnsi="AbcPrint"/>
          <w:sz w:val="22"/>
          <w:szCs w:val="22"/>
        </w:rPr>
      </w:pPr>
    </w:p>
    <w:p w:rsidR="0087531B" w:rsidRDefault="0087531B">
      <w:pPr>
        <w:pStyle w:val="Default"/>
        <w:rPr>
          <w:rFonts w:ascii="AbcPrint" w:hAnsi="AbcPrint"/>
          <w:sz w:val="22"/>
          <w:szCs w:val="22"/>
        </w:rPr>
      </w:pPr>
      <w:r w:rsidRPr="0087531B">
        <w:rPr>
          <w:rFonts w:ascii="AbcPrint" w:hAnsi="AbcPrint"/>
          <w:sz w:val="22"/>
          <w:szCs w:val="22"/>
        </w:rPr>
        <w:t>The following table lists expected behaviors according to our Ground Rules</w:t>
      </w:r>
      <w:r w:rsidR="002E54EA">
        <w:rPr>
          <w:rFonts w:ascii="AbcPrint" w:hAnsi="AbcPrint"/>
          <w:sz w:val="22"/>
          <w:szCs w:val="22"/>
        </w:rPr>
        <w:t xml:space="preserve"> and PEACE and Friendship Program</w:t>
      </w:r>
      <w:r w:rsidRPr="0087531B">
        <w:rPr>
          <w:rFonts w:ascii="AbcPrint" w:hAnsi="AbcPrint"/>
          <w:sz w:val="22"/>
          <w:szCs w:val="22"/>
        </w:rPr>
        <w:t xml:space="preserve">: </w:t>
      </w:r>
    </w:p>
    <w:p w:rsidR="002E54EA" w:rsidRPr="0087531B" w:rsidRDefault="002E54EA">
      <w:pPr>
        <w:pStyle w:val="Default"/>
        <w:rPr>
          <w:rFonts w:ascii="AbcPrint" w:hAnsi="AbcPrint"/>
          <w:sz w:val="22"/>
          <w:szCs w:val="22"/>
        </w:rPr>
      </w:pPr>
    </w:p>
    <w:tbl>
      <w:tblPr>
        <w:tblStyle w:val="TableGrid"/>
        <w:tblW w:w="0" w:type="auto"/>
        <w:tblLook w:val="0000" w:firstRow="0" w:lastRow="0" w:firstColumn="0" w:lastColumn="0" w:noHBand="0" w:noVBand="0"/>
      </w:tblPr>
      <w:tblGrid>
        <w:gridCol w:w="1728"/>
        <w:gridCol w:w="1839"/>
        <w:gridCol w:w="1553"/>
        <w:gridCol w:w="2391"/>
        <w:gridCol w:w="2065"/>
      </w:tblGrid>
      <w:tr w:rsidR="0087531B" w:rsidRPr="0087531B" w:rsidTr="002E54EA">
        <w:trPr>
          <w:trHeight w:val="516"/>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b/>
                <w:bCs/>
                <w:sz w:val="22"/>
                <w:szCs w:val="22"/>
              </w:rPr>
              <w:t xml:space="preserve">  </w:t>
            </w:r>
          </w:p>
        </w:tc>
        <w:tc>
          <w:tcPr>
            <w:tcW w:w="1839"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b/>
                <w:bCs/>
                <w:sz w:val="22"/>
                <w:szCs w:val="22"/>
              </w:rPr>
              <w:t xml:space="preserve">Cafeteria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b/>
                <w:bCs/>
                <w:sz w:val="22"/>
                <w:szCs w:val="22"/>
              </w:rPr>
              <w:t xml:space="preserve">Hallway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b/>
                <w:bCs/>
                <w:sz w:val="22"/>
                <w:szCs w:val="22"/>
              </w:rPr>
              <w:t xml:space="preserve">Playground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b/>
                <w:bCs/>
                <w:sz w:val="22"/>
                <w:szCs w:val="22"/>
              </w:rPr>
              <w:t xml:space="preserve">Bathroom </w:t>
            </w:r>
          </w:p>
        </w:tc>
      </w:tr>
      <w:tr w:rsidR="0087531B" w:rsidRPr="0087531B" w:rsidTr="005A2CA8">
        <w:trPr>
          <w:trHeight w:val="1376"/>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Prepared </w:t>
            </w:r>
          </w:p>
        </w:tc>
        <w:tc>
          <w:tcPr>
            <w:tcW w:w="1839" w:type="dxa"/>
          </w:tcPr>
          <w:p w:rsidR="0087531B" w:rsidRPr="0087531B" w:rsidRDefault="0087531B">
            <w:pPr>
              <w:pStyle w:val="Default"/>
              <w:rPr>
                <w:rFonts w:ascii="AbcPrint" w:hAnsi="AbcPrint"/>
                <w:sz w:val="22"/>
                <w:szCs w:val="22"/>
              </w:rPr>
            </w:pPr>
          </w:p>
          <w:p w:rsidR="0087531B" w:rsidRPr="0087531B" w:rsidRDefault="0087531B" w:rsidP="002E54EA">
            <w:pPr>
              <w:pStyle w:val="Default"/>
              <w:rPr>
                <w:rFonts w:ascii="AbcPrint" w:hAnsi="AbcPrint" w:cs="Arial"/>
                <w:sz w:val="22"/>
                <w:szCs w:val="22"/>
              </w:rPr>
            </w:pPr>
            <w:r w:rsidRPr="0087531B">
              <w:rPr>
                <w:rFonts w:ascii="AbcPrint" w:hAnsi="AbcPrint" w:cs="Arial"/>
                <w:sz w:val="22"/>
                <w:szCs w:val="22"/>
              </w:rPr>
              <w:t xml:space="preserve">Walk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p>
        </w:tc>
        <w:tc>
          <w:tcPr>
            <w:tcW w:w="0" w:type="auto"/>
          </w:tcPr>
          <w:p w:rsidR="005A2CA8" w:rsidRDefault="005A2CA8" w:rsidP="005A2CA8">
            <w:pPr>
              <w:pStyle w:val="Default"/>
              <w:numPr>
                <w:ilvl w:val="0"/>
                <w:numId w:val="2"/>
              </w:numPr>
              <w:rPr>
                <w:rFonts w:ascii="AbcPrint" w:hAnsi="AbcPrint" w:cs="Arial"/>
                <w:sz w:val="22"/>
                <w:szCs w:val="22"/>
              </w:rPr>
            </w:pPr>
          </w:p>
          <w:p w:rsidR="0087531B" w:rsidRPr="005A2CA8" w:rsidRDefault="0087531B" w:rsidP="005A2CA8">
            <w:pPr>
              <w:pStyle w:val="Default"/>
              <w:numPr>
                <w:ilvl w:val="0"/>
                <w:numId w:val="2"/>
              </w:numPr>
              <w:rPr>
                <w:rFonts w:ascii="AbcPrint" w:hAnsi="AbcPrint" w:cs="Arial"/>
                <w:sz w:val="22"/>
                <w:szCs w:val="22"/>
              </w:rPr>
            </w:pPr>
            <w:r w:rsidRPr="0087531B">
              <w:rPr>
                <w:rFonts w:ascii="AbcPrint" w:hAnsi="AbcPrint" w:cs="Arial"/>
                <w:sz w:val="22"/>
                <w:szCs w:val="22"/>
              </w:rPr>
              <w:t xml:space="preserve">Single file    facing forward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3"/>
              </w:numPr>
              <w:rPr>
                <w:rFonts w:ascii="AbcPrint" w:hAnsi="AbcPrint" w:cs="Arial"/>
                <w:sz w:val="22"/>
                <w:szCs w:val="22"/>
              </w:rPr>
            </w:pPr>
            <w:r w:rsidRPr="0087531B">
              <w:rPr>
                <w:rFonts w:ascii="AbcPrint" w:hAnsi="AbcPrint" w:cs="Arial"/>
                <w:sz w:val="22"/>
                <w:szCs w:val="22"/>
              </w:rPr>
              <w:t xml:space="preserve">Appropriate use of equipment </w:t>
            </w:r>
          </w:p>
          <w:p w:rsidR="0087531B" w:rsidRPr="005A2CA8" w:rsidRDefault="0087531B" w:rsidP="005A2CA8">
            <w:pPr>
              <w:pStyle w:val="Default"/>
              <w:numPr>
                <w:ilvl w:val="0"/>
                <w:numId w:val="3"/>
              </w:numPr>
              <w:rPr>
                <w:rFonts w:ascii="AbcPrint" w:hAnsi="AbcPrint" w:cs="Arial"/>
                <w:sz w:val="22"/>
                <w:szCs w:val="22"/>
              </w:rPr>
            </w:pPr>
            <w:r w:rsidRPr="0087531B">
              <w:rPr>
                <w:rFonts w:ascii="AbcPrint" w:hAnsi="AbcPrint" w:cs="Arial"/>
                <w:sz w:val="22"/>
                <w:szCs w:val="22"/>
              </w:rPr>
              <w:t xml:space="preserve">Be a good sport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4"/>
              </w:numPr>
              <w:rPr>
                <w:rFonts w:ascii="AbcPrint" w:hAnsi="AbcPrint" w:cs="Arial"/>
                <w:sz w:val="22"/>
                <w:szCs w:val="22"/>
              </w:rPr>
            </w:pPr>
            <w:r w:rsidRPr="0087531B">
              <w:rPr>
                <w:rFonts w:ascii="AbcPrint" w:hAnsi="AbcPrint" w:cs="Arial"/>
                <w:sz w:val="22"/>
                <w:szCs w:val="22"/>
              </w:rPr>
              <w:t xml:space="preserve">Clean up after     yourself </w:t>
            </w:r>
          </w:p>
          <w:p w:rsidR="0087531B" w:rsidRPr="0087531B" w:rsidRDefault="0087531B">
            <w:pPr>
              <w:pStyle w:val="Default"/>
              <w:rPr>
                <w:rFonts w:ascii="AbcPrint" w:hAnsi="AbcPrint" w:cs="Arial"/>
                <w:sz w:val="22"/>
                <w:szCs w:val="22"/>
              </w:rPr>
            </w:pPr>
          </w:p>
        </w:tc>
      </w:tr>
      <w:tr w:rsidR="0087531B" w:rsidRPr="0087531B" w:rsidTr="005A2CA8">
        <w:trPr>
          <w:trHeight w:val="1520"/>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Esteemed </w:t>
            </w:r>
          </w:p>
        </w:tc>
        <w:tc>
          <w:tcPr>
            <w:tcW w:w="1839" w:type="dxa"/>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5"/>
              </w:numPr>
              <w:rPr>
                <w:rFonts w:ascii="AbcPrint" w:hAnsi="AbcPrint" w:cs="Arial"/>
                <w:sz w:val="22"/>
                <w:szCs w:val="22"/>
              </w:rPr>
            </w:pPr>
            <w:r w:rsidRPr="0087531B">
              <w:rPr>
                <w:rFonts w:ascii="AbcPrint" w:hAnsi="AbcPrint" w:cs="Arial"/>
                <w:sz w:val="22"/>
                <w:szCs w:val="22"/>
              </w:rPr>
              <w:t xml:space="preserve">Ready to listen </w:t>
            </w:r>
          </w:p>
          <w:p w:rsidR="0087531B" w:rsidRPr="0087531B" w:rsidRDefault="0087531B">
            <w:pPr>
              <w:pStyle w:val="Default"/>
              <w:numPr>
                <w:ilvl w:val="0"/>
                <w:numId w:val="5"/>
              </w:numPr>
              <w:rPr>
                <w:rFonts w:ascii="AbcPrint" w:hAnsi="AbcPrint" w:cs="Arial"/>
                <w:sz w:val="22"/>
                <w:szCs w:val="22"/>
              </w:rPr>
            </w:pPr>
            <w:r w:rsidRPr="0087531B">
              <w:rPr>
                <w:rFonts w:ascii="AbcPrint" w:hAnsi="AbcPrint" w:cs="Arial"/>
                <w:sz w:val="22"/>
                <w:szCs w:val="22"/>
              </w:rPr>
              <w:t xml:space="preserve">Clean up after      yourself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6"/>
              </w:numPr>
              <w:rPr>
                <w:rFonts w:ascii="AbcPrint" w:hAnsi="AbcPrint" w:cs="Arial"/>
                <w:sz w:val="22"/>
                <w:szCs w:val="22"/>
              </w:rPr>
            </w:pPr>
            <w:r w:rsidRPr="0087531B">
              <w:rPr>
                <w:rFonts w:ascii="AbcPrint" w:hAnsi="AbcPrint" w:cs="Arial"/>
                <w:sz w:val="22"/>
                <w:szCs w:val="22"/>
              </w:rPr>
              <w:t xml:space="preserve">Appreciate   displayed work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7"/>
              </w:numPr>
              <w:rPr>
                <w:rFonts w:ascii="AbcPrint" w:hAnsi="AbcPrint" w:cs="Arial"/>
                <w:sz w:val="22"/>
                <w:szCs w:val="22"/>
              </w:rPr>
            </w:pPr>
            <w:r w:rsidRPr="0087531B">
              <w:rPr>
                <w:rFonts w:ascii="AbcPrint" w:hAnsi="AbcPrint" w:cs="Arial"/>
                <w:sz w:val="22"/>
                <w:szCs w:val="22"/>
              </w:rPr>
              <w:t xml:space="preserve">Share and   include        everyone </w:t>
            </w:r>
          </w:p>
          <w:p w:rsidR="0087531B" w:rsidRPr="0087531B" w:rsidRDefault="0087531B">
            <w:pPr>
              <w:pStyle w:val="Default"/>
              <w:numPr>
                <w:ilvl w:val="0"/>
                <w:numId w:val="7"/>
              </w:numPr>
              <w:rPr>
                <w:rFonts w:ascii="AbcPrint" w:hAnsi="AbcPrint" w:cs="Arial"/>
                <w:sz w:val="22"/>
                <w:szCs w:val="22"/>
              </w:rPr>
            </w:pPr>
            <w:r w:rsidRPr="0087531B">
              <w:rPr>
                <w:rFonts w:ascii="AbcPrint" w:hAnsi="AbcPrint" w:cs="Arial"/>
                <w:sz w:val="22"/>
                <w:szCs w:val="22"/>
              </w:rPr>
              <w:t xml:space="preserve">Use friendly words </w:t>
            </w:r>
          </w:p>
          <w:p w:rsidR="0087531B" w:rsidRPr="0087531B" w:rsidRDefault="0087531B">
            <w:pPr>
              <w:pStyle w:val="Default"/>
              <w:numPr>
                <w:ilvl w:val="0"/>
                <w:numId w:val="7"/>
              </w:numPr>
              <w:rPr>
                <w:rFonts w:ascii="AbcPrint" w:hAnsi="AbcPrint" w:cs="Arial"/>
                <w:sz w:val="22"/>
                <w:szCs w:val="22"/>
              </w:rPr>
            </w:pPr>
            <w:r w:rsidRPr="0087531B">
              <w:rPr>
                <w:rFonts w:ascii="AbcPrint" w:hAnsi="AbcPrint" w:cs="Arial"/>
                <w:sz w:val="22"/>
                <w:szCs w:val="22"/>
              </w:rPr>
              <w:t xml:space="preserve">Ready to listen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8"/>
              </w:numPr>
              <w:rPr>
                <w:rFonts w:ascii="AbcPrint" w:hAnsi="AbcPrint" w:cs="Arial"/>
                <w:sz w:val="22"/>
                <w:szCs w:val="22"/>
              </w:rPr>
            </w:pPr>
            <w:r w:rsidRPr="0087531B">
              <w:rPr>
                <w:rFonts w:ascii="AbcPrint" w:hAnsi="AbcPrint" w:cs="Arial"/>
                <w:sz w:val="22"/>
                <w:szCs w:val="22"/>
              </w:rPr>
              <w:t xml:space="preserve">Keep private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 </w:t>
            </w:r>
          </w:p>
        </w:tc>
      </w:tr>
      <w:tr w:rsidR="0087531B" w:rsidRPr="0087531B" w:rsidTr="002E54EA">
        <w:trPr>
          <w:trHeight w:val="1334"/>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Accountable </w:t>
            </w:r>
          </w:p>
        </w:tc>
        <w:tc>
          <w:tcPr>
            <w:tcW w:w="1839" w:type="dxa"/>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9"/>
              </w:numPr>
              <w:rPr>
                <w:rFonts w:ascii="AbcPrint" w:hAnsi="AbcPrint" w:cs="Arial"/>
                <w:sz w:val="22"/>
                <w:szCs w:val="22"/>
              </w:rPr>
            </w:pPr>
            <w:r w:rsidRPr="0087531B">
              <w:rPr>
                <w:rFonts w:ascii="AbcPrint" w:hAnsi="AbcPrint" w:cs="Arial"/>
                <w:sz w:val="22"/>
                <w:szCs w:val="22"/>
              </w:rPr>
              <w:t xml:space="preserve">Be prepared </w:t>
            </w:r>
          </w:p>
          <w:p w:rsidR="0087531B" w:rsidRPr="0087531B" w:rsidRDefault="0087531B">
            <w:pPr>
              <w:pStyle w:val="Default"/>
              <w:numPr>
                <w:ilvl w:val="0"/>
                <w:numId w:val="9"/>
              </w:numPr>
              <w:rPr>
                <w:rFonts w:ascii="AbcPrint" w:hAnsi="AbcPrint" w:cs="Arial"/>
                <w:sz w:val="22"/>
                <w:szCs w:val="22"/>
              </w:rPr>
            </w:pPr>
            <w:r w:rsidRPr="0087531B">
              <w:rPr>
                <w:rFonts w:ascii="AbcPrint" w:hAnsi="AbcPrint" w:cs="Arial"/>
                <w:sz w:val="22"/>
                <w:szCs w:val="22"/>
              </w:rPr>
              <w:t xml:space="preserve">Eat your own food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0"/>
              </w:numPr>
              <w:rPr>
                <w:rFonts w:ascii="AbcPrint" w:hAnsi="AbcPrint" w:cs="Arial"/>
                <w:sz w:val="22"/>
                <w:szCs w:val="22"/>
              </w:rPr>
            </w:pPr>
            <w:r w:rsidRPr="0087531B">
              <w:rPr>
                <w:rFonts w:ascii="AbcPrint" w:hAnsi="AbcPrint" w:cs="Arial"/>
                <w:sz w:val="22"/>
                <w:szCs w:val="22"/>
              </w:rPr>
              <w:t xml:space="preserve">Have a purpose </w:t>
            </w:r>
          </w:p>
          <w:p w:rsidR="0087531B" w:rsidRPr="0087531B" w:rsidRDefault="0087531B">
            <w:pPr>
              <w:pStyle w:val="Default"/>
              <w:numPr>
                <w:ilvl w:val="0"/>
                <w:numId w:val="10"/>
              </w:numPr>
              <w:rPr>
                <w:rFonts w:ascii="AbcPrint" w:hAnsi="AbcPrint" w:cs="Arial"/>
                <w:sz w:val="22"/>
                <w:szCs w:val="22"/>
              </w:rPr>
            </w:pPr>
            <w:r w:rsidRPr="0087531B">
              <w:rPr>
                <w:rFonts w:ascii="AbcPrint" w:hAnsi="AbcPrint" w:cs="Arial"/>
                <w:sz w:val="22"/>
                <w:szCs w:val="22"/>
              </w:rPr>
              <w:t xml:space="preserve">Have a Buddy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1"/>
              </w:numPr>
              <w:rPr>
                <w:rFonts w:ascii="AbcPrint" w:hAnsi="AbcPrint" w:cs="Arial"/>
                <w:sz w:val="22"/>
                <w:szCs w:val="22"/>
              </w:rPr>
            </w:pPr>
            <w:r w:rsidRPr="0087531B">
              <w:rPr>
                <w:rFonts w:ascii="AbcPrint" w:hAnsi="AbcPrint" w:cs="Arial"/>
                <w:sz w:val="22"/>
                <w:szCs w:val="22"/>
              </w:rPr>
              <w:t xml:space="preserve">Be prepared </w:t>
            </w:r>
          </w:p>
          <w:p w:rsidR="0087531B" w:rsidRPr="0087531B" w:rsidRDefault="0087531B">
            <w:pPr>
              <w:pStyle w:val="Default"/>
              <w:numPr>
                <w:ilvl w:val="0"/>
                <w:numId w:val="11"/>
              </w:numPr>
              <w:rPr>
                <w:rFonts w:ascii="AbcPrint" w:hAnsi="AbcPrint" w:cs="Arial"/>
                <w:sz w:val="22"/>
                <w:szCs w:val="22"/>
              </w:rPr>
            </w:pPr>
            <w:r w:rsidRPr="0087531B">
              <w:rPr>
                <w:rFonts w:ascii="AbcPrint" w:hAnsi="AbcPrint" w:cs="Arial"/>
                <w:sz w:val="22"/>
                <w:szCs w:val="22"/>
              </w:rPr>
              <w:t xml:space="preserve">Have fun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2"/>
              </w:numPr>
              <w:rPr>
                <w:rFonts w:ascii="AbcPrint" w:hAnsi="AbcPrint" w:cs="Arial"/>
                <w:sz w:val="22"/>
                <w:szCs w:val="22"/>
              </w:rPr>
            </w:pPr>
            <w:r w:rsidRPr="0087531B">
              <w:rPr>
                <w:rFonts w:ascii="AbcPrint" w:hAnsi="AbcPrint" w:cs="Arial"/>
                <w:sz w:val="22"/>
                <w:szCs w:val="22"/>
              </w:rPr>
              <w:t xml:space="preserve">Flush and wash </w:t>
            </w:r>
          </w:p>
          <w:p w:rsidR="0087531B" w:rsidRPr="002E54EA" w:rsidRDefault="0087531B" w:rsidP="002E54EA">
            <w:pPr>
              <w:pStyle w:val="Default"/>
              <w:numPr>
                <w:ilvl w:val="0"/>
                <w:numId w:val="12"/>
              </w:numPr>
              <w:rPr>
                <w:rFonts w:ascii="AbcPrint" w:hAnsi="AbcPrint" w:cs="Arial"/>
                <w:sz w:val="22"/>
                <w:szCs w:val="22"/>
              </w:rPr>
            </w:pPr>
            <w:r w:rsidRPr="0087531B">
              <w:rPr>
                <w:rFonts w:ascii="AbcPrint" w:hAnsi="AbcPrint" w:cs="Arial"/>
                <w:sz w:val="22"/>
                <w:szCs w:val="22"/>
              </w:rPr>
              <w:t xml:space="preserve">Have a  </w:t>
            </w:r>
            <w:r w:rsidRPr="002E54EA">
              <w:rPr>
                <w:rFonts w:ascii="AbcPrint" w:hAnsi="AbcPrint" w:cs="Arial"/>
                <w:sz w:val="22"/>
                <w:szCs w:val="22"/>
              </w:rPr>
              <w:t xml:space="preserve">purpose </w:t>
            </w:r>
          </w:p>
        </w:tc>
      </w:tr>
      <w:tr w:rsidR="0087531B" w:rsidRPr="0087531B" w:rsidTr="005A2CA8">
        <w:trPr>
          <w:trHeight w:val="1844"/>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Careful </w:t>
            </w:r>
          </w:p>
        </w:tc>
        <w:tc>
          <w:tcPr>
            <w:tcW w:w="1839" w:type="dxa"/>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3"/>
              </w:numPr>
              <w:rPr>
                <w:rFonts w:ascii="AbcPrint" w:hAnsi="AbcPrint" w:cs="Arial"/>
                <w:sz w:val="22"/>
                <w:szCs w:val="22"/>
              </w:rPr>
            </w:pPr>
            <w:r w:rsidRPr="0087531B">
              <w:rPr>
                <w:rFonts w:ascii="AbcPrint" w:hAnsi="AbcPrint" w:cs="Arial"/>
                <w:sz w:val="22"/>
                <w:szCs w:val="22"/>
              </w:rPr>
              <w:t xml:space="preserve">Soft Voices </w:t>
            </w:r>
          </w:p>
          <w:p w:rsidR="0087531B" w:rsidRPr="002E54EA" w:rsidRDefault="0087531B" w:rsidP="002E54EA">
            <w:pPr>
              <w:pStyle w:val="Default"/>
              <w:numPr>
                <w:ilvl w:val="0"/>
                <w:numId w:val="13"/>
              </w:numPr>
              <w:rPr>
                <w:rFonts w:ascii="AbcPrint" w:hAnsi="AbcPrint" w:cs="Arial"/>
                <w:sz w:val="22"/>
                <w:szCs w:val="22"/>
              </w:rPr>
            </w:pPr>
            <w:r w:rsidRPr="0087531B">
              <w:rPr>
                <w:rFonts w:ascii="AbcPrint" w:hAnsi="AbcPrint" w:cs="Arial"/>
                <w:sz w:val="22"/>
                <w:szCs w:val="22"/>
              </w:rPr>
              <w:t xml:space="preserve">Hands and </w:t>
            </w:r>
            <w:r w:rsidR="002E54EA">
              <w:rPr>
                <w:rFonts w:ascii="AbcPrint" w:hAnsi="AbcPrint" w:cs="Arial"/>
                <w:sz w:val="22"/>
                <w:szCs w:val="22"/>
              </w:rPr>
              <w:t xml:space="preserve">feet to </w:t>
            </w:r>
            <w:r w:rsidRPr="002E54EA">
              <w:rPr>
                <w:rFonts w:ascii="AbcPrint" w:hAnsi="AbcPrint" w:cs="Arial"/>
                <w:sz w:val="22"/>
                <w:szCs w:val="22"/>
              </w:rPr>
              <w:t xml:space="preserve">ourselves </w:t>
            </w:r>
          </w:p>
          <w:p w:rsidR="0087531B" w:rsidRPr="0087531B" w:rsidRDefault="0087531B">
            <w:pPr>
              <w:pStyle w:val="Default"/>
              <w:numPr>
                <w:ilvl w:val="0"/>
                <w:numId w:val="14"/>
              </w:numPr>
              <w:rPr>
                <w:rFonts w:ascii="AbcPrint" w:hAnsi="AbcPrint" w:cs="Arial"/>
                <w:sz w:val="22"/>
                <w:szCs w:val="22"/>
              </w:rPr>
            </w:pPr>
            <w:r w:rsidRPr="0087531B">
              <w:rPr>
                <w:rFonts w:ascii="AbcPrint" w:hAnsi="AbcPrint" w:cs="Arial"/>
                <w:sz w:val="22"/>
                <w:szCs w:val="22"/>
              </w:rPr>
              <w:t xml:space="preserve">Stay in your seat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5"/>
              </w:numPr>
              <w:rPr>
                <w:rFonts w:ascii="AbcPrint" w:hAnsi="AbcPrint" w:cs="Arial"/>
                <w:sz w:val="22"/>
                <w:szCs w:val="22"/>
              </w:rPr>
            </w:pPr>
            <w:r w:rsidRPr="0087531B">
              <w:rPr>
                <w:rFonts w:ascii="AbcPrint" w:hAnsi="AbcPrint" w:cs="Arial"/>
                <w:sz w:val="22"/>
                <w:szCs w:val="22"/>
              </w:rPr>
              <w:t xml:space="preserve">Hands and feet to yourself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6"/>
              </w:numPr>
              <w:rPr>
                <w:rFonts w:ascii="AbcPrint" w:hAnsi="AbcPrint" w:cs="Arial"/>
                <w:sz w:val="22"/>
                <w:szCs w:val="22"/>
              </w:rPr>
            </w:pPr>
            <w:r w:rsidRPr="0087531B">
              <w:rPr>
                <w:rFonts w:ascii="AbcPrint" w:hAnsi="AbcPrint" w:cs="Arial"/>
                <w:sz w:val="22"/>
                <w:szCs w:val="22"/>
              </w:rPr>
              <w:t xml:space="preserve">Hands and feet to yourself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7"/>
              </w:numPr>
              <w:rPr>
                <w:rFonts w:ascii="AbcPrint" w:hAnsi="AbcPrint" w:cs="Arial"/>
                <w:sz w:val="22"/>
                <w:szCs w:val="22"/>
              </w:rPr>
            </w:pPr>
            <w:r w:rsidRPr="0087531B">
              <w:rPr>
                <w:rFonts w:ascii="AbcPrint" w:hAnsi="AbcPrint" w:cs="Arial"/>
                <w:sz w:val="22"/>
                <w:szCs w:val="22"/>
              </w:rPr>
              <w:t xml:space="preserve">Quiet voices </w:t>
            </w:r>
          </w:p>
          <w:p w:rsidR="0087531B" w:rsidRPr="0087531B" w:rsidRDefault="0087531B">
            <w:pPr>
              <w:pStyle w:val="Default"/>
              <w:numPr>
                <w:ilvl w:val="0"/>
                <w:numId w:val="17"/>
              </w:numPr>
              <w:rPr>
                <w:rFonts w:ascii="AbcPrint" w:hAnsi="AbcPrint" w:cs="Arial"/>
                <w:sz w:val="22"/>
                <w:szCs w:val="22"/>
              </w:rPr>
            </w:pPr>
            <w:r w:rsidRPr="0087531B">
              <w:rPr>
                <w:rFonts w:ascii="AbcPrint" w:hAnsi="AbcPrint" w:cs="Arial"/>
                <w:sz w:val="22"/>
                <w:szCs w:val="22"/>
              </w:rPr>
              <w:t xml:space="preserve">Hands and feet to yourself </w:t>
            </w:r>
          </w:p>
          <w:p w:rsidR="0087531B" w:rsidRPr="0087531B" w:rsidRDefault="0087531B">
            <w:pPr>
              <w:pStyle w:val="Default"/>
              <w:rPr>
                <w:rFonts w:ascii="AbcPrint" w:hAnsi="AbcPrint" w:cs="Arial"/>
                <w:sz w:val="22"/>
                <w:szCs w:val="22"/>
              </w:rPr>
            </w:pPr>
          </w:p>
        </w:tc>
      </w:tr>
      <w:tr w:rsidR="0087531B" w:rsidRPr="0087531B" w:rsidTr="005A2CA8">
        <w:trPr>
          <w:trHeight w:val="2150"/>
        </w:trPr>
        <w:tc>
          <w:tcPr>
            <w:tcW w:w="1728" w:type="dxa"/>
          </w:tcPr>
          <w:p w:rsidR="0087531B" w:rsidRPr="0087531B" w:rsidRDefault="0087531B">
            <w:pPr>
              <w:pStyle w:val="Default"/>
              <w:rPr>
                <w:rFonts w:ascii="AbcPrint" w:hAnsi="AbcPrint"/>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Effort </w:t>
            </w:r>
          </w:p>
        </w:tc>
        <w:tc>
          <w:tcPr>
            <w:tcW w:w="1839" w:type="dxa"/>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8"/>
              </w:numPr>
              <w:rPr>
                <w:rFonts w:ascii="AbcPrint" w:hAnsi="AbcPrint" w:cs="Arial"/>
                <w:sz w:val="22"/>
                <w:szCs w:val="22"/>
              </w:rPr>
            </w:pPr>
            <w:r w:rsidRPr="0087531B">
              <w:rPr>
                <w:rFonts w:ascii="AbcPrint" w:hAnsi="AbcPrint" w:cs="Arial"/>
                <w:sz w:val="22"/>
                <w:szCs w:val="22"/>
              </w:rPr>
              <w:t xml:space="preserve">Remind your peers to keep soft voices,  recycle, and throw trash away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 </w:t>
            </w: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19"/>
              </w:numPr>
              <w:rPr>
                <w:rFonts w:ascii="AbcPrint" w:hAnsi="AbcPrint" w:cs="Arial"/>
                <w:sz w:val="22"/>
                <w:szCs w:val="22"/>
              </w:rPr>
            </w:pPr>
            <w:r w:rsidRPr="0087531B">
              <w:rPr>
                <w:rFonts w:ascii="AbcPrint" w:hAnsi="AbcPrint" w:cs="Arial"/>
                <w:sz w:val="22"/>
                <w:szCs w:val="22"/>
              </w:rPr>
              <w:t xml:space="preserve">Walk </w:t>
            </w:r>
          </w:p>
          <w:p w:rsidR="0087531B" w:rsidRPr="0087531B" w:rsidRDefault="0087531B">
            <w:pPr>
              <w:pStyle w:val="Default"/>
              <w:numPr>
                <w:ilvl w:val="0"/>
                <w:numId w:val="19"/>
              </w:numPr>
              <w:rPr>
                <w:rFonts w:ascii="AbcPrint" w:hAnsi="AbcPrint" w:cs="Arial"/>
                <w:sz w:val="22"/>
                <w:szCs w:val="22"/>
              </w:rPr>
            </w:pPr>
            <w:r w:rsidRPr="0087531B">
              <w:rPr>
                <w:rFonts w:ascii="AbcPrint" w:hAnsi="AbcPrint" w:cs="Arial"/>
                <w:sz w:val="22"/>
                <w:szCs w:val="22"/>
              </w:rPr>
              <w:t xml:space="preserve">Keep Quiet voices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20"/>
              </w:numPr>
              <w:rPr>
                <w:rFonts w:ascii="AbcPrint" w:hAnsi="AbcPrint" w:cs="Arial"/>
                <w:sz w:val="22"/>
                <w:szCs w:val="22"/>
              </w:rPr>
            </w:pPr>
            <w:r w:rsidRPr="0087531B">
              <w:rPr>
                <w:rFonts w:ascii="AbcPrint" w:hAnsi="AbcPrint" w:cs="Arial"/>
                <w:sz w:val="22"/>
                <w:szCs w:val="22"/>
              </w:rPr>
              <w:t xml:space="preserve">Line up and remind your peers to line up   when the  warning bell rings </w:t>
            </w:r>
          </w:p>
          <w:p w:rsidR="0087531B" w:rsidRPr="0087531B" w:rsidRDefault="0087531B">
            <w:pPr>
              <w:pStyle w:val="Default"/>
              <w:numPr>
                <w:ilvl w:val="0"/>
                <w:numId w:val="20"/>
              </w:numPr>
              <w:rPr>
                <w:rFonts w:ascii="AbcPrint" w:hAnsi="AbcPrint" w:cs="Arial"/>
                <w:sz w:val="22"/>
                <w:szCs w:val="22"/>
              </w:rPr>
            </w:pPr>
            <w:r w:rsidRPr="0087531B">
              <w:rPr>
                <w:rFonts w:ascii="AbcPrint" w:hAnsi="AbcPrint" w:cs="Arial"/>
                <w:sz w:val="22"/>
                <w:szCs w:val="22"/>
              </w:rPr>
              <w:t xml:space="preserve">Pick up all  playground equipment </w:t>
            </w:r>
          </w:p>
          <w:p w:rsidR="0087531B" w:rsidRPr="0087531B" w:rsidRDefault="0087531B">
            <w:pPr>
              <w:pStyle w:val="Default"/>
              <w:rPr>
                <w:rFonts w:ascii="AbcPrint" w:hAnsi="AbcPrint" w:cs="Arial"/>
                <w:sz w:val="22"/>
                <w:szCs w:val="22"/>
              </w:rPr>
            </w:pPr>
          </w:p>
        </w:tc>
        <w:tc>
          <w:tcPr>
            <w:tcW w:w="0" w:type="auto"/>
          </w:tcPr>
          <w:p w:rsidR="0087531B" w:rsidRPr="0087531B" w:rsidRDefault="0087531B">
            <w:pPr>
              <w:pStyle w:val="Default"/>
              <w:rPr>
                <w:rFonts w:ascii="AbcPrint" w:hAnsi="AbcPrint"/>
                <w:sz w:val="22"/>
                <w:szCs w:val="22"/>
              </w:rPr>
            </w:pPr>
          </w:p>
          <w:p w:rsidR="0087531B" w:rsidRPr="0087531B" w:rsidRDefault="0087531B">
            <w:pPr>
              <w:pStyle w:val="Default"/>
              <w:numPr>
                <w:ilvl w:val="0"/>
                <w:numId w:val="21"/>
              </w:numPr>
              <w:rPr>
                <w:rFonts w:ascii="AbcPrint" w:hAnsi="AbcPrint" w:cs="Arial"/>
                <w:sz w:val="22"/>
                <w:szCs w:val="22"/>
              </w:rPr>
            </w:pPr>
            <w:r w:rsidRPr="0087531B">
              <w:rPr>
                <w:rFonts w:ascii="AbcPrint" w:hAnsi="AbcPrint" w:cs="Arial"/>
                <w:sz w:val="22"/>
                <w:szCs w:val="22"/>
              </w:rPr>
              <w:t xml:space="preserve">Report any          inappropriate         behaviors </w:t>
            </w:r>
          </w:p>
          <w:p w:rsidR="0087531B" w:rsidRPr="0087531B" w:rsidRDefault="0087531B">
            <w:pPr>
              <w:pStyle w:val="Default"/>
              <w:rPr>
                <w:rFonts w:ascii="AbcPrint" w:hAnsi="AbcPrint" w:cs="Arial"/>
                <w:sz w:val="22"/>
                <w:szCs w:val="22"/>
              </w:rPr>
            </w:pPr>
          </w:p>
          <w:p w:rsidR="0087531B" w:rsidRPr="0087531B" w:rsidRDefault="0087531B">
            <w:pPr>
              <w:pStyle w:val="Default"/>
              <w:rPr>
                <w:rFonts w:ascii="AbcPrint" w:hAnsi="AbcPrint" w:cs="Arial"/>
                <w:sz w:val="22"/>
                <w:szCs w:val="22"/>
              </w:rPr>
            </w:pPr>
            <w:r w:rsidRPr="0087531B">
              <w:rPr>
                <w:rFonts w:ascii="AbcPrint" w:hAnsi="AbcPrint" w:cs="Arial"/>
                <w:sz w:val="22"/>
                <w:szCs w:val="22"/>
              </w:rPr>
              <w:t xml:space="preserve"> </w:t>
            </w:r>
          </w:p>
        </w:tc>
      </w:tr>
    </w:tbl>
    <w:p w:rsidR="0087531B" w:rsidRPr="0087531B" w:rsidRDefault="0087531B">
      <w:pPr>
        <w:pStyle w:val="Default"/>
        <w:rPr>
          <w:rFonts w:ascii="AbcPrint" w:hAnsi="AbcPrint" w:cs="Times New Roman"/>
          <w:color w:val="auto"/>
          <w:sz w:val="22"/>
          <w:szCs w:val="22"/>
        </w:rPr>
      </w:pPr>
    </w:p>
    <w:p w:rsidR="0087531B" w:rsidRPr="0087531B" w:rsidRDefault="0087531B">
      <w:pPr>
        <w:pStyle w:val="Default"/>
        <w:rPr>
          <w:rFonts w:ascii="AbcPrint" w:hAnsi="AbcPrint" w:cs="Times New Roman"/>
          <w:color w:val="auto"/>
          <w:sz w:val="22"/>
          <w:szCs w:val="22"/>
        </w:rPr>
      </w:pPr>
      <w:r w:rsidRPr="0087531B">
        <w:rPr>
          <w:rFonts w:ascii="AbcPrint" w:hAnsi="AbcPrint" w:cs="Times New Roman"/>
          <w:color w:val="auto"/>
          <w:sz w:val="22"/>
          <w:szCs w:val="22"/>
        </w:rPr>
        <w:t xml:space="preserve"> </w:t>
      </w:r>
    </w:p>
    <w:p w:rsidR="006B28ED" w:rsidRDefault="006B28ED">
      <w:pPr>
        <w:pStyle w:val="Default"/>
        <w:rPr>
          <w:rFonts w:ascii="AbcPrint" w:hAnsi="AbcPrint"/>
          <w:b/>
          <w:bCs/>
          <w:color w:val="auto"/>
          <w:sz w:val="22"/>
          <w:szCs w:val="22"/>
        </w:rPr>
      </w:pPr>
    </w:p>
    <w:p w:rsidR="006B28ED" w:rsidRDefault="006B28ED">
      <w:pPr>
        <w:pStyle w:val="Default"/>
        <w:rPr>
          <w:rFonts w:ascii="AbcPrint" w:hAnsi="AbcPrint"/>
          <w:b/>
          <w:bCs/>
          <w:color w:val="auto"/>
          <w:sz w:val="22"/>
          <w:szCs w:val="22"/>
        </w:rPr>
      </w:pPr>
    </w:p>
    <w:p w:rsidR="006B28ED" w:rsidRDefault="006B28ED">
      <w:pPr>
        <w:pStyle w:val="Default"/>
        <w:rPr>
          <w:rFonts w:ascii="AbcPrint" w:hAnsi="AbcPrint"/>
          <w:b/>
          <w:bCs/>
          <w:color w:val="auto"/>
          <w:sz w:val="22"/>
          <w:szCs w:val="22"/>
        </w:rPr>
      </w:pPr>
    </w:p>
    <w:p w:rsidR="006B28ED" w:rsidRDefault="006B28ED">
      <w:pPr>
        <w:pStyle w:val="Default"/>
        <w:rPr>
          <w:rFonts w:ascii="AbcPrint" w:hAnsi="AbcPrint"/>
          <w:b/>
          <w:bCs/>
          <w:color w:val="auto"/>
          <w:sz w:val="22"/>
          <w:szCs w:val="22"/>
        </w:rPr>
      </w:pPr>
    </w:p>
    <w:p w:rsidR="000E2FB8" w:rsidRDefault="000E2FB8">
      <w:pPr>
        <w:pStyle w:val="Default"/>
        <w:rPr>
          <w:rFonts w:ascii="AbcPrint" w:hAnsi="AbcPrint"/>
          <w:b/>
          <w:bCs/>
          <w:color w:val="auto"/>
          <w:sz w:val="22"/>
          <w:szCs w:val="22"/>
        </w:rPr>
      </w:pPr>
    </w:p>
    <w:p w:rsidR="000E2FB8" w:rsidRDefault="000E2FB8">
      <w:pPr>
        <w:pStyle w:val="Default"/>
        <w:rPr>
          <w:rFonts w:ascii="AbcPrint" w:hAnsi="AbcPrint"/>
          <w:b/>
          <w:bCs/>
          <w:color w:val="auto"/>
          <w:sz w:val="22"/>
          <w:szCs w:val="22"/>
        </w:rPr>
      </w:pPr>
      <w:r>
        <w:rPr>
          <w:rFonts w:ascii="AbcPrint" w:hAnsi="AbcPrint"/>
          <w:b/>
          <w:bCs/>
          <w:color w:val="auto"/>
          <w:sz w:val="22"/>
          <w:szCs w:val="22"/>
        </w:rPr>
        <w:t>Acknowledgements:</w:t>
      </w:r>
    </w:p>
    <w:p w:rsidR="000E2FB8" w:rsidRDefault="000E2FB8">
      <w:pPr>
        <w:pStyle w:val="Default"/>
        <w:rPr>
          <w:rFonts w:ascii="AbcPrint" w:hAnsi="AbcPrint"/>
          <w:b/>
          <w:bCs/>
          <w:color w:val="auto"/>
          <w:sz w:val="22"/>
          <w:szCs w:val="22"/>
        </w:rPr>
      </w:pPr>
    </w:p>
    <w:p w:rsidR="000E2FB8" w:rsidRDefault="000E2FB8">
      <w:pPr>
        <w:pStyle w:val="Default"/>
        <w:rPr>
          <w:rFonts w:ascii="AbcPrint" w:hAnsi="AbcPrint"/>
          <w:bCs/>
          <w:color w:val="auto"/>
          <w:sz w:val="22"/>
          <w:szCs w:val="22"/>
        </w:rPr>
      </w:pPr>
      <w:r>
        <w:rPr>
          <w:rFonts w:ascii="AbcPrint" w:hAnsi="AbcPrint"/>
          <w:bCs/>
          <w:color w:val="auto"/>
          <w:sz w:val="22"/>
          <w:szCs w:val="22"/>
        </w:rPr>
        <w:t xml:space="preserve">Because we believe that our students will behave in a peaceful and friendly manner, we want to acknowledge the behavior.  When students exhibit extraordinarily peaceful or friendly behavior, he or she can be acknowledged </w:t>
      </w:r>
      <w:r w:rsidR="00481055">
        <w:rPr>
          <w:rFonts w:ascii="AbcPrint" w:hAnsi="AbcPrint"/>
          <w:bCs/>
          <w:color w:val="auto"/>
          <w:sz w:val="22"/>
          <w:szCs w:val="22"/>
        </w:rPr>
        <w:t xml:space="preserve">and given a peace token.  Students will place their peace tokens in the jars in the main hall.  Each Friday, peace tokens will be randomly selected to be read during the morning announcements.  </w:t>
      </w:r>
    </w:p>
    <w:p w:rsidR="00481055" w:rsidRDefault="00481055">
      <w:pPr>
        <w:pStyle w:val="Default"/>
        <w:rPr>
          <w:rFonts w:ascii="AbcPrint" w:hAnsi="AbcPrint"/>
          <w:b/>
          <w:bCs/>
          <w:color w:val="auto"/>
          <w:sz w:val="22"/>
          <w:szCs w:val="22"/>
        </w:rPr>
      </w:pPr>
    </w:p>
    <w:p w:rsidR="0087531B" w:rsidRPr="0087531B" w:rsidRDefault="005A2CA8">
      <w:pPr>
        <w:pStyle w:val="Default"/>
        <w:rPr>
          <w:rFonts w:ascii="AbcPrint" w:hAnsi="AbcPrint"/>
          <w:color w:val="auto"/>
          <w:sz w:val="22"/>
          <w:szCs w:val="22"/>
        </w:rPr>
      </w:pPr>
      <w:r>
        <w:rPr>
          <w:rFonts w:ascii="AbcPrint" w:hAnsi="AbcPrint"/>
          <w:b/>
          <w:bCs/>
          <w:color w:val="auto"/>
          <w:sz w:val="22"/>
          <w:szCs w:val="22"/>
        </w:rPr>
        <w:t>Supportive Actions</w:t>
      </w:r>
      <w:r w:rsidR="0087531B" w:rsidRPr="0087531B">
        <w:rPr>
          <w:rFonts w:ascii="AbcPrint" w:hAnsi="AbcPrint"/>
          <w:b/>
          <w:bCs/>
          <w:color w:val="auto"/>
          <w:sz w:val="22"/>
          <w:szCs w:val="22"/>
        </w:rPr>
        <w:t xml:space="preserve">:  </w:t>
      </w:r>
    </w:p>
    <w:p w:rsidR="005A2CA8" w:rsidRDefault="0087531B">
      <w:pPr>
        <w:pStyle w:val="Default"/>
        <w:rPr>
          <w:rFonts w:ascii="AbcPrint" w:hAnsi="AbcPrint"/>
          <w:color w:val="auto"/>
          <w:sz w:val="22"/>
          <w:szCs w:val="22"/>
        </w:rPr>
      </w:pPr>
      <w:r w:rsidRPr="0087531B">
        <w:rPr>
          <w:rFonts w:ascii="AbcPrint" w:hAnsi="AbcPrint"/>
          <w:color w:val="auto"/>
          <w:sz w:val="22"/>
          <w:szCs w:val="22"/>
        </w:rPr>
        <w:t xml:space="preserve"> </w:t>
      </w:r>
    </w:p>
    <w:p w:rsidR="005A2CA8" w:rsidRDefault="005A2CA8" w:rsidP="005A2CA8">
      <w:pPr>
        <w:pStyle w:val="Default"/>
        <w:rPr>
          <w:rFonts w:ascii="AbcPrint" w:hAnsi="AbcPrint"/>
          <w:color w:val="auto"/>
          <w:sz w:val="22"/>
          <w:szCs w:val="22"/>
        </w:rPr>
      </w:pPr>
      <w:r>
        <w:rPr>
          <w:rFonts w:ascii="AbcPrint" w:hAnsi="AbcPrint"/>
          <w:color w:val="auto"/>
          <w:sz w:val="22"/>
          <w:szCs w:val="22"/>
        </w:rPr>
        <w:t xml:space="preserve">When a child is struggling to make peaceful, friendly choices, the following actions may be taken </w:t>
      </w:r>
      <w:r w:rsidR="00894A1F">
        <w:rPr>
          <w:rFonts w:ascii="AbcPrint" w:hAnsi="AbcPrint"/>
          <w:color w:val="auto"/>
          <w:sz w:val="22"/>
          <w:szCs w:val="22"/>
        </w:rPr>
        <w:t xml:space="preserve">in order to support the student.  Because every situation is different and each child’s needs are unique, the action taken is an exercise of the judgment of the staff member who handles the incident.  In the event that you should disagree with the judgment of the staff member, an appeal should be made to the principal.  </w:t>
      </w:r>
      <w:r>
        <w:rPr>
          <w:rFonts w:ascii="AbcPrint" w:hAnsi="AbcPrint"/>
          <w:color w:val="auto"/>
          <w:sz w:val="22"/>
          <w:szCs w:val="22"/>
        </w:rPr>
        <w:t xml:space="preserve">   </w:t>
      </w:r>
    </w:p>
    <w:p w:rsidR="005A2CA8" w:rsidRDefault="005A2CA8" w:rsidP="005A2CA8">
      <w:pPr>
        <w:pStyle w:val="Default"/>
        <w:rPr>
          <w:rFonts w:ascii="AbcPrint" w:hAnsi="AbcPrint"/>
          <w:color w:val="auto"/>
          <w:sz w:val="22"/>
          <w:szCs w:val="22"/>
        </w:rPr>
      </w:pPr>
    </w:p>
    <w:p w:rsidR="0087531B" w:rsidRPr="005A2CA8" w:rsidRDefault="005A2CA8" w:rsidP="005A2CA8">
      <w:pPr>
        <w:pStyle w:val="Default"/>
        <w:numPr>
          <w:ilvl w:val="0"/>
          <w:numId w:val="24"/>
        </w:numPr>
        <w:rPr>
          <w:rFonts w:ascii="AbcPrint" w:hAnsi="AbcPrint"/>
          <w:color w:val="auto"/>
          <w:sz w:val="22"/>
          <w:szCs w:val="22"/>
        </w:rPr>
      </w:pPr>
      <w:r>
        <w:rPr>
          <w:rFonts w:ascii="AbcPrint" w:hAnsi="AbcPrint"/>
          <w:color w:val="auto"/>
          <w:sz w:val="22"/>
          <w:szCs w:val="22"/>
        </w:rPr>
        <w:t>Conference with student</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Loss of privilege  </w:t>
      </w:r>
    </w:p>
    <w:p w:rsidR="0087531B" w:rsidRPr="0087531B" w:rsidRDefault="000E2FB8" w:rsidP="005A2CA8">
      <w:pPr>
        <w:pStyle w:val="Default"/>
        <w:numPr>
          <w:ilvl w:val="0"/>
          <w:numId w:val="24"/>
        </w:numPr>
        <w:rPr>
          <w:rFonts w:ascii="AbcPrint" w:hAnsi="AbcPrint"/>
          <w:color w:val="auto"/>
          <w:sz w:val="22"/>
          <w:szCs w:val="22"/>
        </w:rPr>
      </w:pPr>
      <w:r>
        <w:rPr>
          <w:rFonts w:ascii="AbcPrint" w:hAnsi="AbcPrint"/>
          <w:color w:val="auto"/>
          <w:sz w:val="22"/>
          <w:szCs w:val="22"/>
        </w:rPr>
        <w:t>Removal from situation</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Parent notification  </w:t>
      </w:r>
    </w:p>
    <w:p w:rsidR="005A2CA8"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Parent conference</w:t>
      </w:r>
    </w:p>
    <w:p w:rsidR="005A2CA8" w:rsidRDefault="005A2CA8" w:rsidP="005A2CA8">
      <w:pPr>
        <w:pStyle w:val="Default"/>
        <w:numPr>
          <w:ilvl w:val="0"/>
          <w:numId w:val="24"/>
        </w:numPr>
        <w:rPr>
          <w:rFonts w:ascii="AbcPrint" w:hAnsi="AbcPrint"/>
          <w:color w:val="auto"/>
          <w:sz w:val="22"/>
          <w:szCs w:val="22"/>
        </w:rPr>
      </w:pPr>
      <w:r>
        <w:rPr>
          <w:rFonts w:ascii="AbcPrint" w:hAnsi="AbcPrint"/>
          <w:color w:val="auto"/>
          <w:sz w:val="22"/>
          <w:szCs w:val="22"/>
        </w:rPr>
        <w:t>Behavior contract</w:t>
      </w:r>
    </w:p>
    <w:p w:rsidR="005A2CA8" w:rsidRPr="0087531B" w:rsidRDefault="005A2CA8"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Notification of the principal  </w:t>
      </w:r>
    </w:p>
    <w:p w:rsidR="0087531B" w:rsidRPr="005A2CA8" w:rsidRDefault="005A2CA8"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Conference with the principal  </w:t>
      </w:r>
      <w:r w:rsidR="0087531B" w:rsidRPr="005A2CA8">
        <w:rPr>
          <w:rFonts w:ascii="AbcPrint" w:hAnsi="AbcPrint"/>
          <w:color w:val="auto"/>
          <w:sz w:val="22"/>
          <w:szCs w:val="22"/>
        </w:rPr>
        <w:t xml:space="preserve"> </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After school detention </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Monetary restitution for stolen/damaged property  </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In school suspension </w:t>
      </w:r>
    </w:p>
    <w:p w:rsidR="005A2CA8" w:rsidRDefault="0087531B" w:rsidP="005A2CA8">
      <w:pPr>
        <w:pStyle w:val="Default"/>
        <w:numPr>
          <w:ilvl w:val="0"/>
          <w:numId w:val="24"/>
        </w:numPr>
        <w:rPr>
          <w:rFonts w:ascii="AbcPrint" w:hAnsi="AbcPrint"/>
          <w:color w:val="auto"/>
          <w:sz w:val="22"/>
          <w:szCs w:val="22"/>
        </w:rPr>
      </w:pPr>
      <w:r w:rsidRPr="005A2CA8">
        <w:rPr>
          <w:rFonts w:ascii="AbcPrint" w:hAnsi="AbcPrint"/>
          <w:color w:val="auto"/>
          <w:sz w:val="22"/>
          <w:szCs w:val="22"/>
        </w:rPr>
        <w:t>Suspension from school</w:t>
      </w:r>
    </w:p>
    <w:p w:rsidR="0087531B" w:rsidRPr="005A2CA8" w:rsidRDefault="0087531B" w:rsidP="005A2CA8">
      <w:pPr>
        <w:pStyle w:val="Default"/>
        <w:numPr>
          <w:ilvl w:val="0"/>
          <w:numId w:val="24"/>
        </w:numPr>
        <w:rPr>
          <w:rFonts w:ascii="AbcPrint" w:hAnsi="AbcPrint"/>
          <w:color w:val="auto"/>
          <w:sz w:val="22"/>
          <w:szCs w:val="22"/>
        </w:rPr>
      </w:pPr>
      <w:r w:rsidRPr="005A2CA8">
        <w:rPr>
          <w:rFonts w:ascii="AbcPrint" w:hAnsi="AbcPrint"/>
          <w:color w:val="auto"/>
          <w:sz w:val="22"/>
          <w:szCs w:val="22"/>
        </w:rPr>
        <w:t xml:space="preserve">Expulsion from school </w:t>
      </w:r>
    </w:p>
    <w:p w:rsidR="0087531B" w:rsidRPr="0087531B" w:rsidRDefault="0087531B" w:rsidP="005A2CA8">
      <w:pPr>
        <w:pStyle w:val="Default"/>
        <w:numPr>
          <w:ilvl w:val="0"/>
          <w:numId w:val="24"/>
        </w:numPr>
        <w:rPr>
          <w:rFonts w:ascii="AbcPrint" w:hAnsi="AbcPrint"/>
          <w:color w:val="auto"/>
          <w:sz w:val="22"/>
          <w:szCs w:val="22"/>
        </w:rPr>
      </w:pPr>
      <w:r w:rsidRPr="0087531B">
        <w:rPr>
          <w:rFonts w:ascii="AbcPrint" w:hAnsi="AbcPrint"/>
          <w:color w:val="auto"/>
          <w:sz w:val="22"/>
          <w:szCs w:val="22"/>
        </w:rPr>
        <w:t xml:space="preserve">Referral to police </w:t>
      </w:r>
    </w:p>
    <w:p w:rsidR="00AB0F49" w:rsidRDefault="00AB0F49">
      <w:pPr>
        <w:pStyle w:val="Default"/>
        <w:rPr>
          <w:rFonts w:ascii="AbcPrint" w:hAnsi="AbcPrint"/>
          <w:color w:val="auto"/>
          <w:sz w:val="22"/>
          <w:szCs w:val="22"/>
        </w:rPr>
      </w:pPr>
    </w:p>
    <w:p w:rsidR="00AB0F49" w:rsidRDefault="00AB0F49">
      <w:pPr>
        <w:pStyle w:val="Default"/>
        <w:rPr>
          <w:rFonts w:ascii="AbcPrint" w:hAnsi="AbcPrint"/>
          <w:b/>
          <w:color w:val="auto"/>
          <w:sz w:val="22"/>
          <w:szCs w:val="22"/>
        </w:rPr>
      </w:pPr>
      <w:r>
        <w:rPr>
          <w:rFonts w:ascii="AbcPrint" w:hAnsi="AbcPrint"/>
          <w:b/>
          <w:color w:val="auto"/>
          <w:sz w:val="22"/>
          <w:szCs w:val="22"/>
        </w:rPr>
        <w:t>Office Referral</w:t>
      </w:r>
    </w:p>
    <w:p w:rsidR="00AB0F49" w:rsidRDefault="00AB0F49">
      <w:pPr>
        <w:pStyle w:val="Default"/>
        <w:rPr>
          <w:rFonts w:ascii="AbcPrint" w:hAnsi="AbcPrint"/>
          <w:b/>
          <w:color w:val="auto"/>
          <w:sz w:val="22"/>
          <w:szCs w:val="22"/>
        </w:rPr>
      </w:pPr>
    </w:p>
    <w:p w:rsidR="0087531B" w:rsidRDefault="00AB0F49">
      <w:pPr>
        <w:pStyle w:val="Default"/>
        <w:rPr>
          <w:rFonts w:ascii="AbcPrint" w:hAnsi="AbcPrint"/>
          <w:color w:val="auto"/>
          <w:sz w:val="22"/>
          <w:szCs w:val="22"/>
        </w:rPr>
      </w:pPr>
      <w:r>
        <w:rPr>
          <w:rFonts w:ascii="AbcPrint" w:hAnsi="AbcPrint"/>
          <w:color w:val="auto"/>
          <w:sz w:val="22"/>
          <w:szCs w:val="22"/>
        </w:rPr>
        <w:t xml:space="preserve">When a student requires the support of a school administrator in order to resume peaceful and friendly behavior, a referral must be made using the myMCPS Office Referral.  The purpose of the office referral is to provide a centralized location and quick communication process for all teachers and staff to document an office referral when needed.  </w:t>
      </w:r>
    </w:p>
    <w:p w:rsidR="00AB0F49" w:rsidRPr="0087531B" w:rsidRDefault="00AB0F49">
      <w:pPr>
        <w:pStyle w:val="Default"/>
        <w:rPr>
          <w:rFonts w:ascii="AbcPrint" w:hAnsi="AbcPrint"/>
          <w:color w:val="auto"/>
          <w:sz w:val="22"/>
          <w:szCs w:val="22"/>
        </w:rPr>
      </w:pPr>
    </w:p>
    <w:p w:rsidR="0087531B" w:rsidRDefault="0083437F">
      <w:pPr>
        <w:pStyle w:val="Default"/>
        <w:rPr>
          <w:rFonts w:ascii="AbcPrint" w:hAnsi="AbcPrint"/>
          <w:b/>
          <w:color w:val="auto"/>
          <w:sz w:val="22"/>
          <w:szCs w:val="22"/>
        </w:rPr>
      </w:pPr>
      <w:r>
        <w:rPr>
          <w:rFonts w:ascii="AbcPrint" w:hAnsi="AbcPrint"/>
          <w:b/>
          <w:color w:val="auto"/>
          <w:sz w:val="22"/>
          <w:szCs w:val="22"/>
        </w:rPr>
        <w:t>MCPS Policy</w:t>
      </w:r>
    </w:p>
    <w:p w:rsidR="0083437F" w:rsidRDefault="0083437F">
      <w:pPr>
        <w:pStyle w:val="Default"/>
        <w:rPr>
          <w:rFonts w:ascii="AbcPrint" w:hAnsi="AbcPrint"/>
          <w:b/>
          <w:color w:val="auto"/>
          <w:sz w:val="22"/>
          <w:szCs w:val="22"/>
        </w:rPr>
      </w:pPr>
    </w:p>
    <w:p w:rsidR="0087531B" w:rsidRPr="001A6E26" w:rsidRDefault="0083437F">
      <w:pPr>
        <w:pStyle w:val="Default"/>
        <w:rPr>
          <w:rFonts w:ascii="AbcPrint" w:hAnsi="AbcPrint"/>
          <w:color w:val="auto"/>
          <w:sz w:val="22"/>
          <w:szCs w:val="22"/>
        </w:rPr>
      </w:pPr>
      <w:r>
        <w:rPr>
          <w:rFonts w:ascii="AbcPrint" w:hAnsi="AbcPrint"/>
          <w:color w:val="auto"/>
          <w:sz w:val="22"/>
          <w:szCs w:val="22"/>
        </w:rPr>
        <w:t xml:space="preserve">More information can be found in the Student Rights and Responsibilities document that all students receive and is available online at </w:t>
      </w:r>
      <w:r w:rsidRPr="0083437F">
        <w:rPr>
          <w:rFonts w:ascii="AbcPrint" w:hAnsi="AbcPrint"/>
          <w:color w:val="auto"/>
          <w:sz w:val="22"/>
          <w:szCs w:val="22"/>
        </w:rPr>
        <w:t>http://www.montgomeryschoolsmd.org/students/rights/</w:t>
      </w:r>
      <w:r>
        <w:rPr>
          <w:rFonts w:ascii="AbcPrint" w:hAnsi="AbcPrint"/>
          <w:color w:val="auto"/>
          <w:sz w:val="22"/>
          <w:szCs w:val="22"/>
        </w:rPr>
        <w:t>.</w:t>
      </w:r>
    </w:p>
    <w:sectPr w:rsidR="0087531B" w:rsidRPr="001A6E26" w:rsidSect="000E2FB8">
      <w:headerReference w:type="default" r:id="rId9"/>
      <w:footerReference w:type="default" r:id="rId10"/>
      <w:pgSz w:w="12240" w:h="15840"/>
      <w:pgMar w:top="2160" w:right="1530" w:bottom="720" w:left="1350" w:header="27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62" w:rsidRDefault="00FE2E62" w:rsidP="0087531B">
      <w:pPr>
        <w:spacing w:after="0" w:line="240" w:lineRule="auto"/>
      </w:pPr>
      <w:r>
        <w:separator/>
      </w:r>
    </w:p>
  </w:endnote>
  <w:endnote w:type="continuationSeparator" w:id="0">
    <w:p w:rsidR="00FE2E62" w:rsidRDefault="00FE2E62" w:rsidP="0087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cPrint">
    <w:panose1 w:val="000004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55" w:rsidRDefault="00481055">
    <w:pPr>
      <w:pStyle w:val="Footer"/>
      <w:jc w:val="right"/>
    </w:pPr>
    <w:r>
      <w:fldChar w:fldCharType="begin"/>
    </w:r>
    <w:r>
      <w:instrText xml:space="preserve"> PAGE   \* MERGEFORMAT </w:instrText>
    </w:r>
    <w:r>
      <w:fldChar w:fldCharType="separate"/>
    </w:r>
    <w:r w:rsidR="00EC63B6">
      <w:rPr>
        <w:noProof/>
      </w:rPr>
      <w:t>1</w:t>
    </w:r>
    <w:r>
      <w:fldChar w:fldCharType="end"/>
    </w:r>
  </w:p>
  <w:p w:rsidR="00481055" w:rsidRDefault="0048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62" w:rsidRDefault="00FE2E62" w:rsidP="0087531B">
      <w:pPr>
        <w:spacing w:after="0" w:line="240" w:lineRule="auto"/>
      </w:pPr>
      <w:r>
        <w:separator/>
      </w:r>
    </w:p>
  </w:footnote>
  <w:footnote w:type="continuationSeparator" w:id="0">
    <w:p w:rsidR="00FE2E62" w:rsidRDefault="00FE2E62" w:rsidP="0087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55" w:rsidRDefault="00EC63B6">
    <w:pPr>
      <w:pStyle w:val="Header"/>
    </w:pPr>
    <w:r>
      <w:rPr>
        <w:noProof/>
      </w:rPr>
      <w:drawing>
        <wp:inline distT="0" distB="0" distL="0" distR="0">
          <wp:extent cx="1147445" cy="1095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r>
      <w:rPr>
        <w:noProof/>
      </w:rPr>
      <w:drawing>
        <wp:inline distT="0" distB="0" distL="0" distR="0">
          <wp:extent cx="1147445"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r>
      <w:rPr>
        <w:noProof/>
      </w:rPr>
      <w:drawing>
        <wp:inline distT="0" distB="0" distL="0" distR="0">
          <wp:extent cx="1147445" cy="1095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r>
      <w:rPr>
        <w:noProof/>
      </w:rPr>
      <w:drawing>
        <wp:inline distT="0" distB="0" distL="0" distR="0">
          <wp:extent cx="1147445"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r>
      <w:rPr>
        <w:noProof/>
      </w:rPr>
      <w:drawing>
        <wp:inline distT="0" distB="0" distL="0" distR="0">
          <wp:extent cx="1147445"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A68A79"/>
    <w:multiLevelType w:val="hybridMultilevel"/>
    <w:tmpl w:val="38D516A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2643B4"/>
    <w:multiLevelType w:val="hybridMultilevel"/>
    <w:tmpl w:val="168279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B68016D"/>
    <w:multiLevelType w:val="hybridMultilevel"/>
    <w:tmpl w:val="537EAE7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12F959D"/>
    <w:multiLevelType w:val="hybridMultilevel"/>
    <w:tmpl w:val="0FF4AA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2B8374D"/>
    <w:multiLevelType w:val="hybridMultilevel"/>
    <w:tmpl w:val="4DEE3A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497C4E2"/>
    <w:multiLevelType w:val="hybridMultilevel"/>
    <w:tmpl w:val="A5995D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B3E69CA"/>
    <w:multiLevelType w:val="hybridMultilevel"/>
    <w:tmpl w:val="244412F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14A9A5C"/>
    <w:multiLevelType w:val="hybridMultilevel"/>
    <w:tmpl w:val="9375D6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9063D91"/>
    <w:multiLevelType w:val="hybridMultilevel"/>
    <w:tmpl w:val="C865ED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0EABC86"/>
    <w:multiLevelType w:val="hybridMultilevel"/>
    <w:tmpl w:val="70F2E82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8AA8F87"/>
    <w:multiLevelType w:val="hybridMultilevel"/>
    <w:tmpl w:val="E74AA6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9C17D78"/>
    <w:multiLevelType w:val="hybridMultilevel"/>
    <w:tmpl w:val="8F46CE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B4452DE"/>
    <w:multiLevelType w:val="hybridMultilevel"/>
    <w:tmpl w:val="8E875E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6626EC2"/>
    <w:multiLevelType w:val="hybridMultilevel"/>
    <w:tmpl w:val="8FD0BDB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84B2D4F"/>
    <w:multiLevelType w:val="hybridMultilevel"/>
    <w:tmpl w:val="419D67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36D0AD6"/>
    <w:multiLevelType w:val="hybridMultilevel"/>
    <w:tmpl w:val="DCB24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CD7901"/>
    <w:multiLevelType w:val="hybridMultilevel"/>
    <w:tmpl w:val="D8D8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F2CBA"/>
    <w:multiLevelType w:val="hybridMultilevel"/>
    <w:tmpl w:val="344DA1C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E0E7D0D"/>
    <w:multiLevelType w:val="hybridMultilevel"/>
    <w:tmpl w:val="ABB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09619"/>
    <w:multiLevelType w:val="hybridMultilevel"/>
    <w:tmpl w:val="065F1BE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8B57384"/>
    <w:multiLevelType w:val="hybridMultilevel"/>
    <w:tmpl w:val="B89490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194DE21"/>
    <w:multiLevelType w:val="hybridMultilevel"/>
    <w:tmpl w:val="912EF39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77B866B"/>
    <w:multiLevelType w:val="hybridMultilevel"/>
    <w:tmpl w:val="2CD7FFB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78CE633"/>
    <w:multiLevelType w:val="hybridMultilevel"/>
    <w:tmpl w:val="07EE77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4"/>
  </w:num>
  <w:num w:numId="3">
    <w:abstractNumId w:val="1"/>
  </w:num>
  <w:num w:numId="4">
    <w:abstractNumId w:val="2"/>
  </w:num>
  <w:num w:numId="5">
    <w:abstractNumId w:val="5"/>
  </w:num>
  <w:num w:numId="6">
    <w:abstractNumId w:val="8"/>
  </w:num>
  <w:num w:numId="7">
    <w:abstractNumId w:val="23"/>
  </w:num>
  <w:num w:numId="8">
    <w:abstractNumId w:val="11"/>
  </w:num>
  <w:num w:numId="9">
    <w:abstractNumId w:val="0"/>
  </w:num>
  <w:num w:numId="10">
    <w:abstractNumId w:val="12"/>
  </w:num>
  <w:num w:numId="11">
    <w:abstractNumId w:val="6"/>
  </w:num>
  <w:num w:numId="12">
    <w:abstractNumId w:val="21"/>
  </w:num>
  <w:num w:numId="13">
    <w:abstractNumId w:val="19"/>
  </w:num>
  <w:num w:numId="14">
    <w:abstractNumId w:val="20"/>
  </w:num>
  <w:num w:numId="15">
    <w:abstractNumId w:val="3"/>
  </w:num>
  <w:num w:numId="16">
    <w:abstractNumId w:val="4"/>
  </w:num>
  <w:num w:numId="17">
    <w:abstractNumId w:val="7"/>
  </w:num>
  <w:num w:numId="18">
    <w:abstractNumId w:val="22"/>
  </w:num>
  <w:num w:numId="19">
    <w:abstractNumId w:val="10"/>
  </w:num>
  <w:num w:numId="20">
    <w:abstractNumId w:val="9"/>
  </w:num>
  <w:num w:numId="21">
    <w:abstractNumId w:val="17"/>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1B"/>
    <w:rsid w:val="000E2FB8"/>
    <w:rsid w:val="001A6E26"/>
    <w:rsid w:val="001C1054"/>
    <w:rsid w:val="00290861"/>
    <w:rsid w:val="002E54EA"/>
    <w:rsid w:val="00481055"/>
    <w:rsid w:val="004B025C"/>
    <w:rsid w:val="00510405"/>
    <w:rsid w:val="005846E7"/>
    <w:rsid w:val="005A2CA8"/>
    <w:rsid w:val="005A6069"/>
    <w:rsid w:val="00657487"/>
    <w:rsid w:val="006B28ED"/>
    <w:rsid w:val="006B61E3"/>
    <w:rsid w:val="007676E5"/>
    <w:rsid w:val="00772015"/>
    <w:rsid w:val="00816E03"/>
    <w:rsid w:val="0083437F"/>
    <w:rsid w:val="0084212E"/>
    <w:rsid w:val="00852B6F"/>
    <w:rsid w:val="0087531B"/>
    <w:rsid w:val="00894A1F"/>
    <w:rsid w:val="008A0FC5"/>
    <w:rsid w:val="008B7C52"/>
    <w:rsid w:val="0090036F"/>
    <w:rsid w:val="00955126"/>
    <w:rsid w:val="00A3089C"/>
    <w:rsid w:val="00AB0F49"/>
    <w:rsid w:val="00AE1F0C"/>
    <w:rsid w:val="00B15615"/>
    <w:rsid w:val="00EC63B6"/>
    <w:rsid w:val="00F122A7"/>
    <w:rsid w:val="00FE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87531B"/>
    <w:pPr>
      <w:tabs>
        <w:tab w:val="center" w:pos="4680"/>
        <w:tab w:val="right" w:pos="9360"/>
      </w:tabs>
    </w:pPr>
  </w:style>
  <w:style w:type="character" w:customStyle="1" w:styleId="HeaderChar">
    <w:name w:val="Header Char"/>
    <w:basedOn w:val="DefaultParagraphFont"/>
    <w:link w:val="Header"/>
    <w:uiPriority w:val="99"/>
    <w:locked/>
    <w:rsid w:val="0087531B"/>
    <w:rPr>
      <w:rFonts w:cs="Times New Roman"/>
    </w:rPr>
  </w:style>
  <w:style w:type="paragraph" w:styleId="Footer">
    <w:name w:val="footer"/>
    <w:basedOn w:val="Normal"/>
    <w:link w:val="FooterChar"/>
    <w:uiPriority w:val="99"/>
    <w:unhideWhenUsed/>
    <w:rsid w:val="0087531B"/>
    <w:pPr>
      <w:tabs>
        <w:tab w:val="center" w:pos="4680"/>
        <w:tab w:val="right" w:pos="9360"/>
      </w:tabs>
    </w:pPr>
  </w:style>
  <w:style w:type="character" w:customStyle="1" w:styleId="FooterChar">
    <w:name w:val="Footer Char"/>
    <w:basedOn w:val="DefaultParagraphFont"/>
    <w:link w:val="Footer"/>
    <w:uiPriority w:val="99"/>
    <w:locked/>
    <w:rsid w:val="0087531B"/>
    <w:rPr>
      <w:rFonts w:cs="Times New Roman"/>
    </w:rPr>
  </w:style>
  <w:style w:type="paragraph" w:styleId="BalloonText">
    <w:name w:val="Balloon Text"/>
    <w:basedOn w:val="Normal"/>
    <w:link w:val="BalloonTextChar"/>
    <w:uiPriority w:val="99"/>
    <w:semiHidden/>
    <w:unhideWhenUsed/>
    <w:rsid w:val="0087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31B"/>
    <w:rPr>
      <w:rFonts w:ascii="Tahoma" w:hAnsi="Tahoma" w:cs="Times New Roman"/>
      <w:sz w:val="16"/>
    </w:rPr>
  </w:style>
  <w:style w:type="table" w:styleId="TableGrid">
    <w:name w:val="Table Grid"/>
    <w:basedOn w:val="TableNormal"/>
    <w:uiPriority w:val="59"/>
    <w:rsid w:val="002E5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87531B"/>
    <w:pPr>
      <w:tabs>
        <w:tab w:val="center" w:pos="4680"/>
        <w:tab w:val="right" w:pos="9360"/>
      </w:tabs>
    </w:pPr>
  </w:style>
  <w:style w:type="character" w:customStyle="1" w:styleId="HeaderChar">
    <w:name w:val="Header Char"/>
    <w:basedOn w:val="DefaultParagraphFont"/>
    <w:link w:val="Header"/>
    <w:uiPriority w:val="99"/>
    <w:locked/>
    <w:rsid w:val="0087531B"/>
    <w:rPr>
      <w:rFonts w:cs="Times New Roman"/>
    </w:rPr>
  </w:style>
  <w:style w:type="paragraph" w:styleId="Footer">
    <w:name w:val="footer"/>
    <w:basedOn w:val="Normal"/>
    <w:link w:val="FooterChar"/>
    <w:uiPriority w:val="99"/>
    <w:unhideWhenUsed/>
    <w:rsid w:val="0087531B"/>
    <w:pPr>
      <w:tabs>
        <w:tab w:val="center" w:pos="4680"/>
        <w:tab w:val="right" w:pos="9360"/>
      </w:tabs>
    </w:pPr>
  </w:style>
  <w:style w:type="character" w:customStyle="1" w:styleId="FooterChar">
    <w:name w:val="Footer Char"/>
    <w:basedOn w:val="DefaultParagraphFont"/>
    <w:link w:val="Footer"/>
    <w:uiPriority w:val="99"/>
    <w:locked/>
    <w:rsid w:val="0087531B"/>
    <w:rPr>
      <w:rFonts w:cs="Times New Roman"/>
    </w:rPr>
  </w:style>
  <w:style w:type="paragraph" w:styleId="BalloonText">
    <w:name w:val="Balloon Text"/>
    <w:basedOn w:val="Normal"/>
    <w:link w:val="BalloonTextChar"/>
    <w:uiPriority w:val="99"/>
    <w:semiHidden/>
    <w:unhideWhenUsed/>
    <w:rsid w:val="0087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31B"/>
    <w:rPr>
      <w:rFonts w:ascii="Tahoma" w:hAnsi="Tahoma" w:cs="Times New Roman"/>
      <w:sz w:val="16"/>
    </w:rPr>
  </w:style>
  <w:style w:type="table" w:styleId="TableGrid">
    <w:name w:val="Table Grid"/>
    <w:basedOn w:val="TableNormal"/>
    <w:uiPriority w:val="59"/>
    <w:rsid w:val="002E5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A5D3-A5CF-4DA9-8382-519C3FAF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Administrator</cp:lastModifiedBy>
  <cp:revision>2</cp:revision>
  <cp:lastPrinted>2012-07-10T17:52:00Z</cp:lastPrinted>
  <dcterms:created xsi:type="dcterms:W3CDTF">2012-09-18T19:48:00Z</dcterms:created>
  <dcterms:modified xsi:type="dcterms:W3CDTF">2012-09-18T19:48:00Z</dcterms:modified>
</cp:coreProperties>
</file>