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42" w:rsidRDefault="00E54D83" w:rsidP="00E54D83">
      <w:pPr>
        <w:jc w:val="center"/>
        <w:rPr>
          <w:rFonts w:asciiTheme="minorHAnsi" w:hAnsiTheme="minorHAnsi"/>
          <w:sz w:val="44"/>
          <w:szCs w:val="44"/>
        </w:rPr>
      </w:pPr>
      <w:r w:rsidRPr="008A0141">
        <w:rPr>
          <w:rFonts w:asciiTheme="minorHAnsi" w:hAnsiTheme="minorHAnsi"/>
          <w:sz w:val="44"/>
          <w:szCs w:val="44"/>
        </w:rPr>
        <w:t xml:space="preserve">WebBlender </w:t>
      </w:r>
      <w:r w:rsidR="000B2759">
        <w:rPr>
          <w:rFonts w:asciiTheme="minorHAnsi" w:hAnsiTheme="minorHAnsi"/>
          <w:sz w:val="44"/>
          <w:szCs w:val="44"/>
        </w:rPr>
        <w:t>2</w:t>
      </w:r>
      <w:r w:rsidR="00143F6A" w:rsidRPr="008A0141">
        <w:rPr>
          <w:rFonts w:asciiTheme="minorHAnsi" w:hAnsiTheme="minorHAnsi"/>
          <w:sz w:val="44"/>
          <w:szCs w:val="44"/>
        </w:rPr>
        <w:t xml:space="preserve"> </w:t>
      </w:r>
      <w:r w:rsidRPr="008A0141">
        <w:rPr>
          <w:rFonts w:asciiTheme="minorHAnsi" w:hAnsiTheme="minorHAnsi"/>
          <w:sz w:val="44"/>
          <w:szCs w:val="44"/>
        </w:rPr>
        <w:t>Quickstart Guide</w:t>
      </w:r>
    </w:p>
    <w:p w:rsidR="000B2759" w:rsidRPr="008A0141" w:rsidRDefault="000B2759" w:rsidP="00E54D83">
      <w:pPr>
        <w:jc w:val="center"/>
        <w:rPr>
          <w:rFonts w:asciiTheme="minorHAnsi" w:hAnsiTheme="minorHAnsi"/>
          <w:sz w:val="44"/>
          <w:szCs w:val="44"/>
        </w:rPr>
      </w:pPr>
    </w:p>
    <w:p w:rsidR="00E54D83" w:rsidRPr="008A0141" w:rsidRDefault="00E54D83" w:rsidP="00E54D83">
      <w:pPr>
        <w:rPr>
          <w:rFonts w:asciiTheme="minorHAnsi" w:hAnsiTheme="minorHAnsi"/>
          <w:b/>
          <w:sz w:val="28"/>
          <w:szCs w:val="28"/>
        </w:rPr>
      </w:pPr>
      <w:r w:rsidRPr="008A0141">
        <w:rPr>
          <w:rFonts w:asciiTheme="minorHAnsi" w:hAnsiTheme="minorHAnsi"/>
          <w:b/>
          <w:sz w:val="28"/>
          <w:szCs w:val="28"/>
        </w:rPr>
        <w:t>The WebBlender interface:</w:t>
      </w:r>
    </w:p>
    <w:p w:rsidR="00143F6A" w:rsidRPr="008A0141" w:rsidRDefault="00143F6A" w:rsidP="00E54D83">
      <w:pPr>
        <w:rPr>
          <w:rFonts w:asciiTheme="minorHAnsi" w:hAnsiTheme="minorHAnsi"/>
          <w:b/>
          <w:sz w:val="28"/>
          <w:szCs w:val="28"/>
        </w:rPr>
      </w:pPr>
    </w:p>
    <w:p w:rsidR="00143F6A" w:rsidRPr="008A0141" w:rsidRDefault="0075215B" w:rsidP="00E54D83">
      <w:pPr>
        <w:rPr>
          <w:rFonts w:asciiTheme="minorHAnsi" w:hAnsiTheme="minorHAnsi"/>
          <w:b/>
          <w:sz w:val="28"/>
          <w:szCs w:val="28"/>
        </w:rPr>
      </w:pPr>
      <w:r>
        <w:rPr>
          <w:rFonts w:asciiTheme="minorHAnsi" w:hAnsiTheme="minorHAnsi"/>
          <w:b/>
          <w:noProof/>
          <w:sz w:val="28"/>
          <w:szCs w:val="28"/>
        </w:rPr>
        <w:pict>
          <v:shapetype id="_x0000_t202" coordsize="21600,21600" o:spt="202" path="m,l,21600r21600,l21600,xe">
            <v:stroke joinstyle="miter"/>
            <v:path gradientshapeok="t" o:connecttype="rect"/>
          </v:shapetype>
          <v:shape id="_x0000_s1035" type="#_x0000_t202" style="position:absolute;margin-left:261pt;margin-top:3.65pt;width:99pt;height:20.3pt;z-index:251652096">
            <v:textbox>
              <w:txbxContent>
                <w:p w:rsidR="00EF54C1" w:rsidRPr="000B2759" w:rsidRDefault="00EF54C1" w:rsidP="00EF54C1">
                  <w:pPr>
                    <w:jc w:val="center"/>
                    <w:rPr>
                      <w:rFonts w:asciiTheme="minorHAnsi" w:hAnsiTheme="minorHAnsi"/>
                    </w:rPr>
                  </w:pPr>
                  <w:r w:rsidRPr="000B2759">
                    <w:rPr>
                      <w:rFonts w:asciiTheme="minorHAnsi" w:hAnsiTheme="minorHAnsi"/>
                    </w:rPr>
                    <w:t>Toolbar</w:t>
                  </w:r>
                </w:p>
              </w:txbxContent>
            </v:textbox>
          </v:shape>
        </w:pict>
      </w:r>
      <w:r>
        <w:rPr>
          <w:rFonts w:asciiTheme="minorHAnsi" w:hAnsiTheme="minorHAnsi"/>
          <w:b/>
          <w:noProof/>
          <w:sz w:val="28"/>
          <w:szCs w:val="28"/>
        </w:rPr>
        <w:pict>
          <v:shape id="_x0000_s1032" type="#_x0000_t202" style="position:absolute;margin-left:108pt;margin-top:107.6pt;width:81pt;height:20.55pt;z-index:251649024">
            <v:textbox>
              <w:txbxContent>
                <w:p w:rsidR="00EF54C1" w:rsidRPr="000B2759" w:rsidRDefault="00EF54C1" w:rsidP="00EF54C1">
                  <w:pPr>
                    <w:jc w:val="center"/>
                    <w:rPr>
                      <w:rFonts w:asciiTheme="minorHAnsi" w:hAnsiTheme="minorHAnsi"/>
                    </w:rPr>
                  </w:pPr>
                  <w:r w:rsidRPr="000B2759">
                    <w:rPr>
                      <w:rFonts w:asciiTheme="minorHAnsi" w:hAnsiTheme="minorHAnsi"/>
                    </w:rPr>
                    <w:t>Workspace</w:t>
                  </w:r>
                </w:p>
              </w:txbxContent>
            </v:textbox>
          </v:shape>
        </w:pict>
      </w:r>
      <w:r w:rsidRPr="0075215B">
        <w:rPr>
          <w:rFonts w:asciiTheme="minorHAnsi" w:hAnsiTheme="minorHAnsi"/>
          <w:noProof/>
        </w:rPr>
        <w:pict>
          <v:shape id="_x0000_s1030" type="#_x0000_t202" style="position:absolute;margin-left:302.65pt;margin-top:208.15pt;width:88.75pt;height:22.15pt;z-index:251646976">
            <v:textbox>
              <w:txbxContent>
                <w:p w:rsidR="00E54D83" w:rsidRPr="000B2759" w:rsidRDefault="00EF54C1" w:rsidP="00EF54C1">
                  <w:pPr>
                    <w:jc w:val="center"/>
                    <w:rPr>
                      <w:rFonts w:asciiTheme="minorHAnsi" w:hAnsiTheme="minorHAnsi"/>
                    </w:rPr>
                  </w:pPr>
                  <w:r w:rsidRPr="000B2759">
                    <w:rPr>
                      <w:rFonts w:asciiTheme="minorHAnsi" w:hAnsiTheme="minorHAnsi"/>
                    </w:rPr>
                    <w:t>Ed</w:t>
                  </w:r>
                  <w:r w:rsidR="00CB0EAA" w:rsidRPr="000B2759">
                    <w:rPr>
                      <w:rFonts w:asciiTheme="minorHAnsi" w:hAnsiTheme="minorHAnsi"/>
                    </w:rPr>
                    <w:t>i</w:t>
                  </w:r>
                  <w:r w:rsidR="00E54D83" w:rsidRPr="000B2759">
                    <w:rPr>
                      <w:rFonts w:asciiTheme="minorHAnsi" w:hAnsiTheme="minorHAnsi"/>
                    </w:rPr>
                    <w:t>tin</w:t>
                  </w:r>
                  <w:r w:rsidRPr="000B2759">
                    <w:rPr>
                      <w:rFonts w:asciiTheme="minorHAnsi" w:hAnsiTheme="minorHAnsi"/>
                    </w:rPr>
                    <w:t>g Panel</w:t>
                  </w:r>
                </w:p>
              </w:txbxContent>
            </v:textbox>
          </v:shape>
        </w:pict>
      </w:r>
      <w:r>
        <w:rPr>
          <w:rFonts w:asciiTheme="minorHAnsi" w:hAnsiTheme="minorHAnsi"/>
          <w:b/>
          <w:noProof/>
          <w:sz w:val="28"/>
          <w:szCs w:val="28"/>
        </w:rPr>
        <w:pict>
          <v:line id="_x0000_s1034" style="position:absolute;flip:x y;z-index:251651072" from="18pt,50.8pt" to="126pt,59.8pt">
            <v:stroke endarrow="block"/>
          </v:line>
        </w:pict>
      </w:r>
      <w:r>
        <w:rPr>
          <w:rFonts w:asciiTheme="minorHAnsi" w:hAnsiTheme="minorHAnsi"/>
          <w:b/>
          <w:noProof/>
          <w:sz w:val="28"/>
          <w:szCs w:val="28"/>
        </w:rPr>
        <w:pict>
          <v:shape id="_x0000_s1033" type="#_x0000_t202" style="position:absolute;margin-left:126pt;margin-top:50.8pt;width:81pt;height:27pt;z-index:251650048">
            <v:textbox>
              <w:txbxContent>
                <w:p w:rsidR="00EF54C1" w:rsidRPr="000B2759" w:rsidRDefault="00EF54C1">
                  <w:pPr>
                    <w:rPr>
                      <w:rFonts w:asciiTheme="minorHAnsi" w:hAnsiTheme="minorHAnsi"/>
                    </w:rPr>
                  </w:pPr>
                  <w:r w:rsidRPr="000B2759">
                    <w:rPr>
                      <w:rFonts w:asciiTheme="minorHAnsi" w:hAnsiTheme="minorHAnsi"/>
                    </w:rPr>
                    <w:t>Tool Palette</w:t>
                  </w:r>
                </w:p>
              </w:txbxContent>
            </v:textbox>
          </v:shape>
        </w:pict>
      </w:r>
      <w:r>
        <w:rPr>
          <w:rFonts w:asciiTheme="minorHAnsi" w:hAnsiTheme="minorHAnsi"/>
          <w:b/>
          <w:noProof/>
          <w:sz w:val="28"/>
          <w:szCs w:val="28"/>
        </w:rPr>
        <w:pict>
          <v:line id="_x0000_s1036" style="position:absolute;flip:x y;z-index:251653120" from="180pt,15.7pt" to="261pt,15.7pt">
            <v:stroke endarrow="block"/>
          </v:line>
        </w:pict>
      </w:r>
      <w:r>
        <w:rPr>
          <w:rFonts w:asciiTheme="minorHAnsi" w:hAnsiTheme="minorHAnsi"/>
          <w:b/>
          <w:noProof/>
          <w:sz w:val="28"/>
          <w:szCs w:val="28"/>
        </w:rPr>
        <w:pict>
          <v:line id="_x0000_s1031" style="position:absolute;flip:y;z-index:251648000" from="351pt,91.25pt" to="405pt,208.25pt">
            <v:stroke endarrow="block"/>
          </v:line>
        </w:pict>
      </w:r>
      <w:r w:rsidRPr="0075215B">
        <w:rPr>
          <w:rFonts w:asciiTheme="minorHAnsi" w:hAnsiTheme="minorHAnsi"/>
          <w:noProof/>
        </w:rPr>
        <w:pict>
          <v:line id="_x0000_s1029" style="position:absolute;flip:x y;z-index:251645952" from="95.85pt,249.2pt" to="162pt,282.55pt">
            <v:stroke endarrow="block"/>
          </v:line>
        </w:pict>
      </w:r>
      <w:r w:rsidR="00143F6A" w:rsidRPr="008A0141">
        <w:rPr>
          <w:rFonts w:asciiTheme="minorHAnsi" w:hAnsiTheme="minorHAnsi"/>
          <w:b/>
          <w:noProof/>
          <w:sz w:val="28"/>
          <w:szCs w:val="28"/>
        </w:rPr>
        <w:drawing>
          <wp:inline distT="0" distB="0" distL="0" distR="0">
            <wp:extent cx="5486400" cy="3423920"/>
            <wp:effectExtent l="19050" t="19050" r="1905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3423920"/>
                    </a:xfrm>
                    <a:prstGeom prst="rect">
                      <a:avLst/>
                    </a:prstGeom>
                    <a:noFill/>
                    <a:ln w="19050">
                      <a:solidFill>
                        <a:schemeClr val="tx1"/>
                      </a:solidFill>
                      <a:miter lim="800000"/>
                      <a:headEnd/>
                      <a:tailEnd/>
                    </a:ln>
                  </pic:spPr>
                </pic:pic>
              </a:graphicData>
            </a:graphic>
          </wp:inline>
        </w:drawing>
      </w:r>
    </w:p>
    <w:p w:rsidR="00E54D83" w:rsidRPr="008A0141" w:rsidRDefault="0075215B" w:rsidP="00E54D83">
      <w:pPr>
        <w:rPr>
          <w:rFonts w:asciiTheme="minorHAnsi" w:hAnsiTheme="minorHAnsi"/>
        </w:rPr>
      </w:pPr>
      <w:r>
        <w:rPr>
          <w:rFonts w:asciiTheme="minorHAnsi" w:hAnsiTheme="minorHAnsi"/>
          <w:noProof/>
        </w:rPr>
        <w:pict>
          <v:shape id="_x0000_s1028" type="#_x0000_t202" style="position:absolute;margin-left:126pt;margin-top:12.85pt;width:81pt;height:24.75pt;z-index:251644928">
            <v:textbox>
              <w:txbxContent>
                <w:p w:rsidR="00E54D83" w:rsidRPr="000B2759" w:rsidRDefault="00E54D83" w:rsidP="00EF54C1">
                  <w:pPr>
                    <w:jc w:val="center"/>
                    <w:rPr>
                      <w:rFonts w:asciiTheme="minorHAnsi" w:hAnsiTheme="minorHAnsi"/>
                    </w:rPr>
                  </w:pPr>
                  <w:r w:rsidRPr="000B2759">
                    <w:rPr>
                      <w:rFonts w:asciiTheme="minorHAnsi" w:hAnsiTheme="minorHAnsi"/>
                    </w:rPr>
                    <w:t>Storyboard</w:t>
                  </w:r>
                </w:p>
              </w:txbxContent>
            </v:textbox>
          </v:shape>
        </w:pict>
      </w:r>
    </w:p>
    <w:p w:rsidR="00E54D83" w:rsidRPr="008A0141" w:rsidRDefault="00E54D83" w:rsidP="00E54D83">
      <w:pPr>
        <w:jc w:val="center"/>
        <w:rPr>
          <w:rFonts w:asciiTheme="minorHAnsi" w:hAnsiTheme="minorHAnsi"/>
          <w:sz w:val="44"/>
          <w:szCs w:val="44"/>
        </w:rPr>
      </w:pPr>
    </w:p>
    <w:p w:rsidR="00E54D83" w:rsidRPr="008A0141" w:rsidRDefault="00E54D83" w:rsidP="00E54D83">
      <w:pPr>
        <w:jc w:val="center"/>
        <w:rPr>
          <w:rFonts w:asciiTheme="minorHAnsi" w:hAnsiTheme="minorHAnsi"/>
          <w:sz w:val="44"/>
          <w:szCs w:val="44"/>
        </w:rPr>
      </w:pPr>
    </w:p>
    <w:p w:rsidR="00EF54C1" w:rsidRPr="008A0141" w:rsidRDefault="00EF54C1" w:rsidP="00EF54C1">
      <w:pPr>
        <w:rPr>
          <w:rFonts w:asciiTheme="minorHAnsi" w:hAnsiTheme="minorHAnsi"/>
          <w:sz w:val="28"/>
          <w:szCs w:val="28"/>
        </w:rPr>
      </w:pPr>
      <w:r w:rsidRPr="008A0141">
        <w:rPr>
          <w:rFonts w:asciiTheme="minorHAnsi" w:hAnsiTheme="minorHAnsi"/>
          <w:b/>
          <w:sz w:val="28"/>
          <w:szCs w:val="28"/>
        </w:rPr>
        <w:t>The Toolbar:</w:t>
      </w:r>
      <w:r w:rsidRPr="008A0141">
        <w:rPr>
          <w:rFonts w:asciiTheme="minorHAnsi" w:hAnsiTheme="minorHAnsi"/>
          <w:sz w:val="28"/>
          <w:szCs w:val="28"/>
        </w:rPr>
        <w:t xml:space="preserve"> </w:t>
      </w:r>
      <w:r w:rsidR="00CB0EAA" w:rsidRPr="008A0141">
        <w:rPr>
          <w:rFonts w:asciiTheme="minorHAnsi" w:hAnsiTheme="minorHAnsi"/>
          <w:sz w:val="28"/>
          <w:szCs w:val="28"/>
        </w:rPr>
        <w:t>c</w:t>
      </w:r>
      <w:r w:rsidRPr="008A0141">
        <w:rPr>
          <w:rFonts w:asciiTheme="minorHAnsi" w:hAnsiTheme="minorHAnsi"/>
          <w:sz w:val="28"/>
          <w:szCs w:val="28"/>
        </w:rPr>
        <w:t>ontains buttons for the most common functions</w:t>
      </w:r>
    </w:p>
    <w:p w:rsidR="00EF54C1" w:rsidRPr="008A0141" w:rsidRDefault="00EF54C1" w:rsidP="00EF54C1">
      <w:pPr>
        <w:rPr>
          <w:rFonts w:asciiTheme="minorHAnsi" w:hAnsiTheme="minorHAnsi"/>
          <w:sz w:val="28"/>
          <w:szCs w:val="28"/>
        </w:rPr>
      </w:pPr>
      <w:r w:rsidRPr="008A0141">
        <w:rPr>
          <w:rFonts w:asciiTheme="minorHAnsi" w:hAnsiTheme="minorHAnsi"/>
          <w:b/>
          <w:sz w:val="28"/>
          <w:szCs w:val="28"/>
        </w:rPr>
        <w:t>The Tool Palette</w:t>
      </w:r>
      <w:r w:rsidRPr="008A0141">
        <w:rPr>
          <w:rFonts w:asciiTheme="minorHAnsi" w:hAnsiTheme="minorHAnsi"/>
          <w:sz w:val="28"/>
          <w:szCs w:val="28"/>
        </w:rPr>
        <w:t>: contains tools for editing and previewing your pages</w:t>
      </w:r>
    </w:p>
    <w:p w:rsidR="00EF54C1" w:rsidRPr="008A0141" w:rsidRDefault="00EF54C1" w:rsidP="00EF54C1">
      <w:pPr>
        <w:rPr>
          <w:rFonts w:asciiTheme="minorHAnsi" w:hAnsiTheme="minorHAnsi"/>
          <w:sz w:val="28"/>
          <w:szCs w:val="28"/>
        </w:rPr>
      </w:pPr>
      <w:r w:rsidRPr="008A0141">
        <w:rPr>
          <w:rFonts w:asciiTheme="minorHAnsi" w:hAnsiTheme="minorHAnsi"/>
          <w:b/>
          <w:sz w:val="28"/>
          <w:szCs w:val="28"/>
        </w:rPr>
        <w:t>The Workspace:</w:t>
      </w:r>
      <w:r w:rsidRPr="008A0141">
        <w:rPr>
          <w:rFonts w:asciiTheme="minorHAnsi" w:hAnsiTheme="minorHAnsi"/>
          <w:sz w:val="28"/>
          <w:szCs w:val="28"/>
        </w:rPr>
        <w:t xml:space="preserve"> shows the page you are working on</w:t>
      </w:r>
    </w:p>
    <w:p w:rsidR="00EF54C1" w:rsidRPr="008A0141" w:rsidRDefault="00EF54C1" w:rsidP="00EF54C1">
      <w:pPr>
        <w:rPr>
          <w:rFonts w:asciiTheme="minorHAnsi" w:hAnsiTheme="minorHAnsi"/>
          <w:b/>
          <w:sz w:val="28"/>
          <w:szCs w:val="28"/>
        </w:rPr>
      </w:pPr>
      <w:r w:rsidRPr="008A0141">
        <w:rPr>
          <w:rFonts w:asciiTheme="minorHAnsi" w:hAnsiTheme="minorHAnsi"/>
          <w:b/>
          <w:sz w:val="28"/>
          <w:szCs w:val="28"/>
        </w:rPr>
        <w:t>The Editing Panel:</w:t>
      </w:r>
    </w:p>
    <w:p w:rsidR="00EF54C1" w:rsidRPr="008A0141" w:rsidRDefault="00EF54C1" w:rsidP="00EF54C1">
      <w:pPr>
        <w:rPr>
          <w:rFonts w:asciiTheme="minorHAnsi" w:hAnsiTheme="minorHAnsi"/>
          <w:sz w:val="28"/>
          <w:szCs w:val="28"/>
        </w:rPr>
      </w:pPr>
      <w:r w:rsidRPr="008A0141">
        <w:rPr>
          <w:rFonts w:asciiTheme="minorHAnsi" w:hAnsiTheme="minorHAnsi"/>
          <w:sz w:val="28"/>
          <w:szCs w:val="28"/>
        </w:rPr>
        <w:tab/>
      </w:r>
      <w:r w:rsidRPr="008A0141">
        <w:rPr>
          <w:rFonts w:asciiTheme="minorHAnsi" w:hAnsiTheme="minorHAnsi"/>
          <w:b/>
          <w:sz w:val="28"/>
          <w:szCs w:val="28"/>
        </w:rPr>
        <w:t>Options:</w:t>
      </w:r>
      <w:r w:rsidRPr="008A0141">
        <w:rPr>
          <w:rFonts w:asciiTheme="minorHAnsi" w:hAnsiTheme="minorHAnsi"/>
          <w:sz w:val="28"/>
          <w:szCs w:val="28"/>
        </w:rPr>
        <w:t xml:space="preserve"> Displays options for selected objects (such as font styles for </w:t>
      </w:r>
    </w:p>
    <w:p w:rsidR="00EF54C1" w:rsidRPr="008A0141" w:rsidRDefault="00EF54C1" w:rsidP="00EF54C1">
      <w:pPr>
        <w:rPr>
          <w:rFonts w:asciiTheme="minorHAnsi" w:hAnsiTheme="minorHAnsi"/>
          <w:sz w:val="28"/>
          <w:szCs w:val="28"/>
        </w:rPr>
      </w:pPr>
      <w:r w:rsidRPr="008A0141">
        <w:rPr>
          <w:rFonts w:asciiTheme="minorHAnsi" w:hAnsiTheme="minorHAnsi"/>
          <w:sz w:val="28"/>
          <w:szCs w:val="28"/>
        </w:rPr>
        <w:tab/>
        <w:t>a text box)</w:t>
      </w:r>
    </w:p>
    <w:p w:rsidR="00EF54C1" w:rsidRPr="008A0141" w:rsidRDefault="00EF54C1" w:rsidP="00EF54C1">
      <w:pPr>
        <w:rPr>
          <w:rFonts w:asciiTheme="minorHAnsi" w:hAnsiTheme="minorHAnsi"/>
          <w:sz w:val="28"/>
          <w:szCs w:val="28"/>
        </w:rPr>
      </w:pPr>
      <w:r w:rsidRPr="008A0141">
        <w:rPr>
          <w:rFonts w:asciiTheme="minorHAnsi" w:hAnsiTheme="minorHAnsi"/>
          <w:sz w:val="28"/>
          <w:szCs w:val="28"/>
        </w:rPr>
        <w:tab/>
      </w:r>
      <w:r w:rsidRPr="008A0141">
        <w:rPr>
          <w:rFonts w:asciiTheme="minorHAnsi" w:hAnsiTheme="minorHAnsi"/>
          <w:b/>
          <w:sz w:val="28"/>
          <w:szCs w:val="28"/>
        </w:rPr>
        <w:t>Library:</w:t>
      </w:r>
      <w:r w:rsidRPr="008A0141">
        <w:rPr>
          <w:rFonts w:asciiTheme="minorHAnsi" w:hAnsiTheme="minorHAnsi"/>
          <w:sz w:val="28"/>
          <w:szCs w:val="28"/>
        </w:rPr>
        <w:t xml:space="preserve"> Contains folders of buttons, clip art and photos</w:t>
      </w:r>
    </w:p>
    <w:p w:rsidR="00EF54C1" w:rsidRPr="008A0141" w:rsidRDefault="00EF54C1" w:rsidP="00EF54C1">
      <w:pPr>
        <w:rPr>
          <w:rFonts w:asciiTheme="minorHAnsi" w:hAnsiTheme="minorHAnsi"/>
          <w:sz w:val="28"/>
          <w:szCs w:val="28"/>
        </w:rPr>
      </w:pPr>
      <w:r w:rsidRPr="008A0141">
        <w:rPr>
          <w:rFonts w:asciiTheme="minorHAnsi" w:hAnsiTheme="minorHAnsi"/>
          <w:b/>
          <w:sz w:val="28"/>
          <w:szCs w:val="28"/>
        </w:rPr>
        <w:t>The Storyboard:</w:t>
      </w:r>
      <w:r w:rsidRPr="008A0141">
        <w:rPr>
          <w:rFonts w:asciiTheme="minorHAnsi" w:hAnsiTheme="minorHAnsi"/>
          <w:sz w:val="28"/>
          <w:szCs w:val="28"/>
        </w:rPr>
        <w:t xml:space="preserve"> Displays thumbnails for each page of your project</w:t>
      </w:r>
    </w:p>
    <w:p w:rsidR="008A0141" w:rsidRPr="008A0141" w:rsidRDefault="008A0141" w:rsidP="00EF54C1">
      <w:pPr>
        <w:rPr>
          <w:rFonts w:asciiTheme="minorHAnsi" w:hAnsiTheme="minorHAnsi"/>
          <w:b/>
          <w:sz w:val="28"/>
          <w:szCs w:val="28"/>
        </w:rPr>
      </w:pPr>
    </w:p>
    <w:p w:rsidR="008A0141" w:rsidRPr="008A0141" w:rsidRDefault="008A0141" w:rsidP="00EF54C1">
      <w:pPr>
        <w:rPr>
          <w:rFonts w:asciiTheme="minorHAnsi" w:hAnsiTheme="minorHAnsi"/>
          <w:b/>
          <w:sz w:val="28"/>
          <w:szCs w:val="28"/>
        </w:rPr>
      </w:pPr>
    </w:p>
    <w:p w:rsidR="008A0141" w:rsidRPr="008A0141" w:rsidRDefault="008A0141" w:rsidP="00EF54C1">
      <w:pPr>
        <w:rPr>
          <w:rFonts w:asciiTheme="minorHAnsi" w:hAnsiTheme="minorHAnsi"/>
          <w:b/>
          <w:sz w:val="28"/>
          <w:szCs w:val="28"/>
        </w:rPr>
      </w:pPr>
    </w:p>
    <w:p w:rsidR="008A0141" w:rsidRPr="008A0141" w:rsidRDefault="008A0141" w:rsidP="00EF54C1">
      <w:pPr>
        <w:rPr>
          <w:rFonts w:asciiTheme="minorHAnsi" w:hAnsiTheme="minorHAnsi"/>
          <w:b/>
          <w:sz w:val="28"/>
          <w:szCs w:val="28"/>
        </w:rPr>
      </w:pPr>
    </w:p>
    <w:p w:rsidR="008D3426" w:rsidRDefault="00B57EB5" w:rsidP="008D3426">
      <w:pPr>
        <w:rPr>
          <w:rFonts w:asciiTheme="minorHAnsi" w:hAnsiTheme="minorHAnsi"/>
          <w:sz w:val="28"/>
          <w:szCs w:val="28"/>
        </w:rPr>
      </w:pPr>
      <w:r w:rsidRPr="00B57EB5">
        <w:rPr>
          <w:rFonts w:asciiTheme="minorHAnsi" w:hAnsiTheme="minorHAnsi"/>
          <w:b/>
          <w:sz w:val="28"/>
          <w:szCs w:val="28"/>
        </w:rPr>
        <w:lastRenderedPageBreak/>
        <w:t>The</w:t>
      </w:r>
      <w:r w:rsidR="00447BFB" w:rsidRPr="008D3426">
        <w:rPr>
          <w:rFonts w:asciiTheme="minorHAnsi" w:hAnsiTheme="minorHAnsi"/>
          <w:sz w:val="28"/>
          <w:szCs w:val="28"/>
        </w:rPr>
        <w:t xml:space="preserve"> </w:t>
      </w:r>
      <w:r w:rsidR="00447BFB" w:rsidRPr="00B57EB5">
        <w:rPr>
          <w:rFonts w:asciiTheme="minorHAnsi" w:hAnsiTheme="minorHAnsi"/>
          <w:b/>
          <w:sz w:val="28"/>
          <w:szCs w:val="28"/>
        </w:rPr>
        <w:t>Tool Palette</w:t>
      </w:r>
      <w:r>
        <w:rPr>
          <w:rFonts w:asciiTheme="minorHAnsi" w:hAnsiTheme="minorHAnsi"/>
          <w:b/>
          <w:sz w:val="28"/>
          <w:szCs w:val="28"/>
        </w:rPr>
        <w:t>:</w:t>
      </w:r>
    </w:p>
    <w:p w:rsidR="00B57EB5" w:rsidRDefault="00B57EB5" w:rsidP="008D3426">
      <w:pPr>
        <w:pStyle w:val="ListParagraph"/>
        <w:numPr>
          <w:ilvl w:val="0"/>
          <w:numId w:val="3"/>
        </w:numPr>
        <w:rPr>
          <w:rFonts w:asciiTheme="minorHAnsi" w:hAnsiTheme="minorHAnsi"/>
          <w:sz w:val="28"/>
          <w:szCs w:val="28"/>
        </w:rPr>
      </w:pPr>
      <w:r w:rsidRPr="0088358E">
        <w:rPr>
          <w:rFonts w:asciiTheme="minorHAnsi" w:hAnsiTheme="minorHAnsi"/>
          <w:i/>
          <w:sz w:val="28"/>
          <w:szCs w:val="28"/>
        </w:rPr>
        <w:t>Change to Editing Mode</w:t>
      </w:r>
      <w:r>
        <w:rPr>
          <w:rFonts w:asciiTheme="minorHAnsi" w:hAnsiTheme="minorHAnsi"/>
          <w:noProof/>
          <w:sz w:val="28"/>
          <w:szCs w:val="28"/>
        </w:rPr>
        <w:t xml:space="preserve"> </w:t>
      </w:r>
      <w:r>
        <w:rPr>
          <w:rFonts w:asciiTheme="minorHAnsi" w:hAnsiTheme="minorHAnsi"/>
          <w:noProof/>
          <w:sz w:val="28"/>
          <w:szCs w:val="28"/>
        </w:rPr>
        <w:drawing>
          <wp:inline distT="0" distB="0" distL="0" distR="0">
            <wp:extent cx="276225" cy="29781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76225" cy="297815"/>
                    </a:xfrm>
                    <a:prstGeom prst="rect">
                      <a:avLst/>
                    </a:prstGeom>
                    <a:noFill/>
                    <a:ln w="9525">
                      <a:noFill/>
                      <a:miter lim="800000"/>
                      <a:headEnd/>
                      <a:tailEnd/>
                    </a:ln>
                  </pic:spPr>
                </pic:pic>
              </a:graphicData>
            </a:graphic>
          </wp:inline>
        </w:drawing>
      </w:r>
    </w:p>
    <w:p w:rsidR="00B57EB5" w:rsidRDefault="00B57EB5" w:rsidP="00B57EB5">
      <w:pPr>
        <w:pStyle w:val="ListParagraph"/>
        <w:numPr>
          <w:ilvl w:val="1"/>
          <w:numId w:val="3"/>
        </w:numPr>
        <w:rPr>
          <w:rFonts w:asciiTheme="minorHAnsi" w:hAnsiTheme="minorHAnsi"/>
          <w:sz w:val="28"/>
          <w:szCs w:val="28"/>
        </w:rPr>
      </w:pPr>
      <w:r>
        <w:rPr>
          <w:rFonts w:asciiTheme="minorHAnsi" w:hAnsiTheme="minorHAnsi"/>
          <w:sz w:val="28"/>
          <w:szCs w:val="28"/>
        </w:rPr>
        <w:t>This tool is used for moving text, images, and objects while in Editing Mode</w:t>
      </w:r>
    </w:p>
    <w:p w:rsidR="00B57EB5" w:rsidRDefault="00B57EB5" w:rsidP="00B57EB5">
      <w:pPr>
        <w:pStyle w:val="ListParagraph"/>
        <w:numPr>
          <w:ilvl w:val="0"/>
          <w:numId w:val="3"/>
        </w:numPr>
        <w:rPr>
          <w:rFonts w:asciiTheme="minorHAnsi" w:hAnsiTheme="minorHAnsi"/>
          <w:sz w:val="28"/>
          <w:szCs w:val="28"/>
        </w:rPr>
      </w:pPr>
      <w:r w:rsidRPr="0088358E">
        <w:rPr>
          <w:rFonts w:asciiTheme="minorHAnsi" w:hAnsiTheme="minorHAnsi"/>
          <w:i/>
          <w:sz w:val="28"/>
          <w:szCs w:val="28"/>
        </w:rPr>
        <w:t>Change to Preview Mode</w:t>
      </w:r>
      <w:r>
        <w:rPr>
          <w:rFonts w:asciiTheme="minorHAnsi" w:hAnsiTheme="minorHAnsi"/>
          <w:sz w:val="28"/>
          <w:szCs w:val="28"/>
        </w:rPr>
        <w:t xml:space="preserve"> </w:t>
      </w:r>
      <w:r>
        <w:rPr>
          <w:rFonts w:asciiTheme="minorHAnsi" w:hAnsiTheme="minorHAnsi"/>
          <w:noProof/>
          <w:sz w:val="28"/>
          <w:szCs w:val="28"/>
        </w:rPr>
        <w:drawing>
          <wp:inline distT="0" distB="0" distL="0" distR="0">
            <wp:extent cx="255270" cy="26606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255270" cy="266065"/>
                    </a:xfrm>
                    <a:prstGeom prst="rect">
                      <a:avLst/>
                    </a:prstGeom>
                    <a:noFill/>
                    <a:ln w="9525">
                      <a:noFill/>
                      <a:miter lim="800000"/>
                      <a:headEnd/>
                      <a:tailEnd/>
                    </a:ln>
                  </pic:spPr>
                </pic:pic>
              </a:graphicData>
            </a:graphic>
          </wp:inline>
        </w:drawing>
      </w:r>
    </w:p>
    <w:p w:rsidR="00EC2D21" w:rsidRDefault="00EC2D21" w:rsidP="00EC2D21">
      <w:pPr>
        <w:pStyle w:val="ListParagraph"/>
        <w:numPr>
          <w:ilvl w:val="1"/>
          <w:numId w:val="3"/>
        </w:numPr>
        <w:rPr>
          <w:rFonts w:asciiTheme="minorHAnsi" w:hAnsiTheme="minorHAnsi"/>
          <w:sz w:val="28"/>
          <w:szCs w:val="28"/>
        </w:rPr>
      </w:pPr>
      <w:r>
        <w:rPr>
          <w:rFonts w:asciiTheme="minorHAnsi" w:hAnsiTheme="minorHAnsi"/>
          <w:sz w:val="28"/>
          <w:szCs w:val="28"/>
        </w:rPr>
        <w:t>This tool is used for testing hyperlinks while in Preview Mode</w:t>
      </w:r>
      <w:r w:rsidRPr="00EC2D21">
        <w:rPr>
          <w:rFonts w:asciiTheme="minorHAnsi" w:hAnsiTheme="minorHAnsi"/>
          <w:sz w:val="28"/>
          <w:szCs w:val="28"/>
        </w:rPr>
        <w:t xml:space="preserve"> </w:t>
      </w:r>
    </w:p>
    <w:p w:rsidR="00EC2D21" w:rsidRPr="00EC2D21" w:rsidRDefault="00EC2D21" w:rsidP="00EC2D21">
      <w:pPr>
        <w:pStyle w:val="ListParagraph"/>
        <w:ind w:left="1440"/>
        <w:rPr>
          <w:rFonts w:asciiTheme="minorHAnsi" w:hAnsiTheme="minorHAnsi"/>
          <w:sz w:val="28"/>
          <w:szCs w:val="28"/>
        </w:rPr>
      </w:pPr>
    </w:p>
    <w:p w:rsidR="00EC2D21" w:rsidRDefault="00EC2D21" w:rsidP="00EC2D21">
      <w:pPr>
        <w:pStyle w:val="ListParagraph"/>
        <w:numPr>
          <w:ilvl w:val="0"/>
          <w:numId w:val="3"/>
        </w:numPr>
        <w:rPr>
          <w:rFonts w:asciiTheme="minorHAnsi" w:hAnsiTheme="minorHAnsi"/>
          <w:sz w:val="28"/>
          <w:szCs w:val="28"/>
        </w:rPr>
      </w:pPr>
      <w:r w:rsidRPr="0088358E">
        <w:rPr>
          <w:rFonts w:asciiTheme="minorHAnsi" w:hAnsiTheme="minorHAnsi"/>
          <w:i/>
          <w:sz w:val="28"/>
          <w:szCs w:val="28"/>
        </w:rPr>
        <w:t>Add a text object to the page</w:t>
      </w:r>
      <w:r>
        <w:rPr>
          <w:rFonts w:asciiTheme="minorHAnsi" w:hAnsiTheme="minorHAnsi"/>
          <w:sz w:val="28"/>
          <w:szCs w:val="28"/>
        </w:rPr>
        <w:t xml:space="preserve"> </w:t>
      </w:r>
      <w:r>
        <w:rPr>
          <w:noProof/>
        </w:rPr>
        <w:drawing>
          <wp:inline distT="0" distB="0" distL="0" distR="0">
            <wp:extent cx="244475" cy="255270"/>
            <wp:effectExtent l="19050" t="0" r="317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44475" cy="255270"/>
                    </a:xfrm>
                    <a:prstGeom prst="rect">
                      <a:avLst/>
                    </a:prstGeom>
                    <a:noFill/>
                    <a:ln w="9525">
                      <a:noFill/>
                      <a:miter lim="800000"/>
                      <a:headEnd/>
                      <a:tailEnd/>
                    </a:ln>
                  </pic:spPr>
                </pic:pic>
              </a:graphicData>
            </a:graphic>
          </wp:inline>
        </w:drawing>
      </w:r>
    </w:p>
    <w:p w:rsidR="00EC2D21" w:rsidRDefault="00EC2D21" w:rsidP="00EC2D21">
      <w:pPr>
        <w:pStyle w:val="ListParagraph"/>
        <w:numPr>
          <w:ilvl w:val="1"/>
          <w:numId w:val="3"/>
        </w:numPr>
        <w:rPr>
          <w:rFonts w:asciiTheme="minorHAnsi" w:hAnsiTheme="minorHAnsi"/>
          <w:sz w:val="28"/>
          <w:szCs w:val="28"/>
        </w:rPr>
      </w:pPr>
      <w:r>
        <w:rPr>
          <w:rFonts w:asciiTheme="minorHAnsi" w:hAnsiTheme="minorHAnsi"/>
          <w:sz w:val="28"/>
          <w:szCs w:val="28"/>
        </w:rPr>
        <w:t>Double click in the text box to add text</w:t>
      </w:r>
    </w:p>
    <w:p w:rsidR="00EC2D21" w:rsidRDefault="00EC2D21" w:rsidP="00EC2D21">
      <w:pPr>
        <w:pStyle w:val="ListParagraph"/>
        <w:numPr>
          <w:ilvl w:val="1"/>
          <w:numId w:val="3"/>
        </w:numPr>
        <w:rPr>
          <w:rFonts w:asciiTheme="minorHAnsi" w:hAnsiTheme="minorHAnsi"/>
          <w:sz w:val="28"/>
          <w:szCs w:val="28"/>
        </w:rPr>
      </w:pPr>
      <w:r>
        <w:rPr>
          <w:rFonts w:asciiTheme="minorHAnsi" w:hAnsiTheme="minorHAnsi"/>
          <w:sz w:val="28"/>
          <w:szCs w:val="28"/>
        </w:rPr>
        <w:t xml:space="preserve">Use formatting options in the </w:t>
      </w:r>
      <w:r w:rsidRPr="00C5164A">
        <w:rPr>
          <w:rFonts w:asciiTheme="minorHAnsi" w:hAnsiTheme="minorHAnsi"/>
          <w:b/>
          <w:sz w:val="28"/>
          <w:szCs w:val="28"/>
        </w:rPr>
        <w:t>Options</w:t>
      </w:r>
      <w:r>
        <w:rPr>
          <w:rFonts w:asciiTheme="minorHAnsi" w:hAnsiTheme="minorHAnsi"/>
          <w:sz w:val="28"/>
          <w:szCs w:val="28"/>
        </w:rPr>
        <w:t xml:space="preserve"> panel to change font, size, style, color, alignment, background</w:t>
      </w:r>
    </w:p>
    <w:p w:rsidR="00EC2D21" w:rsidRDefault="00EC2D21" w:rsidP="00EC2D21">
      <w:pPr>
        <w:pStyle w:val="ListParagraph"/>
        <w:numPr>
          <w:ilvl w:val="1"/>
          <w:numId w:val="3"/>
        </w:numPr>
        <w:rPr>
          <w:rFonts w:asciiTheme="minorHAnsi" w:hAnsiTheme="minorHAnsi"/>
          <w:sz w:val="28"/>
          <w:szCs w:val="28"/>
        </w:rPr>
      </w:pPr>
      <w:r>
        <w:rPr>
          <w:rFonts w:asciiTheme="minorHAnsi" w:hAnsiTheme="minorHAnsi"/>
          <w:sz w:val="28"/>
          <w:szCs w:val="28"/>
        </w:rPr>
        <w:t>For large amounts of text, check the box for Show Scrollbar</w:t>
      </w:r>
      <w:r w:rsidR="00C5164A">
        <w:rPr>
          <w:rFonts w:asciiTheme="minorHAnsi" w:hAnsiTheme="minorHAnsi"/>
          <w:sz w:val="28"/>
          <w:szCs w:val="28"/>
        </w:rPr>
        <w:t xml:space="preserve"> in the </w:t>
      </w:r>
      <w:r w:rsidR="00C5164A" w:rsidRPr="00C5164A">
        <w:rPr>
          <w:rFonts w:asciiTheme="minorHAnsi" w:hAnsiTheme="minorHAnsi"/>
          <w:b/>
          <w:sz w:val="28"/>
          <w:szCs w:val="28"/>
        </w:rPr>
        <w:t>Options</w:t>
      </w:r>
      <w:r w:rsidR="00C5164A">
        <w:rPr>
          <w:rFonts w:asciiTheme="minorHAnsi" w:hAnsiTheme="minorHAnsi"/>
          <w:sz w:val="28"/>
          <w:szCs w:val="28"/>
        </w:rPr>
        <w:t xml:space="preserve"> panel</w:t>
      </w:r>
    </w:p>
    <w:p w:rsidR="00C5164A" w:rsidRDefault="00C5164A" w:rsidP="00EC2D21">
      <w:pPr>
        <w:pStyle w:val="ListParagraph"/>
        <w:numPr>
          <w:ilvl w:val="1"/>
          <w:numId w:val="3"/>
        </w:numPr>
        <w:rPr>
          <w:rFonts w:asciiTheme="minorHAnsi" w:hAnsiTheme="minorHAnsi"/>
          <w:sz w:val="28"/>
          <w:szCs w:val="28"/>
        </w:rPr>
      </w:pPr>
      <w:r>
        <w:rPr>
          <w:rFonts w:asciiTheme="minorHAnsi" w:hAnsiTheme="minorHAnsi"/>
          <w:sz w:val="28"/>
          <w:szCs w:val="28"/>
        </w:rPr>
        <w:t>Use the handles to resize the textbox; click in the middle of a selected textbox to move around the page</w:t>
      </w:r>
    </w:p>
    <w:p w:rsidR="00C5164A" w:rsidRDefault="00C5164A" w:rsidP="00C5164A">
      <w:pPr>
        <w:pStyle w:val="ListParagraph"/>
        <w:ind w:left="1440"/>
        <w:rPr>
          <w:rFonts w:asciiTheme="minorHAnsi" w:hAnsiTheme="minorHAnsi"/>
          <w:sz w:val="28"/>
          <w:szCs w:val="28"/>
        </w:rPr>
      </w:pPr>
    </w:p>
    <w:p w:rsidR="00C5164A" w:rsidRDefault="00C5164A" w:rsidP="00C5164A">
      <w:pPr>
        <w:pStyle w:val="ListParagraph"/>
        <w:numPr>
          <w:ilvl w:val="0"/>
          <w:numId w:val="3"/>
        </w:numPr>
        <w:rPr>
          <w:rFonts w:asciiTheme="minorHAnsi" w:hAnsiTheme="minorHAnsi"/>
          <w:sz w:val="28"/>
          <w:szCs w:val="28"/>
        </w:rPr>
      </w:pPr>
      <w:r w:rsidRPr="0088358E">
        <w:rPr>
          <w:rFonts w:asciiTheme="minorHAnsi" w:hAnsiTheme="minorHAnsi"/>
          <w:i/>
          <w:sz w:val="28"/>
          <w:szCs w:val="28"/>
        </w:rPr>
        <w:t>Add an image or movie from a file</w:t>
      </w:r>
      <w:r>
        <w:rPr>
          <w:rFonts w:asciiTheme="minorHAnsi" w:hAnsiTheme="minorHAnsi"/>
          <w:sz w:val="28"/>
          <w:szCs w:val="28"/>
        </w:rPr>
        <w:t xml:space="preserve"> </w:t>
      </w:r>
      <w:r>
        <w:rPr>
          <w:noProof/>
        </w:rPr>
        <w:drawing>
          <wp:inline distT="0" distB="0" distL="0" distR="0">
            <wp:extent cx="233680" cy="212725"/>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33680" cy="212725"/>
                    </a:xfrm>
                    <a:prstGeom prst="rect">
                      <a:avLst/>
                    </a:prstGeom>
                    <a:noFill/>
                    <a:ln w="9525">
                      <a:noFill/>
                      <a:miter lim="800000"/>
                      <a:headEnd/>
                      <a:tailEnd/>
                    </a:ln>
                  </pic:spPr>
                </pic:pic>
              </a:graphicData>
            </a:graphic>
          </wp:inline>
        </w:drawing>
      </w:r>
      <w:r w:rsidRPr="008D3426">
        <w:rPr>
          <w:rFonts w:asciiTheme="minorHAnsi" w:hAnsiTheme="minorHAnsi"/>
          <w:sz w:val="28"/>
          <w:szCs w:val="28"/>
        </w:rPr>
        <w:t xml:space="preserve"> </w:t>
      </w:r>
    </w:p>
    <w:p w:rsidR="00C5164A" w:rsidRDefault="00C5164A" w:rsidP="00C5164A">
      <w:pPr>
        <w:pStyle w:val="ListParagraph"/>
        <w:numPr>
          <w:ilvl w:val="1"/>
          <w:numId w:val="3"/>
        </w:numPr>
        <w:rPr>
          <w:rFonts w:asciiTheme="minorHAnsi" w:hAnsiTheme="minorHAnsi"/>
          <w:sz w:val="28"/>
          <w:szCs w:val="28"/>
        </w:rPr>
      </w:pPr>
      <w:r>
        <w:rPr>
          <w:rFonts w:asciiTheme="minorHAnsi" w:hAnsiTheme="minorHAnsi"/>
          <w:sz w:val="28"/>
          <w:szCs w:val="28"/>
        </w:rPr>
        <w:t>Browse to find an image or file to add to a web page</w:t>
      </w:r>
    </w:p>
    <w:p w:rsidR="00C5164A" w:rsidRDefault="00C5164A" w:rsidP="00C5164A">
      <w:pPr>
        <w:pStyle w:val="ListParagraph"/>
        <w:ind w:left="1440"/>
        <w:rPr>
          <w:rFonts w:asciiTheme="minorHAnsi" w:hAnsiTheme="minorHAnsi"/>
          <w:sz w:val="28"/>
          <w:szCs w:val="28"/>
        </w:rPr>
      </w:pPr>
    </w:p>
    <w:p w:rsidR="00C5164A" w:rsidRPr="00C5164A" w:rsidRDefault="00C5164A" w:rsidP="00C5164A">
      <w:pPr>
        <w:pStyle w:val="ListParagraph"/>
        <w:numPr>
          <w:ilvl w:val="0"/>
          <w:numId w:val="3"/>
        </w:numPr>
        <w:rPr>
          <w:rFonts w:asciiTheme="minorHAnsi" w:hAnsiTheme="minorHAnsi"/>
          <w:sz w:val="28"/>
          <w:szCs w:val="28"/>
        </w:rPr>
      </w:pPr>
      <w:r w:rsidRPr="0088358E">
        <w:rPr>
          <w:rFonts w:asciiTheme="minorHAnsi" w:hAnsiTheme="minorHAnsi"/>
          <w:i/>
          <w:sz w:val="28"/>
          <w:szCs w:val="28"/>
        </w:rPr>
        <w:t>Add a Podcast object to the page</w:t>
      </w:r>
      <w:r>
        <w:rPr>
          <w:rFonts w:asciiTheme="minorHAnsi" w:hAnsiTheme="minorHAnsi"/>
          <w:sz w:val="28"/>
          <w:szCs w:val="28"/>
        </w:rPr>
        <w:t xml:space="preserve"> </w:t>
      </w:r>
      <w:r>
        <w:rPr>
          <w:noProof/>
        </w:rPr>
        <w:drawing>
          <wp:inline distT="0" distB="0" distL="0" distR="0">
            <wp:extent cx="266065" cy="255270"/>
            <wp:effectExtent l="19050" t="0" r="635"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66065" cy="255270"/>
                    </a:xfrm>
                    <a:prstGeom prst="rect">
                      <a:avLst/>
                    </a:prstGeom>
                    <a:noFill/>
                    <a:ln w="9525">
                      <a:noFill/>
                      <a:miter lim="800000"/>
                      <a:headEnd/>
                      <a:tailEnd/>
                    </a:ln>
                  </pic:spPr>
                </pic:pic>
              </a:graphicData>
            </a:graphic>
          </wp:inline>
        </w:drawing>
      </w:r>
    </w:p>
    <w:p w:rsidR="00C5164A" w:rsidRPr="00AA3F12" w:rsidRDefault="00C5164A" w:rsidP="00AA3F12">
      <w:pPr>
        <w:rPr>
          <w:rFonts w:asciiTheme="minorHAnsi" w:hAnsiTheme="minorHAnsi"/>
          <w:sz w:val="28"/>
          <w:szCs w:val="28"/>
        </w:rPr>
      </w:pPr>
    </w:p>
    <w:p w:rsidR="008D3426" w:rsidRDefault="00B57EB5" w:rsidP="008D3426">
      <w:pPr>
        <w:pStyle w:val="ListParagraph"/>
        <w:numPr>
          <w:ilvl w:val="0"/>
          <w:numId w:val="3"/>
        </w:numPr>
        <w:rPr>
          <w:rFonts w:asciiTheme="minorHAnsi" w:hAnsiTheme="minorHAnsi"/>
          <w:sz w:val="28"/>
          <w:szCs w:val="28"/>
        </w:rPr>
      </w:pPr>
      <w:r w:rsidRPr="0088358E">
        <w:rPr>
          <w:rFonts w:asciiTheme="minorHAnsi" w:hAnsiTheme="minorHAnsi"/>
          <w:i/>
          <w:sz w:val="28"/>
          <w:szCs w:val="28"/>
        </w:rPr>
        <w:t xml:space="preserve">Add a </w:t>
      </w:r>
      <w:r w:rsidR="008A0141" w:rsidRPr="0088358E">
        <w:rPr>
          <w:rFonts w:asciiTheme="minorHAnsi" w:hAnsiTheme="minorHAnsi"/>
          <w:i/>
          <w:sz w:val="28"/>
          <w:szCs w:val="28"/>
        </w:rPr>
        <w:t>s</w:t>
      </w:r>
      <w:r w:rsidRPr="0088358E">
        <w:rPr>
          <w:rFonts w:asciiTheme="minorHAnsi" w:hAnsiTheme="minorHAnsi"/>
          <w:i/>
          <w:sz w:val="28"/>
          <w:szCs w:val="28"/>
        </w:rPr>
        <w:t>hape to the page</w:t>
      </w:r>
      <w:r w:rsidR="008D3426">
        <w:rPr>
          <w:rFonts w:asciiTheme="minorHAnsi" w:hAnsiTheme="minorHAnsi"/>
          <w:sz w:val="28"/>
          <w:szCs w:val="28"/>
        </w:rPr>
        <w:t xml:space="preserve"> </w:t>
      </w:r>
      <w:r w:rsidR="008A0141">
        <w:rPr>
          <w:noProof/>
        </w:rPr>
        <w:drawing>
          <wp:inline distT="0" distB="0" distL="0" distR="0">
            <wp:extent cx="297815" cy="287020"/>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97815" cy="287020"/>
                    </a:xfrm>
                    <a:prstGeom prst="rect">
                      <a:avLst/>
                    </a:prstGeom>
                    <a:noFill/>
                    <a:ln w="9525">
                      <a:noFill/>
                      <a:miter lim="800000"/>
                      <a:headEnd/>
                      <a:tailEnd/>
                    </a:ln>
                  </pic:spPr>
                </pic:pic>
              </a:graphicData>
            </a:graphic>
          </wp:inline>
        </w:drawing>
      </w:r>
      <w:r w:rsidR="00447BFB" w:rsidRPr="008D3426">
        <w:rPr>
          <w:rFonts w:asciiTheme="minorHAnsi" w:hAnsiTheme="minorHAnsi"/>
          <w:sz w:val="28"/>
          <w:szCs w:val="28"/>
        </w:rPr>
        <w:t xml:space="preserve"> </w:t>
      </w:r>
    </w:p>
    <w:p w:rsidR="00B57EB5" w:rsidRDefault="00AA3F12" w:rsidP="00B57EB5">
      <w:pPr>
        <w:pStyle w:val="ListParagraph"/>
        <w:numPr>
          <w:ilvl w:val="1"/>
          <w:numId w:val="3"/>
        </w:numPr>
        <w:rPr>
          <w:rFonts w:asciiTheme="minorHAnsi" w:hAnsiTheme="minorHAnsi"/>
          <w:sz w:val="28"/>
          <w:szCs w:val="28"/>
        </w:rPr>
      </w:pPr>
      <w:r>
        <w:rPr>
          <w:rFonts w:asciiTheme="minorHAnsi" w:hAnsiTheme="minorHAnsi"/>
          <w:sz w:val="28"/>
          <w:szCs w:val="28"/>
        </w:rPr>
        <w:t>Click on this icon to reveal the different shape choices</w:t>
      </w:r>
    </w:p>
    <w:p w:rsidR="00AA3F12" w:rsidRDefault="00AA3F12" w:rsidP="00B57EB5">
      <w:pPr>
        <w:pStyle w:val="ListParagraph"/>
        <w:numPr>
          <w:ilvl w:val="1"/>
          <w:numId w:val="3"/>
        </w:numPr>
        <w:rPr>
          <w:rFonts w:asciiTheme="minorHAnsi" w:hAnsiTheme="minorHAnsi"/>
          <w:sz w:val="28"/>
          <w:szCs w:val="28"/>
        </w:rPr>
      </w:pPr>
      <w:r>
        <w:rPr>
          <w:rFonts w:asciiTheme="minorHAnsi" w:hAnsiTheme="minorHAnsi"/>
          <w:sz w:val="28"/>
          <w:szCs w:val="28"/>
        </w:rPr>
        <w:t>After selecting one, use the crosshair to draw the shape</w:t>
      </w:r>
    </w:p>
    <w:p w:rsidR="00AA3F12" w:rsidRDefault="00AA3F12" w:rsidP="00B57EB5">
      <w:pPr>
        <w:pStyle w:val="ListParagraph"/>
        <w:numPr>
          <w:ilvl w:val="1"/>
          <w:numId w:val="3"/>
        </w:numPr>
        <w:rPr>
          <w:rFonts w:asciiTheme="minorHAnsi" w:hAnsiTheme="minorHAnsi"/>
          <w:sz w:val="28"/>
          <w:szCs w:val="28"/>
        </w:rPr>
      </w:pPr>
      <w:r>
        <w:rPr>
          <w:rFonts w:asciiTheme="minorHAnsi" w:hAnsiTheme="minorHAnsi"/>
          <w:sz w:val="28"/>
          <w:szCs w:val="28"/>
        </w:rPr>
        <w:t>Use the options in the Option panel to add a hyperlink; change the appearance, fill, and width; and rotate and/or flip</w:t>
      </w:r>
    </w:p>
    <w:p w:rsidR="008D3426" w:rsidRPr="00C5164A" w:rsidRDefault="008D3426" w:rsidP="00C5164A">
      <w:pPr>
        <w:rPr>
          <w:rFonts w:asciiTheme="minorHAnsi" w:hAnsiTheme="minorHAnsi"/>
          <w:sz w:val="28"/>
          <w:szCs w:val="28"/>
        </w:rPr>
      </w:pPr>
    </w:p>
    <w:p w:rsidR="008D3426" w:rsidRDefault="00AA3F12" w:rsidP="008D3426">
      <w:pPr>
        <w:pStyle w:val="ListParagraph"/>
        <w:numPr>
          <w:ilvl w:val="0"/>
          <w:numId w:val="3"/>
        </w:numPr>
        <w:rPr>
          <w:rFonts w:asciiTheme="minorHAnsi" w:hAnsiTheme="minorHAnsi"/>
          <w:sz w:val="28"/>
          <w:szCs w:val="28"/>
        </w:rPr>
      </w:pPr>
      <w:r w:rsidRPr="0088358E">
        <w:rPr>
          <w:rFonts w:asciiTheme="minorHAnsi" w:hAnsiTheme="minorHAnsi"/>
          <w:i/>
          <w:sz w:val="28"/>
          <w:szCs w:val="28"/>
        </w:rPr>
        <w:t>A</w:t>
      </w:r>
      <w:r w:rsidR="00447BFB" w:rsidRPr="0088358E">
        <w:rPr>
          <w:rFonts w:asciiTheme="minorHAnsi" w:hAnsiTheme="minorHAnsi"/>
          <w:i/>
          <w:sz w:val="28"/>
          <w:szCs w:val="28"/>
        </w:rPr>
        <w:t xml:space="preserve">dd </w:t>
      </w:r>
      <w:r w:rsidRPr="0088358E">
        <w:rPr>
          <w:rFonts w:asciiTheme="minorHAnsi" w:hAnsiTheme="minorHAnsi"/>
          <w:i/>
          <w:sz w:val="28"/>
          <w:szCs w:val="28"/>
        </w:rPr>
        <w:t xml:space="preserve">a </w:t>
      </w:r>
      <w:r w:rsidR="008A0141" w:rsidRPr="0088358E">
        <w:rPr>
          <w:rFonts w:asciiTheme="minorHAnsi" w:hAnsiTheme="minorHAnsi"/>
          <w:i/>
          <w:sz w:val="28"/>
          <w:szCs w:val="28"/>
        </w:rPr>
        <w:t>tables</w:t>
      </w:r>
      <w:r w:rsidRPr="0088358E">
        <w:rPr>
          <w:rFonts w:asciiTheme="minorHAnsi" w:hAnsiTheme="minorHAnsi"/>
          <w:i/>
          <w:sz w:val="28"/>
          <w:szCs w:val="28"/>
        </w:rPr>
        <w:t xml:space="preserve"> to the page</w:t>
      </w:r>
      <w:r w:rsidR="008D3426">
        <w:rPr>
          <w:rFonts w:asciiTheme="minorHAnsi" w:hAnsiTheme="minorHAnsi"/>
          <w:sz w:val="28"/>
          <w:szCs w:val="28"/>
        </w:rPr>
        <w:t xml:space="preserve"> </w:t>
      </w:r>
      <w:r w:rsidR="008A0141">
        <w:rPr>
          <w:noProof/>
        </w:rPr>
        <w:drawing>
          <wp:inline distT="0" distB="0" distL="0" distR="0">
            <wp:extent cx="244475" cy="244475"/>
            <wp:effectExtent l="19050" t="0" r="317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244475" cy="244475"/>
                    </a:xfrm>
                    <a:prstGeom prst="rect">
                      <a:avLst/>
                    </a:prstGeom>
                    <a:noFill/>
                    <a:ln w="9525">
                      <a:noFill/>
                      <a:miter lim="800000"/>
                      <a:headEnd/>
                      <a:tailEnd/>
                    </a:ln>
                  </pic:spPr>
                </pic:pic>
              </a:graphicData>
            </a:graphic>
          </wp:inline>
        </w:drawing>
      </w:r>
      <w:r w:rsidR="008A0141" w:rsidRPr="008D3426">
        <w:rPr>
          <w:rFonts w:asciiTheme="minorHAnsi" w:hAnsiTheme="minorHAnsi"/>
          <w:sz w:val="28"/>
          <w:szCs w:val="28"/>
        </w:rPr>
        <w:t xml:space="preserve"> </w:t>
      </w:r>
    </w:p>
    <w:p w:rsidR="00EF54C1" w:rsidRDefault="00AA3F12" w:rsidP="00AA3F12">
      <w:pPr>
        <w:pStyle w:val="ListParagraph"/>
        <w:numPr>
          <w:ilvl w:val="1"/>
          <w:numId w:val="3"/>
        </w:numPr>
        <w:rPr>
          <w:rFonts w:asciiTheme="minorHAnsi" w:hAnsiTheme="minorHAnsi"/>
          <w:sz w:val="28"/>
          <w:szCs w:val="28"/>
        </w:rPr>
      </w:pPr>
      <w:r>
        <w:rPr>
          <w:rFonts w:asciiTheme="minorHAnsi" w:hAnsiTheme="minorHAnsi"/>
          <w:sz w:val="28"/>
          <w:szCs w:val="28"/>
        </w:rPr>
        <w:t>Click on this icon and select the number of cells for the table (up to 10 x 10)</w:t>
      </w:r>
    </w:p>
    <w:p w:rsidR="00AA3F12" w:rsidRDefault="00AA3F12" w:rsidP="00AA3F12">
      <w:pPr>
        <w:pStyle w:val="ListParagraph"/>
        <w:numPr>
          <w:ilvl w:val="1"/>
          <w:numId w:val="3"/>
        </w:numPr>
        <w:rPr>
          <w:rFonts w:asciiTheme="minorHAnsi" w:hAnsiTheme="minorHAnsi"/>
          <w:sz w:val="28"/>
          <w:szCs w:val="28"/>
        </w:rPr>
      </w:pPr>
      <w:r>
        <w:rPr>
          <w:rFonts w:asciiTheme="minorHAnsi" w:hAnsiTheme="minorHAnsi"/>
          <w:sz w:val="28"/>
          <w:szCs w:val="28"/>
        </w:rPr>
        <w:t>Use the handles to resize the table; click and drag the row and column lines to change the size of cells</w:t>
      </w:r>
    </w:p>
    <w:p w:rsidR="00AA3F12" w:rsidRPr="008D3426" w:rsidRDefault="00AA3F12" w:rsidP="00AA3F12">
      <w:pPr>
        <w:pStyle w:val="ListParagraph"/>
        <w:numPr>
          <w:ilvl w:val="1"/>
          <w:numId w:val="3"/>
        </w:numPr>
        <w:rPr>
          <w:rFonts w:asciiTheme="minorHAnsi" w:hAnsiTheme="minorHAnsi"/>
          <w:sz w:val="28"/>
          <w:szCs w:val="28"/>
        </w:rPr>
      </w:pPr>
      <w:r>
        <w:rPr>
          <w:rFonts w:asciiTheme="minorHAnsi" w:hAnsiTheme="minorHAnsi"/>
          <w:sz w:val="28"/>
          <w:szCs w:val="28"/>
        </w:rPr>
        <w:t>Use the Option panel to change the fill and the borders of the table</w:t>
      </w:r>
    </w:p>
    <w:p w:rsidR="00447BFB" w:rsidRDefault="00F92144" w:rsidP="00EF54C1">
      <w:pPr>
        <w:rPr>
          <w:rFonts w:asciiTheme="minorHAnsi" w:hAnsiTheme="minorHAnsi"/>
          <w:b/>
          <w:sz w:val="28"/>
          <w:szCs w:val="28"/>
        </w:rPr>
      </w:pPr>
      <w:r w:rsidRPr="00F92144">
        <w:rPr>
          <w:rFonts w:asciiTheme="minorHAnsi" w:hAnsiTheme="minorHAnsi"/>
          <w:b/>
          <w:sz w:val="28"/>
          <w:szCs w:val="28"/>
        </w:rPr>
        <w:lastRenderedPageBreak/>
        <w:t>The Storyboard Panel</w:t>
      </w:r>
    </w:p>
    <w:p w:rsidR="006A14EB" w:rsidRPr="00F92144" w:rsidRDefault="006A14EB" w:rsidP="00EF54C1">
      <w:pPr>
        <w:rPr>
          <w:rFonts w:asciiTheme="minorHAnsi" w:hAnsiTheme="minorHAnsi"/>
          <w:b/>
          <w:sz w:val="28"/>
          <w:szCs w:val="28"/>
        </w:rPr>
      </w:pPr>
    </w:p>
    <w:p w:rsidR="00F92144" w:rsidRDefault="006A14EB" w:rsidP="006A14EB">
      <w:pPr>
        <w:jc w:val="center"/>
        <w:rPr>
          <w:rFonts w:asciiTheme="minorHAnsi" w:hAnsiTheme="minorHAnsi"/>
          <w:sz w:val="28"/>
          <w:szCs w:val="28"/>
        </w:rPr>
      </w:pPr>
      <w:r>
        <w:rPr>
          <w:rFonts w:asciiTheme="minorHAnsi" w:hAnsiTheme="minorHAnsi"/>
          <w:noProof/>
          <w:sz w:val="28"/>
          <w:szCs w:val="28"/>
        </w:rPr>
        <w:drawing>
          <wp:inline distT="0" distB="0" distL="0" distR="0">
            <wp:extent cx="2787945" cy="1195861"/>
            <wp:effectExtent l="19050" t="19050" r="12405" b="23339"/>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88662" cy="1196169"/>
                    </a:xfrm>
                    <a:prstGeom prst="rect">
                      <a:avLst/>
                    </a:prstGeom>
                    <a:noFill/>
                    <a:ln w="19050">
                      <a:solidFill>
                        <a:schemeClr val="tx1"/>
                      </a:solidFill>
                      <a:miter lim="800000"/>
                      <a:headEnd/>
                      <a:tailEnd/>
                    </a:ln>
                  </pic:spPr>
                </pic:pic>
              </a:graphicData>
            </a:graphic>
          </wp:inline>
        </w:drawing>
      </w:r>
    </w:p>
    <w:p w:rsidR="006A14EB" w:rsidRPr="008A0141" w:rsidRDefault="006A14EB" w:rsidP="006A14EB">
      <w:pPr>
        <w:jc w:val="center"/>
        <w:rPr>
          <w:rFonts w:asciiTheme="minorHAnsi" w:hAnsiTheme="minorHAnsi"/>
          <w:sz w:val="28"/>
          <w:szCs w:val="28"/>
        </w:rPr>
      </w:pPr>
    </w:p>
    <w:p w:rsidR="00F92144" w:rsidRDefault="00447BFB" w:rsidP="00F92144">
      <w:pPr>
        <w:pStyle w:val="ListParagraph"/>
        <w:numPr>
          <w:ilvl w:val="0"/>
          <w:numId w:val="4"/>
        </w:numPr>
        <w:rPr>
          <w:rFonts w:asciiTheme="minorHAnsi" w:hAnsiTheme="minorHAnsi"/>
          <w:sz w:val="28"/>
          <w:szCs w:val="28"/>
        </w:rPr>
      </w:pPr>
      <w:r w:rsidRPr="00F92144">
        <w:rPr>
          <w:rFonts w:asciiTheme="minorHAnsi" w:hAnsiTheme="minorHAnsi"/>
          <w:sz w:val="28"/>
          <w:szCs w:val="28"/>
        </w:rPr>
        <w:t>To create additional pages</w:t>
      </w:r>
      <w:r w:rsidR="008D3426" w:rsidRPr="00F92144">
        <w:rPr>
          <w:rFonts w:asciiTheme="minorHAnsi" w:hAnsiTheme="minorHAnsi"/>
          <w:sz w:val="28"/>
          <w:szCs w:val="28"/>
        </w:rPr>
        <w:t>, choose one of the following options from the Storyboard panel at the bottom of the screen:</w:t>
      </w:r>
    </w:p>
    <w:p w:rsidR="00F92144" w:rsidRDefault="008D3426" w:rsidP="00F92144">
      <w:pPr>
        <w:pStyle w:val="ListParagraph"/>
        <w:numPr>
          <w:ilvl w:val="1"/>
          <w:numId w:val="4"/>
        </w:numPr>
        <w:rPr>
          <w:rFonts w:asciiTheme="minorHAnsi" w:hAnsiTheme="minorHAnsi"/>
          <w:sz w:val="28"/>
          <w:szCs w:val="28"/>
        </w:rPr>
      </w:pPr>
      <w:r w:rsidRPr="00F92144">
        <w:rPr>
          <w:rFonts w:asciiTheme="minorHAnsi" w:hAnsiTheme="minorHAnsi"/>
          <w:sz w:val="28"/>
          <w:szCs w:val="28"/>
        </w:rPr>
        <w:t xml:space="preserve">add a new blank page </w:t>
      </w:r>
      <w:r>
        <w:rPr>
          <w:noProof/>
        </w:rPr>
        <w:drawing>
          <wp:inline distT="0" distB="0" distL="0" distR="0">
            <wp:extent cx="191135" cy="1809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91135" cy="180975"/>
                    </a:xfrm>
                    <a:prstGeom prst="rect">
                      <a:avLst/>
                    </a:prstGeom>
                    <a:noFill/>
                    <a:ln w="9525">
                      <a:noFill/>
                      <a:miter lim="800000"/>
                      <a:headEnd/>
                      <a:tailEnd/>
                    </a:ln>
                  </pic:spPr>
                </pic:pic>
              </a:graphicData>
            </a:graphic>
          </wp:inline>
        </w:drawing>
      </w:r>
    </w:p>
    <w:p w:rsidR="00F92144" w:rsidRDefault="008D3426" w:rsidP="00F92144">
      <w:pPr>
        <w:pStyle w:val="ListParagraph"/>
        <w:numPr>
          <w:ilvl w:val="1"/>
          <w:numId w:val="4"/>
        </w:numPr>
        <w:rPr>
          <w:rFonts w:asciiTheme="minorHAnsi" w:hAnsiTheme="minorHAnsi"/>
          <w:sz w:val="28"/>
          <w:szCs w:val="28"/>
        </w:rPr>
      </w:pPr>
      <w:r w:rsidRPr="00F92144">
        <w:rPr>
          <w:rFonts w:asciiTheme="minorHAnsi" w:hAnsiTheme="minorHAnsi"/>
          <w:sz w:val="28"/>
          <w:szCs w:val="28"/>
        </w:rPr>
        <w:t xml:space="preserve">add a page from a file </w:t>
      </w:r>
      <w:r>
        <w:rPr>
          <w:noProof/>
        </w:rPr>
        <w:drawing>
          <wp:inline distT="0" distB="0" distL="0" distR="0">
            <wp:extent cx="170180" cy="201930"/>
            <wp:effectExtent l="1905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70180" cy="201930"/>
                    </a:xfrm>
                    <a:prstGeom prst="rect">
                      <a:avLst/>
                    </a:prstGeom>
                    <a:noFill/>
                    <a:ln w="9525">
                      <a:noFill/>
                      <a:miter lim="800000"/>
                      <a:headEnd/>
                      <a:tailEnd/>
                    </a:ln>
                  </pic:spPr>
                </pic:pic>
              </a:graphicData>
            </a:graphic>
          </wp:inline>
        </w:drawing>
      </w:r>
      <w:r w:rsidR="007A49EE" w:rsidRPr="00F92144">
        <w:rPr>
          <w:rFonts w:asciiTheme="minorHAnsi" w:hAnsiTheme="minorHAnsi"/>
          <w:sz w:val="28"/>
          <w:szCs w:val="28"/>
        </w:rPr>
        <w:t xml:space="preserve"> so it appears as the background of the page</w:t>
      </w:r>
    </w:p>
    <w:p w:rsidR="00F92144" w:rsidRDefault="008D3426" w:rsidP="00F92144">
      <w:pPr>
        <w:pStyle w:val="ListParagraph"/>
        <w:numPr>
          <w:ilvl w:val="1"/>
          <w:numId w:val="4"/>
        </w:numPr>
        <w:rPr>
          <w:rFonts w:asciiTheme="minorHAnsi" w:hAnsiTheme="minorHAnsi"/>
          <w:sz w:val="28"/>
          <w:szCs w:val="28"/>
        </w:rPr>
      </w:pPr>
      <w:r w:rsidRPr="00F92144">
        <w:rPr>
          <w:rFonts w:asciiTheme="minorHAnsi" w:hAnsiTheme="minorHAnsi"/>
          <w:sz w:val="28"/>
          <w:szCs w:val="28"/>
        </w:rPr>
        <w:t xml:space="preserve">add a page from each supported file in a folder </w:t>
      </w:r>
      <w:r>
        <w:rPr>
          <w:noProof/>
        </w:rPr>
        <w:drawing>
          <wp:inline distT="0" distB="0" distL="0" distR="0">
            <wp:extent cx="191135" cy="19113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F92144" w:rsidRDefault="00F92144" w:rsidP="00F92144">
      <w:pPr>
        <w:pStyle w:val="ListParagraph"/>
        <w:numPr>
          <w:ilvl w:val="0"/>
          <w:numId w:val="4"/>
        </w:numPr>
        <w:rPr>
          <w:rFonts w:asciiTheme="minorHAnsi" w:hAnsiTheme="minorHAnsi"/>
          <w:sz w:val="28"/>
          <w:szCs w:val="28"/>
        </w:rPr>
      </w:pPr>
      <w:r>
        <w:rPr>
          <w:rFonts w:asciiTheme="minorHAnsi" w:hAnsiTheme="minorHAnsi"/>
          <w:sz w:val="28"/>
          <w:szCs w:val="28"/>
        </w:rPr>
        <w:t>To change the order of pages, click, hold, and drag the page thumbnail to the new location</w:t>
      </w:r>
    </w:p>
    <w:p w:rsidR="00F92144" w:rsidRDefault="00F92144" w:rsidP="00F92144">
      <w:pPr>
        <w:pStyle w:val="ListParagraph"/>
        <w:numPr>
          <w:ilvl w:val="0"/>
          <w:numId w:val="4"/>
        </w:numPr>
        <w:rPr>
          <w:rFonts w:asciiTheme="minorHAnsi" w:hAnsiTheme="minorHAnsi"/>
          <w:sz w:val="28"/>
          <w:szCs w:val="28"/>
        </w:rPr>
      </w:pPr>
      <w:r>
        <w:rPr>
          <w:rFonts w:asciiTheme="minorHAnsi" w:hAnsiTheme="minorHAnsi"/>
          <w:sz w:val="28"/>
          <w:szCs w:val="28"/>
        </w:rPr>
        <w:t>To view a page, double click on the page thumbnail</w:t>
      </w:r>
    </w:p>
    <w:p w:rsidR="000B2759" w:rsidRDefault="000B2759" w:rsidP="00F92144">
      <w:pPr>
        <w:rPr>
          <w:rFonts w:asciiTheme="minorHAnsi" w:hAnsiTheme="minorHAnsi"/>
          <w:sz w:val="28"/>
          <w:szCs w:val="28"/>
        </w:rPr>
      </w:pPr>
    </w:p>
    <w:p w:rsidR="00F92144" w:rsidRDefault="00F92144" w:rsidP="00F92144">
      <w:pPr>
        <w:rPr>
          <w:rFonts w:asciiTheme="minorHAnsi" w:hAnsiTheme="minorHAnsi"/>
          <w:b/>
          <w:sz w:val="28"/>
          <w:szCs w:val="28"/>
        </w:rPr>
      </w:pPr>
      <w:r w:rsidRPr="00F92144">
        <w:rPr>
          <w:rFonts w:asciiTheme="minorHAnsi" w:hAnsiTheme="minorHAnsi"/>
          <w:b/>
          <w:sz w:val="28"/>
          <w:szCs w:val="28"/>
        </w:rPr>
        <w:t>The Options Panel</w:t>
      </w:r>
    </w:p>
    <w:p w:rsidR="006A14EB" w:rsidRDefault="006A14EB" w:rsidP="00F92144">
      <w:pPr>
        <w:rPr>
          <w:rFonts w:asciiTheme="minorHAnsi" w:hAnsiTheme="minorHAnsi"/>
          <w:b/>
          <w:sz w:val="28"/>
          <w:szCs w:val="28"/>
        </w:rPr>
      </w:pPr>
    </w:p>
    <w:p w:rsidR="006A14EB" w:rsidRDefault="006A14EB" w:rsidP="006A14EB">
      <w:pPr>
        <w:jc w:val="center"/>
        <w:rPr>
          <w:rFonts w:asciiTheme="minorHAnsi" w:hAnsiTheme="minorHAnsi"/>
          <w:b/>
          <w:sz w:val="28"/>
          <w:szCs w:val="28"/>
        </w:rPr>
      </w:pPr>
      <w:r>
        <w:rPr>
          <w:rFonts w:asciiTheme="minorHAnsi" w:hAnsiTheme="minorHAnsi"/>
          <w:b/>
          <w:noProof/>
          <w:sz w:val="28"/>
          <w:szCs w:val="28"/>
        </w:rPr>
        <w:drawing>
          <wp:inline distT="0" distB="0" distL="0" distR="0">
            <wp:extent cx="2466975" cy="1860550"/>
            <wp:effectExtent l="19050" t="19050" r="28575" b="2540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466975" cy="1860550"/>
                    </a:xfrm>
                    <a:prstGeom prst="rect">
                      <a:avLst/>
                    </a:prstGeom>
                    <a:noFill/>
                    <a:ln w="19050">
                      <a:solidFill>
                        <a:schemeClr val="tx1"/>
                      </a:solidFill>
                      <a:miter lim="800000"/>
                      <a:headEnd/>
                      <a:tailEnd/>
                    </a:ln>
                  </pic:spPr>
                </pic:pic>
              </a:graphicData>
            </a:graphic>
          </wp:inline>
        </w:drawing>
      </w:r>
    </w:p>
    <w:p w:rsidR="006A14EB" w:rsidRPr="00F92144" w:rsidRDefault="006A14EB" w:rsidP="00F92144">
      <w:pPr>
        <w:rPr>
          <w:rFonts w:asciiTheme="minorHAnsi" w:hAnsiTheme="minorHAnsi"/>
          <w:b/>
          <w:sz w:val="28"/>
          <w:szCs w:val="28"/>
        </w:rPr>
      </w:pPr>
    </w:p>
    <w:p w:rsidR="00F92144" w:rsidRDefault="00F92144" w:rsidP="00F92144">
      <w:pPr>
        <w:pStyle w:val="ListParagraph"/>
        <w:numPr>
          <w:ilvl w:val="0"/>
          <w:numId w:val="5"/>
        </w:numPr>
        <w:rPr>
          <w:rFonts w:asciiTheme="minorHAnsi" w:hAnsiTheme="minorHAnsi"/>
          <w:sz w:val="28"/>
          <w:szCs w:val="28"/>
        </w:rPr>
      </w:pPr>
      <w:r>
        <w:rPr>
          <w:rFonts w:asciiTheme="minorHAnsi" w:hAnsiTheme="minorHAnsi"/>
          <w:sz w:val="28"/>
          <w:szCs w:val="28"/>
        </w:rPr>
        <w:t>Changes depending the tool selected on the Tool Palette (see individual tools for Option panel options)</w:t>
      </w:r>
    </w:p>
    <w:p w:rsidR="00F92144" w:rsidRDefault="00F92144" w:rsidP="00F92144">
      <w:pPr>
        <w:pStyle w:val="ListParagraph"/>
        <w:numPr>
          <w:ilvl w:val="0"/>
          <w:numId w:val="5"/>
        </w:numPr>
        <w:rPr>
          <w:rFonts w:asciiTheme="minorHAnsi" w:hAnsiTheme="minorHAnsi"/>
          <w:sz w:val="28"/>
          <w:szCs w:val="28"/>
        </w:rPr>
      </w:pPr>
      <w:r>
        <w:rPr>
          <w:rFonts w:asciiTheme="minorHAnsi" w:hAnsiTheme="minorHAnsi"/>
          <w:sz w:val="28"/>
          <w:szCs w:val="28"/>
        </w:rPr>
        <w:t xml:space="preserve">To add backgrounds, make sure the </w:t>
      </w:r>
      <w:r w:rsidRPr="0088358E">
        <w:rPr>
          <w:rFonts w:asciiTheme="minorHAnsi" w:hAnsiTheme="minorHAnsi"/>
          <w:b/>
          <w:sz w:val="28"/>
          <w:szCs w:val="28"/>
        </w:rPr>
        <w:t>Edit mode</w:t>
      </w:r>
      <w:r>
        <w:rPr>
          <w:rFonts w:asciiTheme="minorHAnsi" w:hAnsiTheme="minorHAnsi"/>
          <w:sz w:val="28"/>
          <w:szCs w:val="28"/>
        </w:rPr>
        <w:t xml:space="preserve"> tool is selected </w:t>
      </w:r>
      <w:r w:rsidRPr="00F92144">
        <w:rPr>
          <w:rFonts w:asciiTheme="minorHAnsi" w:hAnsiTheme="minorHAnsi"/>
          <w:noProof/>
          <w:sz w:val="28"/>
          <w:szCs w:val="28"/>
        </w:rPr>
        <w:drawing>
          <wp:inline distT="0" distB="0" distL="0" distR="0">
            <wp:extent cx="276225" cy="297815"/>
            <wp:effectExtent l="19050" t="0" r="9525" b="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76225" cy="297815"/>
                    </a:xfrm>
                    <a:prstGeom prst="rect">
                      <a:avLst/>
                    </a:prstGeom>
                    <a:noFill/>
                    <a:ln w="9525">
                      <a:noFill/>
                      <a:miter lim="800000"/>
                      <a:headEnd/>
                      <a:tailEnd/>
                    </a:ln>
                  </pic:spPr>
                </pic:pic>
              </a:graphicData>
            </a:graphic>
          </wp:inline>
        </w:drawing>
      </w:r>
    </w:p>
    <w:p w:rsidR="00F92144" w:rsidRDefault="00F92144" w:rsidP="00F92144">
      <w:pPr>
        <w:pStyle w:val="ListParagraph"/>
        <w:numPr>
          <w:ilvl w:val="1"/>
          <w:numId w:val="5"/>
        </w:numPr>
        <w:rPr>
          <w:rFonts w:asciiTheme="minorHAnsi" w:hAnsiTheme="minorHAnsi"/>
          <w:sz w:val="28"/>
          <w:szCs w:val="28"/>
        </w:rPr>
      </w:pPr>
      <w:r>
        <w:rPr>
          <w:rFonts w:asciiTheme="minorHAnsi" w:hAnsiTheme="minorHAnsi"/>
          <w:sz w:val="28"/>
          <w:szCs w:val="28"/>
        </w:rPr>
        <w:t>Click on the rectangle next to the word Fill to choose a solid color</w:t>
      </w:r>
    </w:p>
    <w:p w:rsidR="00F92144" w:rsidRDefault="00F92144" w:rsidP="00F92144">
      <w:pPr>
        <w:pStyle w:val="ListParagraph"/>
        <w:numPr>
          <w:ilvl w:val="1"/>
          <w:numId w:val="5"/>
        </w:numPr>
        <w:rPr>
          <w:rFonts w:asciiTheme="minorHAnsi" w:hAnsiTheme="minorHAnsi"/>
          <w:sz w:val="28"/>
          <w:szCs w:val="28"/>
        </w:rPr>
      </w:pPr>
      <w:r>
        <w:rPr>
          <w:rFonts w:asciiTheme="minorHAnsi" w:hAnsiTheme="minorHAnsi"/>
          <w:sz w:val="28"/>
          <w:szCs w:val="28"/>
        </w:rPr>
        <w:lastRenderedPageBreak/>
        <w:t xml:space="preserve">Click on </w:t>
      </w:r>
      <w:r w:rsidRPr="0088358E">
        <w:rPr>
          <w:rFonts w:asciiTheme="minorHAnsi" w:hAnsiTheme="minorHAnsi"/>
          <w:b/>
          <w:sz w:val="28"/>
          <w:szCs w:val="28"/>
        </w:rPr>
        <w:t>Choose File</w:t>
      </w:r>
      <w:r>
        <w:rPr>
          <w:rFonts w:asciiTheme="minorHAnsi" w:hAnsiTheme="minorHAnsi"/>
          <w:sz w:val="28"/>
          <w:szCs w:val="28"/>
        </w:rPr>
        <w:t xml:space="preserve"> to pick an image and browse through document files</w:t>
      </w:r>
    </w:p>
    <w:p w:rsidR="00F92144" w:rsidRDefault="00F92144" w:rsidP="00F92144">
      <w:pPr>
        <w:pStyle w:val="ListParagraph"/>
        <w:numPr>
          <w:ilvl w:val="1"/>
          <w:numId w:val="5"/>
        </w:numPr>
        <w:rPr>
          <w:rFonts w:asciiTheme="minorHAnsi" w:hAnsiTheme="minorHAnsi"/>
          <w:sz w:val="28"/>
          <w:szCs w:val="28"/>
        </w:rPr>
      </w:pPr>
      <w:r>
        <w:rPr>
          <w:rFonts w:asciiTheme="minorHAnsi" w:hAnsiTheme="minorHAnsi"/>
          <w:sz w:val="28"/>
          <w:szCs w:val="28"/>
        </w:rPr>
        <w:t xml:space="preserve">To apply the same background to all pages, select </w:t>
      </w:r>
      <w:r w:rsidRPr="0088358E">
        <w:rPr>
          <w:rFonts w:asciiTheme="minorHAnsi" w:hAnsiTheme="minorHAnsi"/>
          <w:b/>
          <w:sz w:val="28"/>
          <w:szCs w:val="28"/>
        </w:rPr>
        <w:t>Apply to All Pages</w:t>
      </w:r>
    </w:p>
    <w:p w:rsidR="00F92144" w:rsidRPr="00F92144" w:rsidRDefault="00F92144" w:rsidP="00F92144">
      <w:pPr>
        <w:pStyle w:val="ListParagraph"/>
        <w:numPr>
          <w:ilvl w:val="1"/>
          <w:numId w:val="5"/>
        </w:numPr>
        <w:rPr>
          <w:rFonts w:asciiTheme="minorHAnsi" w:hAnsiTheme="minorHAnsi"/>
          <w:sz w:val="28"/>
          <w:szCs w:val="28"/>
        </w:rPr>
      </w:pPr>
      <w:r>
        <w:rPr>
          <w:rFonts w:asciiTheme="minorHAnsi" w:hAnsiTheme="minorHAnsi"/>
          <w:sz w:val="28"/>
          <w:szCs w:val="28"/>
        </w:rPr>
        <w:t xml:space="preserve">To add sound, click on the drop-down menu next to </w:t>
      </w:r>
      <w:r w:rsidRPr="0088358E">
        <w:rPr>
          <w:rFonts w:asciiTheme="minorHAnsi" w:hAnsiTheme="minorHAnsi"/>
          <w:b/>
          <w:sz w:val="28"/>
          <w:szCs w:val="28"/>
        </w:rPr>
        <w:t>Sound</w:t>
      </w:r>
      <w:r>
        <w:rPr>
          <w:rFonts w:asciiTheme="minorHAnsi" w:hAnsiTheme="minorHAnsi"/>
          <w:sz w:val="28"/>
          <w:szCs w:val="28"/>
        </w:rPr>
        <w:t xml:space="preserve"> and choose Sound.</w:t>
      </w:r>
      <w:r w:rsidR="00944F0D">
        <w:rPr>
          <w:rFonts w:asciiTheme="minorHAnsi" w:hAnsiTheme="minorHAnsi"/>
          <w:sz w:val="28"/>
          <w:szCs w:val="28"/>
        </w:rPr>
        <w:t xml:space="preserve">  Then </w:t>
      </w:r>
      <w:r w:rsidR="0088358E">
        <w:rPr>
          <w:rFonts w:asciiTheme="minorHAnsi" w:hAnsiTheme="minorHAnsi"/>
          <w:sz w:val="28"/>
          <w:szCs w:val="28"/>
        </w:rPr>
        <w:t>navigate to add</w:t>
      </w:r>
      <w:r w:rsidR="00944F0D">
        <w:rPr>
          <w:rFonts w:asciiTheme="minorHAnsi" w:hAnsiTheme="minorHAnsi"/>
          <w:sz w:val="28"/>
          <w:szCs w:val="28"/>
        </w:rPr>
        <w:t xml:space="preserve"> a sound from a document file or record a</w:t>
      </w:r>
      <w:r w:rsidR="0088358E">
        <w:rPr>
          <w:rFonts w:asciiTheme="minorHAnsi" w:hAnsiTheme="minorHAnsi"/>
          <w:sz w:val="28"/>
          <w:szCs w:val="28"/>
        </w:rPr>
        <w:t>n original</w:t>
      </w:r>
      <w:r w:rsidR="00944F0D">
        <w:rPr>
          <w:rFonts w:asciiTheme="minorHAnsi" w:hAnsiTheme="minorHAnsi"/>
          <w:sz w:val="28"/>
          <w:szCs w:val="28"/>
        </w:rPr>
        <w:t xml:space="preserve"> sound</w:t>
      </w:r>
      <w:r w:rsidR="0088358E">
        <w:rPr>
          <w:rFonts w:asciiTheme="minorHAnsi" w:hAnsiTheme="minorHAnsi"/>
          <w:sz w:val="28"/>
          <w:szCs w:val="28"/>
        </w:rPr>
        <w:t>.</w:t>
      </w:r>
    </w:p>
    <w:p w:rsidR="000B2759" w:rsidRPr="008A0141" w:rsidRDefault="000B2759" w:rsidP="00EF54C1">
      <w:pPr>
        <w:rPr>
          <w:rFonts w:asciiTheme="minorHAnsi" w:hAnsiTheme="minorHAnsi"/>
          <w:b/>
          <w:sz w:val="28"/>
          <w:szCs w:val="28"/>
        </w:rPr>
      </w:pPr>
    </w:p>
    <w:p w:rsidR="00447BFB" w:rsidRPr="008A0141" w:rsidRDefault="00C95775" w:rsidP="00EF54C1">
      <w:pPr>
        <w:rPr>
          <w:rFonts w:asciiTheme="minorHAnsi" w:hAnsiTheme="minorHAnsi"/>
          <w:b/>
          <w:sz w:val="28"/>
          <w:szCs w:val="28"/>
        </w:rPr>
      </w:pPr>
      <w:r>
        <w:rPr>
          <w:rFonts w:asciiTheme="minorHAnsi" w:hAnsiTheme="minorHAnsi"/>
          <w:b/>
          <w:sz w:val="28"/>
          <w:szCs w:val="28"/>
        </w:rPr>
        <w:t>The Library Panel</w:t>
      </w:r>
      <w:r w:rsidR="00BE53AA" w:rsidRPr="008A0141">
        <w:rPr>
          <w:rFonts w:asciiTheme="minorHAnsi" w:hAnsiTheme="minorHAnsi"/>
          <w:b/>
          <w:sz w:val="28"/>
          <w:szCs w:val="28"/>
        </w:rPr>
        <w:t xml:space="preserve">: </w:t>
      </w:r>
    </w:p>
    <w:p w:rsidR="00BE53AA" w:rsidRDefault="00BE53AA" w:rsidP="00EF54C1">
      <w:pPr>
        <w:rPr>
          <w:rFonts w:asciiTheme="minorHAnsi" w:hAnsiTheme="minorHAnsi"/>
          <w:sz w:val="28"/>
          <w:szCs w:val="28"/>
        </w:rPr>
      </w:pPr>
      <w:r w:rsidRPr="008A0141">
        <w:rPr>
          <w:rFonts w:asciiTheme="minorHAnsi" w:hAnsiTheme="minorHAnsi"/>
          <w:sz w:val="28"/>
          <w:szCs w:val="28"/>
        </w:rPr>
        <w:t xml:space="preserve">On the </w:t>
      </w:r>
      <w:r w:rsidRPr="0088358E">
        <w:rPr>
          <w:rFonts w:asciiTheme="minorHAnsi" w:hAnsiTheme="minorHAnsi"/>
          <w:b/>
          <w:sz w:val="28"/>
          <w:szCs w:val="28"/>
        </w:rPr>
        <w:t>Editing Panel</w:t>
      </w:r>
      <w:r w:rsidRPr="008A0141">
        <w:rPr>
          <w:rFonts w:asciiTheme="minorHAnsi" w:hAnsiTheme="minorHAnsi"/>
          <w:sz w:val="28"/>
          <w:szCs w:val="28"/>
        </w:rPr>
        <w:t xml:space="preserve">, click the </w:t>
      </w:r>
      <w:r w:rsidRPr="0088358E">
        <w:rPr>
          <w:rFonts w:asciiTheme="minorHAnsi" w:hAnsiTheme="minorHAnsi"/>
          <w:b/>
          <w:sz w:val="28"/>
          <w:szCs w:val="28"/>
        </w:rPr>
        <w:t>Libr</w:t>
      </w:r>
      <w:r w:rsidR="005B400D" w:rsidRPr="0088358E">
        <w:rPr>
          <w:rFonts w:asciiTheme="minorHAnsi" w:hAnsiTheme="minorHAnsi"/>
          <w:b/>
          <w:sz w:val="28"/>
          <w:szCs w:val="28"/>
        </w:rPr>
        <w:t>ary</w:t>
      </w:r>
      <w:r w:rsidR="005B400D" w:rsidRPr="008A0141">
        <w:rPr>
          <w:rFonts w:asciiTheme="minorHAnsi" w:hAnsiTheme="minorHAnsi"/>
          <w:sz w:val="28"/>
          <w:szCs w:val="28"/>
        </w:rPr>
        <w:t xml:space="preserve"> tab.  Then select the category</w:t>
      </w:r>
      <w:r w:rsidR="008D3426">
        <w:rPr>
          <w:rFonts w:asciiTheme="minorHAnsi" w:hAnsiTheme="minorHAnsi"/>
          <w:sz w:val="28"/>
          <w:szCs w:val="28"/>
        </w:rPr>
        <w:t xml:space="preserve"> and possibly a</w:t>
      </w:r>
      <w:r w:rsidR="005B400D" w:rsidRPr="008A0141">
        <w:rPr>
          <w:rFonts w:asciiTheme="minorHAnsi" w:hAnsiTheme="minorHAnsi"/>
          <w:sz w:val="28"/>
          <w:szCs w:val="28"/>
        </w:rPr>
        <w:t xml:space="preserve"> subcategory (Example: </w:t>
      </w:r>
      <w:r w:rsidR="008D3426" w:rsidRPr="0088358E">
        <w:rPr>
          <w:rFonts w:asciiTheme="minorHAnsi" w:hAnsiTheme="minorHAnsi"/>
          <w:i/>
          <w:sz w:val="28"/>
          <w:szCs w:val="28"/>
        </w:rPr>
        <w:t>Animals</w:t>
      </w:r>
      <w:r w:rsidR="005B400D" w:rsidRPr="008A0141">
        <w:rPr>
          <w:rFonts w:asciiTheme="minorHAnsi" w:hAnsiTheme="minorHAnsi"/>
          <w:sz w:val="28"/>
          <w:szCs w:val="28"/>
        </w:rPr>
        <w:t xml:space="preserve"> is the category, </w:t>
      </w:r>
      <w:r w:rsidR="008D3426" w:rsidRPr="0088358E">
        <w:rPr>
          <w:rFonts w:asciiTheme="minorHAnsi" w:hAnsiTheme="minorHAnsi"/>
          <w:i/>
          <w:sz w:val="28"/>
          <w:szCs w:val="28"/>
        </w:rPr>
        <w:t>Pets</w:t>
      </w:r>
      <w:r w:rsidR="005B400D" w:rsidRPr="008A0141">
        <w:rPr>
          <w:rFonts w:asciiTheme="minorHAnsi" w:hAnsiTheme="minorHAnsi"/>
          <w:sz w:val="28"/>
          <w:szCs w:val="28"/>
        </w:rPr>
        <w:t xml:space="preserve"> would be the subcategory).  Then click</w:t>
      </w:r>
      <w:r w:rsidR="008D3426">
        <w:rPr>
          <w:rFonts w:asciiTheme="minorHAnsi" w:hAnsiTheme="minorHAnsi"/>
          <w:sz w:val="28"/>
          <w:szCs w:val="28"/>
        </w:rPr>
        <w:t>, hold,</w:t>
      </w:r>
      <w:r w:rsidR="005B400D" w:rsidRPr="008A0141">
        <w:rPr>
          <w:rFonts w:asciiTheme="minorHAnsi" w:hAnsiTheme="minorHAnsi"/>
          <w:sz w:val="28"/>
          <w:szCs w:val="28"/>
        </w:rPr>
        <w:t xml:space="preserve"> and drag the appropriate picture onto your page.  </w:t>
      </w:r>
    </w:p>
    <w:p w:rsidR="008D3426" w:rsidRPr="008A0141" w:rsidRDefault="008D3426" w:rsidP="00EF54C1">
      <w:pPr>
        <w:rPr>
          <w:rFonts w:asciiTheme="minorHAnsi" w:hAnsiTheme="minorHAnsi"/>
          <w:sz w:val="28"/>
          <w:szCs w:val="28"/>
        </w:rPr>
      </w:pPr>
    </w:p>
    <w:p w:rsidR="00466F67" w:rsidRPr="008A0141" w:rsidRDefault="0075215B" w:rsidP="008D3426">
      <w:pPr>
        <w:jc w:val="center"/>
        <w:rPr>
          <w:rFonts w:asciiTheme="minorHAnsi" w:hAnsiTheme="minorHAnsi"/>
          <w:sz w:val="28"/>
          <w:szCs w:val="28"/>
        </w:rPr>
      </w:pPr>
      <w:r w:rsidRPr="0075215B">
        <w:rPr>
          <w:rFonts w:asciiTheme="minorHAnsi" w:hAnsiTheme="minorHAnsi"/>
          <w:noProof/>
        </w:rPr>
        <w:pict>
          <v:line id="_x0000_s1046" style="position:absolute;left:0;text-align:left;flip:x y;z-index:251662336" from="171.2pt,114.25pt" to="275pt,139.4pt">
            <v:stroke endarrow="block"/>
          </v:line>
        </w:pict>
      </w:r>
      <w:r w:rsidR="008D3426">
        <w:rPr>
          <w:rFonts w:asciiTheme="minorHAnsi" w:hAnsiTheme="minorHAnsi"/>
          <w:noProof/>
          <w:sz w:val="28"/>
          <w:szCs w:val="28"/>
        </w:rPr>
        <w:drawing>
          <wp:inline distT="0" distB="0" distL="0" distR="0">
            <wp:extent cx="3851201" cy="2056618"/>
            <wp:effectExtent l="19050" t="19050" r="15949" b="19832"/>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3849647" cy="2055788"/>
                    </a:xfrm>
                    <a:prstGeom prst="rect">
                      <a:avLst/>
                    </a:prstGeom>
                    <a:noFill/>
                    <a:ln w="19050">
                      <a:solidFill>
                        <a:schemeClr val="tx1"/>
                      </a:solidFill>
                      <a:miter lim="800000"/>
                      <a:headEnd/>
                      <a:tailEnd/>
                    </a:ln>
                  </pic:spPr>
                </pic:pic>
              </a:graphicData>
            </a:graphic>
          </wp:inline>
        </w:drawing>
      </w:r>
    </w:p>
    <w:p w:rsidR="005B400D" w:rsidRPr="008A0141" w:rsidRDefault="005B400D" w:rsidP="00EF54C1">
      <w:pPr>
        <w:rPr>
          <w:rFonts w:asciiTheme="minorHAnsi" w:hAnsiTheme="minorHAnsi"/>
          <w:sz w:val="28"/>
          <w:szCs w:val="28"/>
        </w:rPr>
      </w:pPr>
    </w:p>
    <w:p w:rsidR="00DE1AF6" w:rsidRPr="008A0141" w:rsidRDefault="0075215B" w:rsidP="00DE1AF6">
      <w:pPr>
        <w:rPr>
          <w:rFonts w:asciiTheme="minorHAnsi" w:hAnsiTheme="minorHAnsi"/>
          <w:sz w:val="28"/>
          <w:szCs w:val="28"/>
        </w:rPr>
      </w:pPr>
      <w:r w:rsidRPr="0075215B">
        <w:rPr>
          <w:rFonts w:asciiTheme="minorHAnsi" w:hAnsiTheme="minorHAnsi"/>
          <w:b/>
          <w:noProof/>
          <w:sz w:val="28"/>
          <w:szCs w:val="28"/>
        </w:rPr>
        <w:pict>
          <v:line id="_x0000_s1050" style="position:absolute;z-index:251666432" from="88.1pt,45.8pt" to="247.4pt,176.4pt">
            <v:stroke endarrow="block"/>
          </v:line>
        </w:pict>
      </w:r>
      <w:r w:rsidR="00F07B9B" w:rsidRPr="008A0141">
        <w:rPr>
          <w:rFonts w:asciiTheme="minorHAnsi" w:hAnsiTheme="minorHAnsi"/>
          <w:b/>
          <w:sz w:val="28"/>
          <w:szCs w:val="28"/>
        </w:rPr>
        <w:t xml:space="preserve">Adding Buttons to Pages: </w:t>
      </w:r>
      <w:r w:rsidR="00F07B9B" w:rsidRPr="008A0141">
        <w:rPr>
          <w:rFonts w:asciiTheme="minorHAnsi" w:hAnsiTheme="minorHAnsi"/>
          <w:sz w:val="28"/>
          <w:szCs w:val="28"/>
        </w:rPr>
        <w:t>You can add nav</w:t>
      </w:r>
      <w:r w:rsidR="00DE1AF6">
        <w:rPr>
          <w:rFonts w:asciiTheme="minorHAnsi" w:hAnsiTheme="minorHAnsi"/>
          <w:sz w:val="28"/>
          <w:szCs w:val="28"/>
        </w:rPr>
        <w:t xml:space="preserve">igation buttons to your pages. To </w:t>
      </w:r>
      <w:r w:rsidR="00F07B9B" w:rsidRPr="008A0141">
        <w:rPr>
          <w:rFonts w:asciiTheme="minorHAnsi" w:hAnsiTheme="minorHAnsi"/>
          <w:sz w:val="28"/>
          <w:szCs w:val="28"/>
        </w:rPr>
        <w:t xml:space="preserve">add navigation buttons, select the </w:t>
      </w:r>
      <w:r w:rsidR="00F07B9B" w:rsidRPr="0088358E">
        <w:rPr>
          <w:rFonts w:asciiTheme="minorHAnsi" w:hAnsiTheme="minorHAnsi"/>
          <w:b/>
          <w:sz w:val="28"/>
          <w:szCs w:val="28"/>
        </w:rPr>
        <w:t>Library</w:t>
      </w:r>
      <w:r w:rsidR="00F07B9B" w:rsidRPr="008A0141">
        <w:rPr>
          <w:rFonts w:asciiTheme="minorHAnsi" w:hAnsiTheme="minorHAnsi"/>
          <w:sz w:val="28"/>
          <w:szCs w:val="28"/>
        </w:rPr>
        <w:t xml:space="preserve"> tab from the </w:t>
      </w:r>
      <w:r w:rsidR="00F07B9B" w:rsidRPr="0088358E">
        <w:rPr>
          <w:rFonts w:asciiTheme="minorHAnsi" w:hAnsiTheme="minorHAnsi"/>
          <w:b/>
          <w:sz w:val="28"/>
          <w:szCs w:val="28"/>
        </w:rPr>
        <w:t>Editing Panel</w:t>
      </w:r>
      <w:r w:rsidR="00F07B9B" w:rsidRPr="008A0141">
        <w:rPr>
          <w:rFonts w:asciiTheme="minorHAnsi" w:hAnsiTheme="minorHAnsi"/>
          <w:sz w:val="28"/>
          <w:szCs w:val="28"/>
        </w:rPr>
        <w:t xml:space="preserve">.  </w:t>
      </w:r>
      <w:r w:rsidR="00DE1AF6" w:rsidRPr="008A0141">
        <w:rPr>
          <w:rFonts w:asciiTheme="minorHAnsi" w:hAnsiTheme="minorHAnsi"/>
          <w:sz w:val="28"/>
          <w:szCs w:val="28"/>
        </w:rPr>
        <w:t xml:space="preserve">Then select </w:t>
      </w:r>
      <w:r w:rsidR="00DE1AF6" w:rsidRPr="0088358E">
        <w:rPr>
          <w:rFonts w:asciiTheme="minorHAnsi" w:hAnsiTheme="minorHAnsi"/>
          <w:b/>
          <w:sz w:val="28"/>
          <w:szCs w:val="28"/>
        </w:rPr>
        <w:t>Buttons</w:t>
      </w:r>
      <w:r w:rsidR="00DE1AF6" w:rsidRPr="008A0141">
        <w:rPr>
          <w:rFonts w:asciiTheme="minorHAnsi" w:hAnsiTheme="minorHAnsi"/>
          <w:sz w:val="28"/>
          <w:szCs w:val="28"/>
        </w:rPr>
        <w:t>.</w:t>
      </w:r>
    </w:p>
    <w:p w:rsidR="00DE1AF6" w:rsidRDefault="00DE1AF6" w:rsidP="00DE1AF6">
      <w:pPr>
        <w:rPr>
          <w:rFonts w:asciiTheme="minorHAnsi" w:hAnsiTheme="minorHAnsi"/>
          <w:sz w:val="28"/>
          <w:szCs w:val="28"/>
        </w:rPr>
      </w:pPr>
    </w:p>
    <w:p w:rsidR="00DE1AF6" w:rsidRDefault="003D4623" w:rsidP="00DE1AF6">
      <w:pPr>
        <w:jc w:val="center"/>
        <w:rPr>
          <w:rFonts w:asciiTheme="minorHAnsi" w:hAnsiTheme="minorHAnsi"/>
          <w:sz w:val="28"/>
          <w:szCs w:val="28"/>
        </w:rPr>
      </w:pPr>
      <w:r>
        <w:rPr>
          <w:rFonts w:asciiTheme="minorHAnsi" w:hAnsiTheme="minorHAnsi"/>
          <w:noProof/>
          <w:sz w:val="28"/>
          <w:szCs w:val="28"/>
        </w:rPr>
        <w:drawing>
          <wp:inline distT="0" distB="0" distL="0" distR="0">
            <wp:extent cx="2424430" cy="18821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2424430" cy="1882140"/>
                    </a:xfrm>
                    <a:prstGeom prst="rect">
                      <a:avLst/>
                    </a:prstGeom>
                    <a:noFill/>
                    <a:ln w="9525">
                      <a:noFill/>
                      <a:miter lim="800000"/>
                      <a:headEnd/>
                      <a:tailEnd/>
                    </a:ln>
                  </pic:spPr>
                </pic:pic>
              </a:graphicData>
            </a:graphic>
          </wp:inline>
        </w:drawing>
      </w:r>
    </w:p>
    <w:p w:rsidR="00DA1794" w:rsidRPr="008A0141" w:rsidRDefault="00DA1794" w:rsidP="00F07B9B">
      <w:pPr>
        <w:rPr>
          <w:rFonts w:asciiTheme="minorHAnsi" w:hAnsiTheme="minorHAnsi"/>
          <w:sz w:val="28"/>
          <w:szCs w:val="28"/>
        </w:rPr>
      </w:pPr>
    </w:p>
    <w:p w:rsidR="00F07B9B" w:rsidRPr="008A0141" w:rsidRDefault="00F07B9B" w:rsidP="00F07B9B">
      <w:pPr>
        <w:rPr>
          <w:rFonts w:asciiTheme="minorHAnsi" w:hAnsiTheme="minorHAnsi"/>
          <w:b/>
          <w:sz w:val="28"/>
          <w:szCs w:val="28"/>
        </w:rPr>
      </w:pPr>
      <w:r w:rsidRPr="008A0141">
        <w:rPr>
          <w:rFonts w:asciiTheme="minorHAnsi" w:hAnsiTheme="minorHAnsi"/>
          <w:sz w:val="28"/>
          <w:szCs w:val="28"/>
        </w:rPr>
        <w:t xml:space="preserve">You will then see several categories of buttons.  </w:t>
      </w:r>
      <w:r w:rsidR="00DE1AF6">
        <w:rPr>
          <w:rFonts w:asciiTheme="minorHAnsi" w:hAnsiTheme="minorHAnsi"/>
          <w:sz w:val="28"/>
          <w:szCs w:val="28"/>
        </w:rPr>
        <w:t>Open one of the categories, c</w:t>
      </w:r>
      <w:r w:rsidRPr="008A0141">
        <w:rPr>
          <w:rFonts w:asciiTheme="minorHAnsi" w:hAnsiTheme="minorHAnsi"/>
          <w:sz w:val="28"/>
          <w:szCs w:val="28"/>
        </w:rPr>
        <w:t>lick</w:t>
      </w:r>
      <w:r w:rsidR="00DE1AF6">
        <w:rPr>
          <w:rFonts w:asciiTheme="minorHAnsi" w:hAnsiTheme="minorHAnsi"/>
          <w:sz w:val="28"/>
          <w:szCs w:val="28"/>
        </w:rPr>
        <w:t xml:space="preserve"> on the desired button</w:t>
      </w:r>
      <w:r w:rsidRPr="008A0141">
        <w:rPr>
          <w:rFonts w:asciiTheme="minorHAnsi" w:hAnsiTheme="minorHAnsi"/>
          <w:sz w:val="28"/>
          <w:szCs w:val="28"/>
        </w:rPr>
        <w:t xml:space="preserve"> and drag </w:t>
      </w:r>
      <w:r w:rsidR="00DE1AF6">
        <w:rPr>
          <w:rFonts w:asciiTheme="minorHAnsi" w:hAnsiTheme="minorHAnsi"/>
          <w:sz w:val="28"/>
          <w:szCs w:val="28"/>
        </w:rPr>
        <w:t>it</w:t>
      </w:r>
      <w:r w:rsidRPr="008A0141">
        <w:rPr>
          <w:rFonts w:asciiTheme="minorHAnsi" w:hAnsiTheme="minorHAnsi"/>
          <w:sz w:val="28"/>
          <w:szCs w:val="28"/>
        </w:rPr>
        <w:t xml:space="preserve"> onto </w:t>
      </w:r>
      <w:r w:rsidR="00DE1AF6">
        <w:rPr>
          <w:rFonts w:asciiTheme="minorHAnsi" w:hAnsiTheme="minorHAnsi"/>
          <w:sz w:val="28"/>
          <w:szCs w:val="28"/>
        </w:rPr>
        <w:t>the</w:t>
      </w:r>
      <w:r w:rsidRPr="008A0141">
        <w:rPr>
          <w:rFonts w:asciiTheme="minorHAnsi" w:hAnsiTheme="minorHAnsi"/>
          <w:sz w:val="28"/>
          <w:szCs w:val="28"/>
        </w:rPr>
        <w:t xml:space="preserve"> page.  </w:t>
      </w:r>
    </w:p>
    <w:p w:rsidR="00E54D83" w:rsidRPr="008A0141" w:rsidRDefault="00E54D83" w:rsidP="00E54D83">
      <w:pPr>
        <w:jc w:val="center"/>
        <w:rPr>
          <w:rFonts w:asciiTheme="minorHAnsi" w:hAnsiTheme="minorHAnsi"/>
          <w:sz w:val="44"/>
          <w:szCs w:val="44"/>
        </w:rPr>
      </w:pPr>
    </w:p>
    <w:p w:rsidR="00DE1AF6" w:rsidRDefault="00DE1AF6" w:rsidP="00E54D83">
      <w:pPr>
        <w:jc w:val="center"/>
        <w:rPr>
          <w:rFonts w:asciiTheme="minorHAnsi" w:hAnsiTheme="minorHAnsi"/>
          <w:sz w:val="44"/>
          <w:szCs w:val="44"/>
        </w:rPr>
      </w:pPr>
      <w:r>
        <w:rPr>
          <w:rFonts w:asciiTheme="minorHAnsi" w:hAnsiTheme="minorHAnsi"/>
          <w:noProof/>
          <w:sz w:val="44"/>
          <w:szCs w:val="44"/>
        </w:rPr>
        <w:pict>
          <v:line id="_x0000_s1051" style="position:absolute;left:0;text-align:left;flip:x y;z-index:251667456" from="60.7pt,49.1pt" to="299.3pt,97.65pt" strokeweight="3pt">
            <v:stroke endarrow="block"/>
          </v:line>
        </w:pict>
      </w:r>
      <w:r w:rsidR="003D4623">
        <w:rPr>
          <w:rFonts w:asciiTheme="minorHAnsi" w:hAnsiTheme="minorHAnsi"/>
          <w:noProof/>
          <w:sz w:val="44"/>
          <w:szCs w:val="44"/>
        </w:rPr>
        <w:drawing>
          <wp:inline distT="0" distB="0" distL="0" distR="0">
            <wp:extent cx="5486400" cy="160149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5486400" cy="1601497"/>
                    </a:xfrm>
                    <a:prstGeom prst="rect">
                      <a:avLst/>
                    </a:prstGeom>
                    <a:noFill/>
                    <a:ln w="9525">
                      <a:noFill/>
                      <a:miter lim="800000"/>
                      <a:headEnd/>
                      <a:tailEnd/>
                    </a:ln>
                  </pic:spPr>
                </pic:pic>
              </a:graphicData>
            </a:graphic>
          </wp:inline>
        </w:drawing>
      </w:r>
    </w:p>
    <w:p w:rsidR="00DE1AF6" w:rsidRDefault="00DE1AF6" w:rsidP="00DE1AF6">
      <w:pPr>
        <w:rPr>
          <w:rFonts w:asciiTheme="minorHAnsi" w:hAnsiTheme="minorHAnsi"/>
          <w:sz w:val="44"/>
          <w:szCs w:val="44"/>
        </w:rPr>
      </w:pPr>
    </w:p>
    <w:p w:rsidR="00DE1AF6" w:rsidRPr="008A0141" w:rsidRDefault="00DE1AF6" w:rsidP="00DE1AF6">
      <w:pPr>
        <w:rPr>
          <w:rFonts w:asciiTheme="minorHAnsi" w:hAnsiTheme="minorHAnsi"/>
          <w:sz w:val="28"/>
          <w:szCs w:val="28"/>
        </w:rPr>
      </w:pPr>
      <w:r>
        <w:rPr>
          <w:rFonts w:asciiTheme="minorHAnsi" w:hAnsiTheme="minorHAnsi"/>
          <w:sz w:val="28"/>
          <w:szCs w:val="28"/>
        </w:rPr>
        <w:t>To make a button</w:t>
      </w:r>
      <w:r w:rsidRPr="008A0141">
        <w:rPr>
          <w:rFonts w:asciiTheme="minorHAnsi" w:hAnsiTheme="minorHAnsi"/>
          <w:sz w:val="28"/>
          <w:szCs w:val="28"/>
        </w:rPr>
        <w:t xml:space="preserve"> </w:t>
      </w:r>
      <w:r w:rsidR="00BB35F7">
        <w:rPr>
          <w:rFonts w:asciiTheme="minorHAnsi" w:hAnsiTheme="minorHAnsi"/>
          <w:sz w:val="28"/>
          <w:szCs w:val="28"/>
        </w:rPr>
        <w:t>active</w:t>
      </w:r>
      <w:r w:rsidRPr="008A0141">
        <w:rPr>
          <w:rFonts w:asciiTheme="minorHAnsi" w:hAnsiTheme="minorHAnsi"/>
          <w:sz w:val="28"/>
          <w:szCs w:val="28"/>
        </w:rPr>
        <w:t xml:space="preserve">, double click on </w:t>
      </w:r>
      <w:r w:rsidR="00BB35F7">
        <w:rPr>
          <w:rFonts w:asciiTheme="minorHAnsi" w:hAnsiTheme="minorHAnsi"/>
          <w:sz w:val="28"/>
          <w:szCs w:val="28"/>
        </w:rPr>
        <w:t>it</w:t>
      </w:r>
      <w:r w:rsidRPr="008A0141">
        <w:rPr>
          <w:rFonts w:asciiTheme="minorHAnsi" w:hAnsiTheme="minorHAnsi"/>
          <w:sz w:val="28"/>
          <w:szCs w:val="28"/>
        </w:rPr>
        <w:t xml:space="preserve"> to get the green handles.  You will now see the tab at the top has switched from Library to Options.  </w:t>
      </w:r>
      <w:r w:rsidR="00BB35F7">
        <w:rPr>
          <w:rFonts w:asciiTheme="minorHAnsi" w:hAnsiTheme="minorHAnsi"/>
          <w:sz w:val="28"/>
          <w:szCs w:val="28"/>
        </w:rPr>
        <w:t xml:space="preserve">Click on the </w:t>
      </w:r>
      <w:r w:rsidR="00BB35F7" w:rsidRPr="0088358E">
        <w:rPr>
          <w:rFonts w:asciiTheme="minorHAnsi" w:hAnsiTheme="minorHAnsi"/>
          <w:b/>
          <w:sz w:val="28"/>
          <w:szCs w:val="28"/>
        </w:rPr>
        <w:t>Hyperlink</w:t>
      </w:r>
      <w:r w:rsidR="00BB35F7">
        <w:rPr>
          <w:rFonts w:asciiTheme="minorHAnsi" w:hAnsiTheme="minorHAnsi"/>
          <w:sz w:val="28"/>
          <w:szCs w:val="28"/>
        </w:rPr>
        <w:t xml:space="preserve"> button</w:t>
      </w:r>
      <w:r w:rsidR="0085704B">
        <w:rPr>
          <w:rFonts w:asciiTheme="minorHAnsi" w:hAnsiTheme="minorHAnsi"/>
          <w:sz w:val="28"/>
          <w:szCs w:val="28"/>
        </w:rPr>
        <w:t xml:space="preserve"> and choose</w:t>
      </w:r>
      <w:r w:rsidR="0088358E">
        <w:rPr>
          <w:rFonts w:asciiTheme="minorHAnsi" w:hAnsiTheme="minorHAnsi"/>
          <w:sz w:val="28"/>
          <w:szCs w:val="28"/>
        </w:rPr>
        <w:t xml:space="preserve"> the page, web page, file or email destination for the link</w:t>
      </w:r>
      <w:r w:rsidR="0085704B">
        <w:rPr>
          <w:rFonts w:asciiTheme="minorHAnsi" w:hAnsiTheme="minorHAnsi"/>
          <w:sz w:val="28"/>
          <w:szCs w:val="28"/>
        </w:rPr>
        <w:t xml:space="preserve"> </w:t>
      </w:r>
      <w:r w:rsidRPr="008A0141">
        <w:rPr>
          <w:rFonts w:asciiTheme="minorHAnsi" w:hAnsiTheme="minorHAnsi"/>
          <w:sz w:val="28"/>
          <w:szCs w:val="28"/>
        </w:rPr>
        <w:t xml:space="preserve">.  If you want this button on each page at the same location, select the </w:t>
      </w:r>
      <w:r w:rsidRPr="0088358E">
        <w:rPr>
          <w:rFonts w:asciiTheme="minorHAnsi" w:hAnsiTheme="minorHAnsi"/>
          <w:b/>
          <w:sz w:val="28"/>
          <w:szCs w:val="28"/>
        </w:rPr>
        <w:t>Add to All Pages</w:t>
      </w:r>
      <w:r w:rsidRPr="008A0141">
        <w:rPr>
          <w:rFonts w:asciiTheme="minorHAnsi" w:hAnsiTheme="minorHAnsi"/>
          <w:sz w:val="28"/>
          <w:szCs w:val="28"/>
        </w:rPr>
        <w:t xml:space="preserve"> button.  </w:t>
      </w:r>
    </w:p>
    <w:p w:rsidR="00DE1AF6" w:rsidRDefault="00DE1AF6" w:rsidP="00DE1AF6">
      <w:pPr>
        <w:rPr>
          <w:rFonts w:asciiTheme="minorHAnsi" w:hAnsiTheme="minorHAnsi"/>
          <w:sz w:val="44"/>
          <w:szCs w:val="44"/>
        </w:rPr>
      </w:pPr>
    </w:p>
    <w:p w:rsidR="00E54D83" w:rsidRPr="008A0141" w:rsidRDefault="0085704B" w:rsidP="0088358E">
      <w:pPr>
        <w:jc w:val="center"/>
        <w:rPr>
          <w:rFonts w:asciiTheme="minorHAnsi" w:hAnsiTheme="minorHAnsi"/>
          <w:sz w:val="44"/>
          <w:szCs w:val="44"/>
        </w:rPr>
      </w:pPr>
      <w:r>
        <w:rPr>
          <w:rFonts w:asciiTheme="minorHAnsi" w:hAnsiTheme="minorHAnsi"/>
          <w:noProof/>
          <w:sz w:val="44"/>
          <w:szCs w:val="44"/>
        </w:rPr>
        <w:pict>
          <v:shapetype id="_x0000_t32" coordsize="21600,21600" o:spt="32" o:oned="t" path="m,l21600,21600e" filled="f">
            <v:path arrowok="t" fillok="f" o:connecttype="none"/>
            <o:lock v:ext="edit" shapetype="t"/>
          </v:shapetype>
          <v:shape id="_x0000_s1056" type="#_x0000_t32" style="position:absolute;left:0;text-align:left;margin-left:166.2pt;margin-top:37.9pt;width:84.55pt;height:86.7pt;z-index:251673600" o:connectortype="straight">
            <v:stroke endarrow="block"/>
          </v:shape>
        </w:pict>
      </w:r>
      <w:r w:rsidR="003D4623">
        <w:rPr>
          <w:rFonts w:asciiTheme="minorHAnsi" w:hAnsiTheme="minorHAnsi"/>
          <w:noProof/>
          <w:sz w:val="44"/>
          <w:szCs w:val="44"/>
        </w:rPr>
        <w:drawing>
          <wp:inline distT="0" distB="0" distL="0" distR="0">
            <wp:extent cx="2220243" cy="3444949"/>
            <wp:effectExtent l="19050" t="0" r="860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220277" cy="3445002"/>
                    </a:xfrm>
                    <a:prstGeom prst="rect">
                      <a:avLst/>
                    </a:prstGeom>
                    <a:noFill/>
                    <a:ln w="9525">
                      <a:noFill/>
                      <a:miter lim="800000"/>
                      <a:headEnd/>
                      <a:tailEnd/>
                    </a:ln>
                  </pic:spPr>
                </pic:pic>
              </a:graphicData>
            </a:graphic>
          </wp:inline>
        </w:drawing>
      </w:r>
      <w:r>
        <w:rPr>
          <w:rFonts w:asciiTheme="minorHAnsi" w:hAnsiTheme="minorHAnsi"/>
          <w:noProof/>
          <w:sz w:val="44"/>
          <w:szCs w:val="44"/>
        </w:rPr>
        <w:drawing>
          <wp:inline distT="0" distB="0" distL="0" distR="0">
            <wp:extent cx="2108159" cy="2211572"/>
            <wp:effectExtent l="19050" t="0" r="6391"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108221" cy="2211637"/>
                    </a:xfrm>
                    <a:prstGeom prst="rect">
                      <a:avLst/>
                    </a:prstGeom>
                    <a:noFill/>
                    <a:ln w="9525">
                      <a:noFill/>
                      <a:miter lim="800000"/>
                      <a:headEnd/>
                      <a:tailEnd/>
                    </a:ln>
                  </pic:spPr>
                </pic:pic>
              </a:graphicData>
            </a:graphic>
          </wp:inline>
        </w:drawing>
      </w:r>
    </w:p>
    <w:p w:rsidR="001727C4" w:rsidRPr="0085704B" w:rsidRDefault="0075215B" w:rsidP="0085704B">
      <w:pPr>
        <w:rPr>
          <w:rFonts w:asciiTheme="minorHAnsi" w:hAnsiTheme="minorHAnsi"/>
          <w:sz w:val="44"/>
          <w:szCs w:val="44"/>
        </w:rPr>
      </w:pPr>
      <w:r>
        <w:rPr>
          <w:rFonts w:asciiTheme="minorHAnsi" w:hAnsiTheme="minorHAnsi"/>
          <w:noProof/>
          <w:sz w:val="44"/>
          <w:szCs w:val="44"/>
        </w:rPr>
        <w:lastRenderedPageBreak/>
        <w:pict>
          <v:line id="_x0000_s1049" style="position:absolute;flip:x y;z-index:251665408" from="-289.5pt,14.65pt" to="-163.5pt,50.65pt">
            <v:stroke endarrow="block"/>
          </v:line>
        </w:pict>
      </w:r>
      <w:r w:rsidR="00143F6A" w:rsidRPr="008A0141">
        <w:rPr>
          <w:rFonts w:asciiTheme="minorHAnsi" w:hAnsiTheme="minorHAnsi"/>
          <w:noProof/>
        </w:rPr>
        <w:drawing>
          <wp:anchor distT="0" distB="0" distL="114300" distR="114300" simplePos="0" relativeHeight="251671552" behindDoc="1" locked="0" layoutInCell="1" allowOverlap="1">
            <wp:simplePos x="0" y="0"/>
            <wp:positionH relativeFrom="column">
              <wp:posOffset>4229100</wp:posOffset>
            </wp:positionH>
            <wp:positionV relativeFrom="paragraph">
              <wp:posOffset>6350</wp:posOffset>
            </wp:positionV>
            <wp:extent cx="1392555" cy="775970"/>
            <wp:effectExtent l="19050" t="19050" r="17145" b="24130"/>
            <wp:wrapTight wrapText="bothSides">
              <wp:wrapPolygon edited="0">
                <wp:start x="-295" y="-530"/>
                <wp:lineTo x="-295" y="22272"/>
                <wp:lineTo x="21866" y="22272"/>
                <wp:lineTo x="21866" y="-530"/>
                <wp:lineTo x="-295" y="-53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1392555" cy="775970"/>
                    </a:xfrm>
                    <a:prstGeom prst="rect">
                      <a:avLst/>
                    </a:prstGeom>
                    <a:noFill/>
                    <a:ln w="19050">
                      <a:solidFill>
                        <a:srgbClr val="000000"/>
                      </a:solidFill>
                      <a:miter lim="800000"/>
                      <a:headEnd/>
                      <a:tailEnd/>
                    </a:ln>
                  </pic:spPr>
                </pic:pic>
              </a:graphicData>
            </a:graphic>
          </wp:anchor>
        </w:drawing>
      </w:r>
      <w:r w:rsidR="001727C4" w:rsidRPr="008A0141">
        <w:rPr>
          <w:rFonts w:asciiTheme="minorHAnsi" w:hAnsiTheme="minorHAnsi"/>
          <w:b/>
          <w:sz w:val="28"/>
          <w:szCs w:val="28"/>
        </w:rPr>
        <w:t xml:space="preserve">Saving your Work: </w:t>
      </w:r>
      <w:r w:rsidR="001727C4" w:rsidRPr="008A0141">
        <w:rPr>
          <w:rFonts w:asciiTheme="minorHAnsi" w:hAnsiTheme="minorHAnsi"/>
          <w:sz w:val="28"/>
          <w:szCs w:val="28"/>
        </w:rPr>
        <w:t xml:space="preserve">To save your work, go to </w:t>
      </w:r>
      <w:r w:rsidR="001727C4" w:rsidRPr="0088358E">
        <w:rPr>
          <w:rFonts w:asciiTheme="minorHAnsi" w:hAnsiTheme="minorHAnsi"/>
          <w:b/>
          <w:sz w:val="28"/>
          <w:szCs w:val="28"/>
        </w:rPr>
        <w:t>File</w:t>
      </w:r>
      <w:r w:rsidR="001727C4" w:rsidRPr="008A0141">
        <w:rPr>
          <w:rFonts w:asciiTheme="minorHAnsi" w:hAnsiTheme="minorHAnsi"/>
          <w:sz w:val="28"/>
          <w:szCs w:val="28"/>
        </w:rPr>
        <w:t>&gt;</w:t>
      </w:r>
      <w:r w:rsidR="001727C4" w:rsidRPr="0088358E">
        <w:rPr>
          <w:rFonts w:asciiTheme="minorHAnsi" w:hAnsiTheme="minorHAnsi"/>
          <w:b/>
          <w:sz w:val="28"/>
          <w:szCs w:val="28"/>
        </w:rPr>
        <w:t>Save As</w:t>
      </w:r>
      <w:r w:rsidR="001727C4" w:rsidRPr="008A0141">
        <w:rPr>
          <w:rFonts w:asciiTheme="minorHAnsi" w:hAnsiTheme="minorHAnsi"/>
          <w:sz w:val="28"/>
          <w:szCs w:val="28"/>
        </w:rPr>
        <w:t xml:space="preserve">.  Give your file a name.  It will save as a WebBlender file.  It will have a </w:t>
      </w:r>
      <w:r w:rsidR="001727C4" w:rsidRPr="0088358E">
        <w:rPr>
          <w:rFonts w:asciiTheme="minorHAnsi" w:hAnsiTheme="minorHAnsi"/>
          <w:b/>
          <w:sz w:val="28"/>
          <w:szCs w:val="28"/>
        </w:rPr>
        <w:t>.wbs</w:t>
      </w:r>
      <w:r w:rsidR="001727C4" w:rsidRPr="008A0141">
        <w:rPr>
          <w:rFonts w:asciiTheme="minorHAnsi" w:hAnsiTheme="minorHAnsi"/>
          <w:sz w:val="28"/>
          <w:szCs w:val="28"/>
        </w:rPr>
        <w:t xml:space="preserve"> extension at the end.  As a </w:t>
      </w:r>
      <w:r w:rsidR="001727C4" w:rsidRPr="0088358E">
        <w:rPr>
          <w:rFonts w:asciiTheme="minorHAnsi" w:hAnsiTheme="minorHAnsi"/>
          <w:b/>
          <w:sz w:val="28"/>
          <w:szCs w:val="28"/>
        </w:rPr>
        <w:t>.wbs</w:t>
      </w:r>
      <w:r w:rsidR="001727C4" w:rsidRPr="008A0141">
        <w:rPr>
          <w:rFonts w:asciiTheme="minorHAnsi" w:hAnsiTheme="minorHAnsi"/>
          <w:sz w:val="28"/>
          <w:szCs w:val="28"/>
        </w:rPr>
        <w:t xml:space="preserve"> file, you can open and edit the file in </w:t>
      </w:r>
      <w:r w:rsidR="001727C4" w:rsidRPr="0088358E">
        <w:rPr>
          <w:rFonts w:asciiTheme="minorHAnsi" w:hAnsiTheme="minorHAnsi"/>
          <w:b/>
          <w:sz w:val="28"/>
          <w:szCs w:val="28"/>
        </w:rPr>
        <w:t>WebBlender</w:t>
      </w:r>
      <w:r w:rsidR="001727C4" w:rsidRPr="008A0141">
        <w:rPr>
          <w:rFonts w:asciiTheme="minorHAnsi" w:hAnsiTheme="minorHAnsi"/>
          <w:sz w:val="28"/>
          <w:szCs w:val="28"/>
        </w:rPr>
        <w:t xml:space="preserve"> as often as you like.  </w:t>
      </w:r>
    </w:p>
    <w:p w:rsidR="001727C4" w:rsidRPr="008A0141" w:rsidRDefault="001727C4" w:rsidP="00DA1794">
      <w:pPr>
        <w:rPr>
          <w:rFonts w:asciiTheme="minorHAnsi" w:hAnsiTheme="minorHAnsi"/>
          <w:sz w:val="28"/>
          <w:szCs w:val="28"/>
        </w:rPr>
      </w:pPr>
    </w:p>
    <w:p w:rsidR="0088358E" w:rsidRDefault="00143F6A" w:rsidP="00DA1794">
      <w:pPr>
        <w:rPr>
          <w:rFonts w:asciiTheme="minorHAnsi" w:hAnsiTheme="minorHAnsi"/>
          <w:sz w:val="28"/>
          <w:szCs w:val="28"/>
        </w:rPr>
      </w:pPr>
      <w:r w:rsidRPr="008A0141">
        <w:rPr>
          <w:rFonts w:asciiTheme="minorHAnsi" w:hAnsiTheme="minorHAnsi"/>
          <w:noProof/>
        </w:rPr>
        <w:drawing>
          <wp:anchor distT="0" distB="0" distL="114300" distR="114300" simplePos="0" relativeHeight="251672576" behindDoc="1" locked="0" layoutInCell="1" allowOverlap="1">
            <wp:simplePos x="0" y="0"/>
            <wp:positionH relativeFrom="column">
              <wp:posOffset>4800600</wp:posOffset>
            </wp:positionH>
            <wp:positionV relativeFrom="paragraph">
              <wp:posOffset>36830</wp:posOffset>
            </wp:positionV>
            <wp:extent cx="414655" cy="499745"/>
            <wp:effectExtent l="38100" t="19050" r="23495" b="14605"/>
            <wp:wrapTight wrapText="bothSides">
              <wp:wrapPolygon edited="0">
                <wp:start x="-1985" y="-823"/>
                <wp:lineTo x="-1985" y="22231"/>
                <wp:lineTo x="22824" y="22231"/>
                <wp:lineTo x="22824" y="-823"/>
                <wp:lineTo x="-1985" y="-82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srcRect/>
                    <a:stretch>
                      <a:fillRect/>
                    </a:stretch>
                  </pic:blipFill>
                  <pic:spPr bwMode="auto">
                    <a:xfrm>
                      <a:off x="0" y="0"/>
                      <a:ext cx="414655" cy="499745"/>
                    </a:xfrm>
                    <a:prstGeom prst="rect">
                      <a:avLst/>
                    </a:prstGeom>
                    <a:noFill/>
                    <a:ln w="19050">
                      <a:solidFill>
                        <a:srgbClr val="000000"/>
                      </a:solidFill>
                      <a:miter lim="800000"/>
                      <a:headEnd/>
                      <a:tailEnd/>
                    </a:ln>
                  </pic:spPr>
                </pic:pic>
              </a:graphicData>
            </a:graphic>
          </wp:anchor>
        </w:drawing>
      </w:r>
      <w:r w:rsidR="001727C4" w:rsidRPr="008A0141">
        <w:rPr>
          <w:rFonts w:asciiTheme="minorHAnsi" w:hAnsiTheme="minorHAnsi"/>
          <w:b/>
          <w:sz w:val="28"/>
          <w:szCs w:val="28"/>
        </w:rPr>
        <w:t xml:space="preserve">Publishing your Work: </w:t>
      </w:r>
      <w:r w:rsidR="001727C4" w:rsidRPr="008A0141">
        <w:rPr>
          <w:rFonts w:asciiTheme="minorHAnsi" w:hAnsiTheme="minorHAnsi"/>
          <w:sz w:val="28"/>
          <w:szCs w:val="28"/>
        </w:rPr>
        <w:t xml:space="preserve">You can publish your work as web pages.  This process will save your files in </w:t>
      </w:r>
      <w:r w:rsidR="001727C4" w:rsidRPr="0088358E">
        <w:rPr>
          <w:rFonts w:asciiTheme="minorHAnsi" w:hAnsiTheme="minorHAnsi"/>
          <w:b/>
          <w:sz w:val="28"/>
          <w:szCs w:val="28"/>
        </w:rPr>
        <w:t>html</w:t>
      </w:r>
      <w:r w:rsidR="001727C4" w:rsidRPr="008A0141">
        <w:rPr>
          <w:rFonts w:asciiTheme="minorHAnsi" w:hAnsiTheme="minorHAnsi"/>
          <w:sz w:val="28"/>
          <w:szCs w:val="28"/>
        </w:rPr>
        <w:t xml:space="preserve"> format.  To do so, click the </w:t>
      </w:r>
      <w:r w:rsidR="001727C4" w:rsidRPr="0088358E">
        <w:rPr>
          <w:rFonts w:asciiTheme="minorHAnsi" w:hAnsiTheme="minorHAnsi"/>
          <w:b/>
          <w:sz w:val="28"/>
          <w:szCs w:val="28"/>
        </w:rPr>
        <w:t>Publish</w:t>
      </w:r>
      <w:r w:rsidR="001727C4" w:rsidRPr="008A0141">
        <w:rPr>
          <w:rFonts w:asciiTheme="minorHAnsi" w:hAnsiTheme="minorHAnsi"/>
          <w:sz w:val="28"/>
          <w:szCs w:val="28"/>
        </w:rPr>
        <w:t xml:space="preserve"> button on your Toolbar.  You will now be given </w:t>
      </w:r>
      <w:r w:rsidR="00B5390F">
        <w:rPr>
          <w:rFonts w:asciiTheme="minorHAnsi" w:hAnsiTheme="minorHAnsi"/>
          <w:sz w:val="28"/>
          <w:szCs w:val="28"/>
        </w:rPr>
        <w:t>several publishing</w:t>
      </w:r>
      <w:r w:rsidR="001727C4" w:rsidRPr="008A0141">
        <w:rPr>
          <w:rFonts w:asciiTheme="minorHAnsi" w:hAnsiTheme="minorHAnsi"/>
          <w:sz w:val="28"/>
          <w:szCs w:val="28"/>
        </w:rPr>
        <w:t xml:space="preserve"> option</w:t>
      </w:r>
      <w:r w:rsidR="00B5390F">
        <w:rPr>
          <w:rFonts w:asciiTheme="minorHAnsi" w:hAnsiTheme="minorHAnsi"/>
          <w:sz w:val="28"/>
          <w:szCs w:val="28"/>
        </w:rPr>
        <w:t>s.</w:t>
      </w:r>
      <w:r w:rsidR="0038182B" w:rsidRPr="008A0141">
        <w:rPr>
          <w:rFonts w:asciiTheme="minorHAnsi" w:hAnsiTheme="minorHAnsi"/>
          <w:sz w:val="28"/>
          <w:szCs w:val="28"/>
        </w:rPr>
        <w:t xml:space="preserve">   Choose </w:t>
      </w:r>
      <w:r w:rsidR="0088358E" w:rsidRPr="0088358E">
        <w:rPr>
          <w:rFonts w:asciiTheme="minorHAnsi" w:hAnsiTheme="minorHAnsi"/>
          <w:b/>
          <w:sz w:val="28"/>
          <w:szCs w:val="28"/>
        </w:rPr>
        <w:t>To L</w:t>
      </w:r>
      <w:r w:rsidR="0038182B" w:rsidRPr="0088358E">
        <w:rPr>
          <w:rFonts w:asciiTheme="minorHAnsi" w:hAnsiTheme="minorHAnsi"/>
          <w:b/>
          <w:sz w:val="28"/>
          <w:szCs w:val="28"/>
        </w:rPr>
        <w:t>ocal</w:t>
      </w:r>
      <w:r w:rsidR="0088358E">
        <w:rPr>
          <w:rFonts w:asciiTheme="minorHAnsi" w:hAnsiTheme="minorHAnsi"/>
          <w:sz w:val="28"/>
          <w:szCs w:val="28"/>
        </w:rPr>
        <w:t xml:space="preserve"> to</w:t>
      </w:r>
      <w:r w:rsidR="0038182B" w:rsidRPr="008A0141">
        <w:rPr>
          <w:rFonts w:asciiTheme="minorHAnsi" w:hAnsiTheme="minorHAnsi"/>
          <w:sz w:val="28"/>
          <w:szCs w:val="28"/>
        </w:rPr>
        <w:t xml:space="preserve"> save the files to your computer.  </w:t>
      </w:r>
      <w:r w:rsidR="0088358E">
        <w:rPr>
          <w:rFonts w:asciiTheme="minorHAnsi" w:hAnsiTheme="minorHAnsi"/>
          <w:sz w:val="28"/>
          <w:szCs w:val="28"/>
        </w:rPr>
        <w:t>In the</w:t>
      </w:r>
      <w:r w:rsidR="0038182B" w:rsidRPr="008A0141">
        <w:rPr>
          <w:rFonts w:asciiTheme="minorHAnsi" w:hAnsiTheme="minorHAnsi"/>
          <w:sz w:val="28"/>
          <w:szCs w:val="28"/>
        </w:rPr>
        <w:t xml:space="preserve"> </w:t>
      </w:r>
      <w:r w:rsidR="0088358E" w:rsidRPr="0088358E">
        <w:rPr>
          <w:rFonts w:asciiTheme="minorHAnsi" w:hAnsiTheme="minorHAnsi"/>
          <w:b/>
          <w:sz w:val="28"/>
          <w:szCs w:val="28"/>
        </w:rPr>
        <w:t>S</w:t>
      </w:r>
      <w:r w:rsidR="0038182B" w:rsidRPr="0088358E">
        <w:rPr>
          <w:rFonts w:asciiTheme="minorHAnsi" w:hAnsiTheme="minorHAnsi"/>
          <w:b/>
          <w:sz w:val="28"/>
          <w:szCs w:val="28"/>
        </w:rPr>
        <w:t>ave</w:t>
      </w:r>
      <w:r w:rsidR="0038182B" w:rsidRPr="008A0141">
        <w:rPr>
          <w:rFonts w:asciiTheme="minorHAnsi" w:hAnsiTheme="minorHAnsi"/>
          <w:sz w:val="28"/>
          <w:szCs w:val="28"/>
        </w:rPr>
        <w:t xml:space="preserve"> dialog box </w:t>
      </w:r>
      <w:r w:rsidR="0088358E">
        <w:rPr>
          <w:rFonts w:asciiTheme="minorHAnsi" w:hAnsiTheme="minorHAnsi"/>
          <w:sz w:val="28"/>
          <w:szCs w:val="28"/>
        </w:rPr>
        <w:t xml:space="preserve">name and save the site.  </w:t>
      </w:r>
    </w:p>
    <w:p w:rsidR="0088358E" w:rsidRDefault="0088358E" w:rsidP="00DA1794">
      <w:pPr>
        <w:rPr>
          <w:rFonts w:asciiTheme="minorHAnsi" w:hAnsiTheme="minorHAnsi"/>
          <w:sz w:val="28"/>
          <w:szCs w:val="28"/>
        </w:rPr>
      </w:pPr>
    </w:p>
    <w:p w:rsidR="001727C4" w:rsidRPr="008A0141" w:rsidRDefault="0088358E" w:rsidP="00DA1794">
      <w:pPr>
        <w:rPr>
          <w:rFonts w:asciiTheme="minorHAnsi" w:hAnsiTheme="minorHAnsi"/>
          <w:sz w:val="28"/>
          <w:szCs w:val="28"/>
        </w:rPr>
      </w:pPr>
      <w:r w:rsidRPr="0088358E">
        <w:rPr>
          <w:rFonts w:asciiTheme="minorHAnsi" w:hAnsiTheme="minorHAnsi"/>
          <w:b/>
          <w:sz w:val="28"/>
          <w:szCs w:val="28"/>
        </w:rPr>
        <w:t>Note:</w:t>
      </w:r>
      <w:r>
        <w:rPr>
          <w:rFonts w:asciiTheme="minorHAnsi" w:hAnsiTheme="minorHAnsi"/>
          <w:sz w:val="28"/>
          <w:szCs w:val="28"/>
        </w:rPr>
        <w:t xml:space="preserve">  </w:t>
      </w:r>
      <w:r w:rsidR="0038182B" w:rsidRPr="008A0141">
        <w:rPr>
          <w:rFonts w:asciiTheme="minorHAnsi" w:hAnsiTheme="minorHAnsi"/>
          <w:sz w:val="28"/>
          <w:szCs w:val="28"/>
        </w:rPr>
        <w:t xml:space="preserve">Once you have saved your site, a folder will be created with the name that you used to save your site.  Your files will be located in this file.  To launch your new html pages, double click the index.html page from within the folder.  </w:t>
      </w:r>
    </w:p>
    <w:p w:rsidR="001727C4" w:rsidRPr="008A0141" w:rsidRDefault="001727C4" w:rsidP="00DA1794">
      <w:pPr>
        <w:rPr>
          <w:rFonts w:asciiTheme="minorHAnsi" w:hAnsiTheme="minorHAnsi"/>
          <w:sz w:val="28"/>
          <w:szCs w:val="28"/>
        </w:rPr>
      </w:pPr>
    </w:p>
    <w:p w:rsidR="00DA1794" w:rsidRPr="008A0141" w:rsidRDefault="0088358E" w:rsidP="0088358E">
      <w:pPr>
        <w:jc w:val="center"/>
        <w:rPr>
          <w:rFonts w:asciiTheme="minorHAnsi" w:hAnsiTheme="minorHAnsi"/>
          <w:sz w:val="28"/>
          <w:szCs w:val="28"/>
        </w:rPr>
      </w:pPr>
      <w:r>
        <w:rPr>
          <w:rFonts w:asciiTheme="minorHAnsi" w:hAnsiTheme="minorHAnsi"/>
          <w:noProof/>
          <w:sz w:val="28"/>
          <w:szCs w:val="28"/>
        </w:rPr>
        <w:pict>
          <v:rect id="_x0000_s1057" style="position:absolute;left:0;text-align:left;margin-left:306pt;margin-top:77.8pt;width:30.15pt;height:40.2pt;z-index:251674624" filled="f" strokecolor="red" strokeweight="1.5pt"/>
        </w:pict>
      </w:r>
      <w:r>
        <w:rPr>
          <w:rFonts w:asciiTheme="minorHAnsi" w:hAnsiTheme="minorHAnsi"/>
          <w:noProof/>
          <w:sz w:val="28"/>
          <w:szCs w:val="28"/>
        </w:rPr>
        <w:drawing>
          <wp:inline distT="0" distB="0" distL="0" distR="0">
            <wp:extent cx="3540316" cy="2158409"/>
            <wp:effectExtent l="19050" t="0" r="2984"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l="1830" t="3333"/>
                    <a:stretch>
                      <a:fillRect/>
                    </a:stretch>
                  </pic:blipFill>
                  <pic:spPr bwMode="auto">
                    <a:xfrm>
                      <a:off x="0" y="0"/>
                      <a:ext cx="3540316" cy="2158409"/>
                    </a:xfrm>
                    <a:prstGeom prst="rect">
                      <a:avLst/>
                    </a:prstGeom>
                    <a:noFill/>
                    <a:ln w="9525">
                      <a:noFill/>
                      <a:miter lim="800000"/>
                      <a:headEnd/>
                      <a:tailEnd/>
                    </a:ln>
                  </pic:spPr>
                </pic:pic>
              </a:graphicData>
            </a:graphic>
          </wp:inline>
        </w:drawing>
      </w:r>
    </w:p>
    <w:sectPr w:rsidR="00DA1794" w:rsidRPr="008A0141" w:rsidSect="00200043">
      <w:footerReference w:type="default" r:id="rId2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29" w:rsidRDefault="00AA7829">
      <w:r>
        <w:separator/>
      </w:r>
    </w:p>
  </w:endnote>
  <w:endnote w:type="continuationSeparator" w:id="0">
    <w:p w:rsidR="00AA7829" w:rsidRDefault="00AA7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9E" w:rsidRDefault="008875AF" w:rsidP="00DA1DCD">
    <w:pPr>
      <w:pStyle w:val="Footer"/>
      <w:jc w:val="center"/>
    </w:pPr>
    <w:r>
      <w:t xml:space="preserve">Created by </w:t>
    </w:r>
    <w:r w:rsidR="001F5C9E">
      <w:t>Ryan McNavage</w:t>
    </w:r>
    <w:r>
      <w:t>, Updated by Rachel Tribble</w:t>
    </w:r>
  </w:p>
  <w:p w:rsidR="001F5C9E" w:rsidRDefault="001F5C9E" w:rsidP="00DA1DCD">
    <w:pPr>
      <w:pStyle w:val="Footer"/>
      <w:jc w:val="center"/>
    </w:pPr>
    <w:r>
      <w:t>Department of Technology Consulting, J</w:t>
    </w:r>
    <w:r w:rsidR="008875AF">
      <w:t>uly</w:t>
    </w:r>
    <w:r>
      <w:t xml:space="preserve"> 20</w:t>
    </w:r>
    <w:r w:rsidR="008875AF">
      <w:t>10</w:t>
    </w:r>
  </w:p>
  <w:p w:rsidR="00DA1DCD" w:rsidRDefault="0075215B" w:rsidP="00DA1DCD">
    <w:pPr>
      <w:pStyle w:val="Footer"/>
      <w:jc w:val="center"/>
    </w:pPr>
    <w:r>
      <w:rPr>
        <w:rStyle w:val="PageNumber"/>
      </w:rPr>
      <w:fldChar w:fldCharType="begin"/>
    </w:r>
    <w:r w:rsidR="00DA1DCD">
      <w:rPr>
        <w:rStyle w:val="PageNumber"/>
      </w:rPr>
      <w:instrText xml:space="preserve"> PAGE </w:instrText>
    </w:r>
    <w:r>
      <w:rPr>
        <w:rStyle w:val="PageNumber"/>
      </w:rPr>
      <w:fldChar w:fldCharType="separate"/>
    </w:r>
    <w:r w:rsidR="00623579">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29" w:rsidRDefault="00AA7829">
      <w:r>
        <w:separator/>
      </w:r>
    </w:p>
  </w:footnote>
  <w:footnote w:type="continuationSeparator" w:id="0">
    <w:p w:rsidR="00AA7829" w:rsidRDefault="00AA7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AA1"/>
    <w:multiLevelType w:val="hybridMultilevel"/>
    <w:tmpl w:val="7772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01023"/>
    <w:multiLevelType w:val="hybridMultilevel"/>
    <w:tmpl w:val="7942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B6E08"/>
    <w:multiLevelType w:val="hybridMultilevel"/>
    <w:tmpl w:val="F38A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C607E"/>
    <w:multiLevelType w:val="hybridMultilevel"/>
    <w:tmpl w:val="166C8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C45136"/>
    <w:multiLevelType w:val="hybridMultilevel"/>
    <w:tmpl w:val="8CBE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footnotePr>
    <w:footnote w:id="-1"/>
    <w:footnote w:id="0"/>
  </w:footnotePr>
  <w:endnotePr>
    <w:endnote w:id="-1"/>
    <w:endnote w:id="0"/>
  </w:endnotePr>
  <w:compat/>
  <w:rsids>
    <w:rsidRoot w:val="00E54D83"/>
    <w:rsid w:val="000041C1"/>
    <w:rsid w:val="00014421"/>
    <w:rsid w:val="00052D8D"/>
    <w:rsid w:val="0007204C"/>
    <w:rsid w:val="00094546"/>
    <w:rsid w:val="000A3EF7"/>
    <w:rsid w:val="000B2759"/>
    <w:rsid w:val="000B55ED"/>
    <w:rsid w:val="000C74CB"/>
    <w:rsid w:val="000D20DC"/>
    <w:rsid w:val="000D42ED"/>
    <w:rsid w:val="000E4504"/>
    <w:rsid w:val="000F0692"/>
    <w:rsid w:val="000F2948"/>
    <w:rsid w:val="00100250"/>
    <w:rsid w:val="00105015"/>
    <w:rsid w:val="001077A2"/>
    <w:rsid w:val="00121A15"/>
    <w:rsid w:val="00126042"/>
    <w:rsid w:val="00130918"/>
    <w:rsid w:val="00135FE8"/>
    <w:rsid w:val="00143F6A"/>
    <w:rsid w:val="0015698F"/>
    <w:rsid w:val="00160140"/>
    <w:rsid w:val="001614C3"/>
    <w:rsid w:val="00167F93"/>
    <w:rsid w:val="001727C4"/>
    <w:rsid w:val="00173ED5"/>
    <w:rsid w:val="00182E99"/>
    <w:rsid w:val="00186A8D"/>
    <w:rsid w:val="001B3328"/>
    <w:rsid w:val="001D75D2"/>
    <w:rsid w:val="001F1AC5"/>
    <w:rsid w:val="001F38E6"/>
    <w:rsid w:val="001F50BF"/>
    <w:rsid w:val="001F5C9E"/>
    <w:rsid w:val="00200043"/>
    <w:rsid w:val="002139E6"/>
    <w:rsid w:val="00245612"/>
    <w:rsid w:val="002541DA"/>
    <w:rsid w:val="00254420"/>
    <w:rsid w:val="00262E9D"/>
    <w:rsid w:val="002B048C"/>
    <w:rsid w:val="002C081E"/>
    <w:rsid w:val="002C655A"/>
    <w:rsid w:val="002D1E71"/>
    <w:rsid w:val="002D47D0"/>
    <w:rsid w:val="002E086D"/>
    <w:rsid w:val="002E48B6"/>
    <w:rsid w:val="002E4BBF"/>
    <w:rsid w:val="003021B6"/>
    <w:rsid w:val="003205BA"/>
    <w:rsid w:val="0032472F"/>
    <w:rsid w:val="003420E1"/>
    <w:rsid w:val="0037333F"/>
    <w:rsid w:val="0038182B"/>
    <w:rsid w:val="003976E8"/>
    <w:rsid w:val="003A79E6"/>
    <w:rsid w:val="003B01FA"/>
    <w:rsid w:val="003B37F8"/>
    <w:rsid w:val="003B42F3"/>
    <w:rsid w:val="003B5A98"/>
    <w:rsid w:val="003D4623"/>
    <w:rsid w:val="003D4682"/>
    <w:rsid w:val="003F061C"/>
    <w:rsid w:val="00423A3F"/>
    <w:rsid w:val="00426F15"/>
    <w:rsid w:val="00434B1C"/>
    <w:rsid w:val="00440A53"/>
    <w:rsid w:val="00441305"/>
    <w:rsid w:val="00443DA0"/>
    <w:rsid w:val="00447BFB"/>
    <w:rsid w:val="004535B8"/>
    <w:rsid w:val="00466F67"/>
    <w:rsid w:val="00476627"/>
    <w:rsid w:val="00487D5E"/>
    <w:rsid w:val="0049026F"/>
    <w:rsid w:val="004962E2"/>
    <w:rsid w:val="00497F9B"/>
    <w:rsid w:val="004A3D28"/>
    <w:rsid w:val="004A5F20"/>
    <w:rsid w:val="004B1956"/>
    <w:rsid w:val="004B60B9"/>
    <w:rsid w:val="004D3D67"/>
    <w:rsid w:val="004D7054"/>
    <w:rsid w:val="004D74C7"/>
    <w:rsid w:val="004E3029"/>
    <w:rsid w:val="004E71FC"/>
    <w:rsid w:val="0053056D"/>
    <w:rsid w:val="00574DC9"/>
    <w:rsid w:val="00581FEC"/>
    <w:rsid w:val="00586874"/>
    <w:rsid w:val="005A06E0"/>
    <w:rsid w:val="005A2FF9"/>
    <w:rsid w:val="005B400D"/>
    <w:rsid w:val="005B75D3"/>
    <w:rsid w:val="005C0E35"/>
    <w:rsid w:val="005C26B3"/>
    <w:rsid w:val="005D04B7"/>
    <w:rsid w:val="005D6244"/>
    <w:rsid w:val="005F14CC"/>
    <w:rsid w:val="0060099B"/>
    <w:rsid w:val="00603433"/>
    <w:rsid w:val="006153F2"/>
    <w:rsid w:val="006204C0"/>
    <w:rsid w:val="00620728"/>
    <w:rsid w:val="00623579"/>
    <w:rsid w:val="00631C84"/>
    <w:rsid w:val="006350A0"/>
    <w:rsid w:val="00637301"/>
    <w:rsid w:val="0067717A"/>
    <w:rsid w:val="00687AD2"/>
    <w:rsid w:val="00690349"/>
    <w:rsid w:val="00697C4C"/>
    <w:rsid w:val="006A14EB"/>
    <w:rsid w:val="006A15D6"/>
    <w:rsid w:val="006A2A3F"/>
    <w:rsid w:val="006A74A3"/>
    <w:rsid w:val="006B543C"/>
    <w:rsid w:val="006C21E9"/>
    <w:rsid w:val="006C7116"/>
    <w:rsid w:val="006D3031"/>
    <w:rsid w:val="006F78CA"/>
    <w:rsid w:val="00716636"/>
    <w:rsid w:val="00716958"/>
    <w:rsid w:val="0075215B"/>
    <w:rsid w:val="00772661"/>
    <w:rsid w:val="00785E78"/>
    <w:rsid w:val="00786531"/>
    <w:rsid w:val="0079116F"/>
    <w:rsid w:val="007A0A8D"/>
    <w:rsid w:val="007A18BD"/>
    <w:rsid w:val="007A49EE"/>
    <w:rsid w:val="007A4E4B"/>
    <w:rsid w:val="007F5DE4"/>
    <w:rsid w:val="008064F8"/>
    <w:rsid w:val="0081657C"/>
    <w:rsid w:val="0082330F"/>
    <w:rsid w:val="00852C4E"/>
    <w:rsid w:val="0085518E"/>
    <w:rsid w:val="0085704B"/>
    <w:rsid w:val="008715A2"/>
    <w:rsid w:val="00874125"/>
    <w:rsid w:val="008766BF"/>
    <w:rsid w:val="00882968"/>
    <w:rsid w:val="0088318C"/>
    <w:rsid w:val="0088358E"/>
    <w:rsid w:val="008875AF"/>
    <w:rsid w:val="0089290B"/>
    <w:rsid w:val="00897B4D"/>
    <w:rsid w:val="008A0141"/>
    <w:rsid w:val="008B0C1A"/>
    <w:rsid w:val="008D3426"/>
    <w:rsid w:val="008E0AE7"/>
    <w:rsid w:val="008E1131"/>
    <w:rsid w:val="008F30D2"/>
    <w:rsid w:val="008F47E0"/>
    <w:rsid w:val="00933088"/>
    <w:rsid w:val="00933299"/>
    <w:rsid w:val="009404CC"/>
    <w:rsid w:val="00941E29"/>
    <w:rsid w:val="00941F35"/>
    <w:rsid w:val="00944F0D"/>
    <w:rsid w:val="009616A3"/>
    <w:rsid w:val="00961F04"/>
    <w:rsid w:val="00961F22"/>
    <w:rsid w:val="00965896"/>
    <w:rsid w:val="00966569"/>
    <w:rsid w:val="00991D93"/>
    <w:rsid w:val="009A26A2"/>
    <w:rsid w:val="009A332A"/>
    <w:rsid w:val="009A725D"/>
    <w:rsid w:val="009C6611"/>
    <w:rsid w:val="009C6768"/>
    <w:rsid w:val="009C6D00"/>
    <w:rsid w:val="009D1106"/>
    <w:rsid w:val="009D1E8F"/>
    <w:rsid w:val="009D73EB"/>
    <w:rsid w:val="009F3967"/>
    <w:rsid w:val="009F7EC1"/>
    <w:rsid w:val="00A0102C"/>
    <w:rsid w:val="00A01756"/>
    <w:rsid w:val="00A064BA"/>
    <w:rsid w:val="00A11F8D"/>
    <w:rsid w:val="00A1527A"/>
    <w:rsid w:val="00A17DEB"/>
    <w:rsid w:val="00A21159"/>
    <w:rsid w:val="00A2659C"/>
    <w:rsid w:val="00A275F2"/>
    <w:rsid w:val="00A3237A"/>
    <w:rsid w:val="00A376A9"/>
    <w:rsid w:val="00A671F4"/>
    <w:rsid w:val="00A903F5"/>
    <w:rsid w:val="00A9087D"/>
    <w:rsid w:val="00AA3F12"/>
    <w:rsid w:val="00AA5868"/>
    <w:rsid w:val="00AA7829"/>
    <w:rsid w:val="00AB2498"/>
    <w:rsid w:val="00AB26B0"/>
    <w:rsid w:val="00AC5FE4"/>
    <w:rsid w:val="00AD0D2A"/>
    <w:rsid w:val="00AD25A9"/>
    <w:rsid w:val="00AD6868"/>
    <w:rsid w:val="00AD7644"/>
    <w:rsid w:val="00AE186D"/>
    <w:rsid w:val="00AF39BA"/>
    <w:rsid w:val="00AF52A4"/>
    <w:rsid w:val="00B0462B"/>
    <w:rsid w:val="00B06603"/>
    <w:rsid w:val="00B302AA"/>
    <w:rsid w:val="00B37CA6"/>
    <w:rsid w:val="00B423FC"/>
    <w:rsid w:val="00B5390F"/>
    <w:rsid w:val="00B57EB5"/>
    <w:rsid w:val="00B62F8B"/>
    <w:rsid w:val="00B665E3"/>
    <w:rsid w:val="00B672AB"/>
    <w:rsid w:val="00BA331F"/>
    <w:rsid w:val="00BA6075"/>
    <w:rsid w:val="00BA7B41"/>
    <w:rsid w:val="00BB35F7"/>
    <w:rsid w:val="00BB3F88"/>
    <w:rsid w:val="00BE53AA"/>
    <w:rsid w:val="00BF7BE3"/>
    <w:rsid w:val="00C117F1"/>
    <w:rsid w:val="00C130D5"/>
    <w:rsid w:val="00C145F4"/>
    <w:rsid w:val="00C2388F"/>
    <w:rsid w:val="00C25BDA"/>
    <w:rsid w:val="00C354C6"/>
    <w:rsid w:val="00C413A0"/>
    <w:rsid w:val="00C5164A"/>
    <w:rsid w:val="00C54F4A"/>
    <w:rsid w:val="00C574C0"/>
    <w:rsid w:val="00C75969"/>
    <w:rsid w:val="00C828CD"/>
    <w:rsid w:val="00C845AF"/>
    <w:rsid w:val="00C95775"/>
    <w:rsid w:val="00CB0EAA"/>
    <w:rsid w:val="00CC55D2"/>
    <w:rsid w:val="00CD18C4"/>
    <w:rsid w:val="00CE452E"/>
    <w:rsid w:val="00CE5DF7"/>
    <w:rsid w:val="00CF08B4"/>
    <w:rsid w:val="00D078F2"/>
    <w:rsid w:val="00D1073B"/>
    <w:rsid w:val="00D12694"/>
    <w:rsid w:val="00D27061"/>
    <w:rsid w:val="00D46701"/>
    <w:rsid w:val="00D46D56"/>
    <w:rsid w:val="00D46DE1"/>
    <w:rsid w:val="00D51BC1"/>
    <w:rsid w:val="00D524F2"/>
    <w:rsid w:val="00D6241E"/>
    <w:rsid w:val="00D71CF7"/>
    <w:rsid w:val="00D72678"/>
    <w:rsid w:val="00D76E5F"/>
    <w:rsid w:val="00DA1794"/>
    <w:rsid w:val="00DA1DCD"/>
    <w:rsid w:val="00DD1711"/>
    <w:rsid w:val="00DE1AF6"/>
    <w:rsid w:val="00DE28A2"/>
    <w:rsid w:val="00DF002D"/>
    <w:rsid w:val="00E07F45"/>
    <w:rsid w:val="00E13677"/>
    <w:rsid w:val="00E150AA"/>
    <w:rsid w:val="00E21284"/>
    <w:rsid w:val="00E36BF5"/>
    <w:rsid w:val="00E51DFF"/>
    <w:rsid w:val="00E54D83"/>
    <w:rsid w:val="00E60A81"/>
    <w:rsid w:val="00E61F4F"/>
    <w:rsid w:val="00E70B82"/>
    <w:rsid w:val="00E72145"/>
    <w:rsid w:val="00E835B6"/>
    <w:rsid w:val="00E836CB"/>
    <w:rsid w:val="00EA094A"/>
    <w:rsid w:val="00EB1274"/>
    <w:rsid w:val="00EB6E7E"/>
    <w:rsid w:val="00EC2D21"/>
    <w:rsid w:val="00EE363F"/>
    <w:rsid w:val="00EE3D24"/>
    <w:rsid w:val="00EF54C1"/>
    <w:rsid w:val="00EF5EE3"/>
    <w:rsid w:val="00F010A6"/>
    <w:rsid w:val="00F0586D"/>
    <w:rsid w:val="00F07B9B"/>
    <w:rsid w:val="00F10A00"/>
    <w:rsid w:val="00F1324F"/>
    <w:rsid w:val="00F276AE"/>
    <w:rsid w:val="00F27BF4"/>
    <w:rsid w:val="00F3124A"/>
    <w:rsid w:val="00F3433D"/>
    <w:rsid w:val="00F46F2D"/>
    <w:rsid w:val="00F65B37"/>
    <w:rsid w:val="00F74383"/>
    <w:rsid w:val="00F81367"/>
    <w:rsid w:val="00F91906"/>
    <w:rsid w:val="00F92144"/>
    <w:rsid w:val="00F93185"/>
    <w:rsid w:val="00F96A91"/>
    <w:rsid w:val="00FB3C7F"/>
    <w:rsid w:val="00FC2BDD"/>
    <w:rsid w:val="00FF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red"/>
    </o:shapedefaults>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5C9E"/>
    <w:pPr>
      <w:tabs>
        <w:tab w:val="center" w:pos="4320"/>
        <w:tab w:val="right" w:pos="8640"/>
      </w:tabs>
    </w:pPr>
  </w:style>
  <w:style w:type="paragraph" w:styleId="Footer">
    <w:name w:val="footer"/>
    <w:basedOn w:val="Normal"/>
    <w:rsid w:val="001F5C9E"/>
    <w:pPr>
      <w:tabs>
        <w:tab w:val="center" w:pos="4320"/>
        <w:tab w:val="right" w:pos="8640"/>
      </w:tabs>
    </w:pPr>
  </w:style>
  <w:style w:type="character" w:styleId="PageNumber">
    <w:name w:val="page number"/>
    <w:basedOn w:val="DefaultParagraphFont"/>
    <w:rsid w:val="00DA1DCD"/>
  </w:style>
  <w:style w:type="paragraph" w:styleId="BalloonText">
    <w:name w:val="Balloon Text"/>
    <w:basedOn w:val="Normal"/>
    <w:link w:val="BalloonTextChar"/>
    <w:rsid w:val="005C0E35"/>
    <w:rPr>
      <w:rFonts w:ascii="Tahoma" w:hAnsi="Tahoma" w:cs="Tahoma"/>
      <w:sz w:val="16"/>
      <w:szCs w:val="16"/>
    </w:rPr>
  </w:style>
  <w:style w:type="character" w:customStyle="1" w:styleId="BalloonTextChar">
    <w:name w:val="Balloon Text Char"/>
    <w:basedOn w:val="DefaultParagraphFont"/>
    <w:link w:val="BalloonText"/>
    <w:rsid w:val="005C0E35"/>
    <w:rPr>
      <w:rFonts w:ascii="Tahoma" w:hAnsi="Tahoma" w:cs="Tahoma"/>
      <w:sz w:val="16"/>
      <w:szCs w:val="16"/>
    </w:rPr>
  </w:style>
  <w:style w:type="paragraph" w:styleId="ListParagraph">
    <w:name w:val="List Paragraph"/>
    <w:basedOn w:val="Normal"/>
    <w:uiPriority w:val="34"/>
    <w:qFormat/>
    <w:rsid w:val="008D34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WebBlender Quickstart Guide</vt:lpstr>
    </vt:vector>
  </TitlesOfParts>
  <Company>MCPS</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WebBlender Quickstart Guide</dc:title>
  <dc:subject/>
  <dc:creator>Ryan McNavage</dc:creator>
  <cp:keywords/>
  <dc:description/>
  <cp:lastModifiedBy>TRIBBLER</cp:lastModifiedBy>
  <cp:revision>14</cp:revision>
  <cp:lastPrinted>2006-01-06T22:21:00Z</cp:lastPrinted>
  <dcterms:created xsi:type="dcterms:W3CDTF">2010-07-02T18:07:00Z</dcterms:created>
  <dcterms:modified xsi:type="dcterms:W3CDTF">2010-07-16T19:48:00Z</dcterms:modified>
</cp:coreProperties>
</file>