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9"/>
        <w:tblW w:w="0" w:type="auto"/>
        <w:tblLook w:val="04A0"/>
      </w:tblPr>
      <w:tblGrid>
        <w:gridCol w:w="2988"/>
        <w:gridCol w:w="6588"/>
      </w:tblGrid>
      <w:tr w:rsidR="007825BC" w:rsidTr="007825BC">
        <w:tc>
          <w:tcPr>
            <w:tcW w:w="2988" w:type="dxa"/>
          </w:tcPr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Does Student Engagement Look Like for LFI/SCB S</w:t>
            </w:r>
            <w:r w:rsidRPr="0066531E">
              <w:rPr>
                <w:rFonts w:ascii="Comic Sans MS" w:hAnsi="Comic Sans MS"/>
                <w:b/>
                <w:sz w:val="20"/>
                <w:szCs w:val="20"/>
              </w:rPr>
              <w:t>tudents?</w:t>
            </w: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Do We Know That</w:t>
            </w: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6531E">
              <w:rPr>
                <w:rFonts w:ascii="Comic Sans MS" w:hAnsi="Comic Sans MS"/>
                <w:b/>
                <w:sz w:val="20"/>
                <w:szCs w:val="20"/>
              </w:rPr>
              <w:t>Our Students are Engaged?</w:t>
            </w: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Do We Design Instruction to Ensure Student Engagement?</w:t>
            </w: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Do We Work with</w:t>
            </w: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Para Educators to Ensure Student Engagement?</w:t>
            </w: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25BC" w:rsidTr="007825BC">
        <w:tc>
          <w:tcPr>
            <w:tcW w:w="2988" w:type="dxa"/>
          </w:tcPr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are Barriers</w:t>
            </w:r>
          </w:p>
          <w:p w:rsidR="007825BC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 Engagement in a</w:t>
            </w:r>
          </w:p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LFI/SCB Classroom?</w:t>
            </w:r>
          </w:p>
          <w:p w:rsidR="007825BC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825BC" w:rsidRPr="0066531E" w:rsidRDefault="007825BC" w:rsidP="007825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7825BC" w:rsidRPr="0066531E" w:rsidRDefault="007825BC" w:rsidP="007825BC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956812" w:rsidRDefault="00956812" w:rsidP="00956812"/>
    <w:sectPr w:rsidR="00956812" w:rsidSect="00665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6C" w:rsidRDefault="00FF7D6C" w:rsidP="00000B00">
      <w:pPr>
        <w:spacing w:after="0" w:line="240" w:lineRule="auto"/>
      </w:pPr>
      <w:r>
        <w:separator/>
      </w:r>
    </w:p>
  </w:endnote>
  <w:endnote w:type="continuationSeparator" w:id="0">
    <w:p w:rsidR="00FF7D6C" w:rsidRDefault="00FF7D6C" w:rsidP="000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6C" w:rsidRDefault="00FF7D6C" w:rsidP="00000B00">
      <w:pPr>
        <w:spacing w:after="0" w:line="240" w:lineRule="auto"/>
      </w:pPr>
      <w:r>
        <w:separator/>
      </w:r>
    </w:p>
  </w:footnote>
  <w:footnote w:type="continuationSeparator" w:id="0">
    <w:p w:rsidR="00FF7D6C" w:rsidRDefault="00FF7D6C" w:rsidP="0000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00" w:rsidRPr="00000B00" w:rsidRDefault="00000B00" w:rsidP="00000B00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000B00">
      <w:rPr>
        <w:rFonts w:ascii="Comic Sans MS" w:hAnsi="Comic Sans MS"/>
        <w:b/>
        <w:sz w:val="24"/>
        <w:szCs w:val="24"/>
      </w:rPr>
      <w:t>What is Student Engagement?</w:t>
    </w:r>
  </w:p>
  <w:p w:rsidR="00000B00" w:rsidRDefault="00000B00" w:rsidP="00000B00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000B00">
      <w:rPr>
        <w:rFonts w:ascii="Comic Sans MS" w:hAnsi="Comic Sans MS"/>
        <w:b/>
        <w:sz w:val="24"/>
        <w:szCs w:val="24"/>
      </w:rPr>
      <w:t>Capture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1E"/>
    <w:rsid w:val="00000B00"/>
    <w:rsid w:val="00302AF5"/>
    <w:rsid w:val="0066531E"/>
    <w:rsid w:val="007825BC"/>
    <w:rsid w:val="00956812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00"/>
  </w:style>
  <w:style w:type="paragraph" w:styleId="Footer">
    <w:name w:val="footer"/>
    <w:basedOn w:val="Normal"/>
    <w:link w:val="FooterChar"/>
    <w:uiPriority w:val="99"/>
    <w:semiHidden/>
    <w:unhideWhenUsed/>
    <w:rsid w:val="0000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B00"/>
  </w:style>
  <w:style w:type="paragraph" w:styleId="BalloonText">
    <w:name w:val="Balloon Text"/>
    <w:basedOn w:val="Normal"/>
    <w:link w:val="BalloonTextChar"/>
    <w:uiPriority w:val="99"/>
    <w:semiHidden/>
    <w:unhideWhenUsed/>
    <w:rsid w:val="000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2014-07-17T13:52:00Z</dcterms:created>
  <dcterms:modified xsi:type="dcterms:W3CDTF">2014-07-17T14:20:00Z</dcterms:modified>
</cp:coreProperties>
</file>