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B" w:rsidRDefault="00F00F37" w:rsidP="00F00F37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S. Christa McAuliffe </w:t>
      </w:r>
    </w:p>
    <w:p w:rsidR="00F00F37" w:rsidRDefault="00F00F37" w:rsidP="00F00F37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Homework Program</w:t>
      </w:r>
    </w:p>
    <w:p w:rsidR="00A34023" w:rsidRPr="007A1BE3" w:rsidRDefault="00A34023" w:rsidP="00A34023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Homework is not graded</w:t>
      </w:r>
      <w:r w:rsidR="00D05D0E" w:rsidRPr="007A1BE3">
        <w:rPr>
          <w:rFonts w:ascii="Arial Rounded MT Bold" w:hAnsi="Arial Rounded MT Bold"/>
          <w:sz w:val="32"/>
          <w:szCs w:val="32"/>
        </w:rPr>
        <w:t>.</w:t>
      </w:r>
      <w:bookmarkStart w:id="0" w:name="_GoBack"/>
      <w:bookmarkEnd w:id="0"/>
    </w:p>
    <w:p w:rsidR="00A34023" w:rsidRDefault="00A34023" w:rsidP="00A34023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Students are not kept in at recess to complete homework.</w:t>
      </w:r>
    </w:p>
    <w:p w:rsidR="00A34023" w:rsidRPr="00A34023" w:rsidRDefault="00D05D0E" w:rsidP="00A34023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C1DD" wp14:editId="2E8CF342">
                <wp:simplePos x="0" y="0"/>
                <wp:positionH relativeFrom="column">
                  <wp:posOffset>285750</wp:posOffset>
                </wp:positionH>
                <wp:positionV relativeFrom="paragraph">
                  <wp:posOffset>3629660</wp:posOffset>
                </wp:positionV>
                <wp:extent cx="7781925" cy="1771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17716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7" w:rsidRDefault="00F00F37" w:rsidP="00F00F3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Tier I—All students</w:t>
                            </w:r>
                          </w:p>
                          <w:p w:rsidR="00F00F37" w:rsidRPr="00F00F37" w:rsidRDefault="00F00F37" w:rsidP="00F00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0F37">
                              <w:rPr>
                                <w:b/>
                                <w:sz w:val="36"/>
                                <w:szCs w:val="36"/>
                              </w:rPr>
                              <w:t>Read each night for 20 minutes.</w:t>
                            </w:r>
                          </w:p>
                          <w:p w:rsidR="00F00F37" w:rsidRDefault="00F00F37" w:rsidP="00F00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0F37">
                              <w:rPr>
                                <w:b/>
                                <w:sz w:val="36"/>
                                <w:szCs w:val="36"/>
                              </w:rPr>
                              <w:t>Play an approved game with family members.</w:t>
                            </w:r>
                          </w:p>
                          <w:p w:rsidR="00A34023" w:rsidRPr="00F00F37" w:rsidRDefault="00A34023" w:rsidP="00F00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TASS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question to discuss with family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285.8pt;width:612.7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Y9lQIAAL4FAAAOAAAAZHJzL2Uyb0RvYy54bWysVEtPGzEQvlfqf7B8L5sNj0DEBqUgqkoI&#10;UKHi7HhtYmF7XNvJbvrrGXt3Q4D2QNXL7tjzzevzzJyetUaTtfBBga1ouTeiRFgOtbKPFf15f/nl&#10;mJIQma2ZBisquhGBns0+fzpt3FSMYQm6Fp6gExumjavoMkY3LYrAl8KwsAdOWFRK8IZFPPrHovas&#10;Qe9GF+PR6KhowNfOAxch4O1Fp6Sz7F9KweONlEFEoiuKucX89fm7SN9idsqmj565peJ9GuwfsjBM&#10;WQy6dXXBIiMrr965Mop7CCDjHgdTgJSKi1wDVlOO3lRzt2RO5FqQnOC2NIX/55Zfr289UTW+HSWW&#10;GXyie9FG8hVaUiZ2GhemCLpzCIstXidkfx/wMhXdSm/SH8shqEeeN1tukzOOl5PJcXkyPqSEo66c&#10;TMqjw8x+8WLufIjfBBiShIp6fLzMKVtfhYghETpAUrQAWtWXSut8SA0jzrUna4ZPzTgXNu6nRNHq&#10;FVJb0lT0aB/Dv/OS3G99LDTjT+89oD9tk6XI7dWnlmjq6MhS3GiRMNr+EBLpzaz8Nc9MaPaL6ISS&#10;WNVHDHv8S1YfMe7qGCKDjVtjoyz4jqXX9NZPQ8qywyPNO3UnMbaLNvfVeOiWBdQbbCIP3RAGxy8V&#10;8n3FQrxlHqcO+wY3SbzBj9SAjwS9RMkS/O8/3Sc8DgNqKWlwiisafq2YF5To7xbH5KQ8OEhjnw8H&#10;h5MxHvyuZrGrsStzDtg9OAqYXRYTPupBlB7MAy6ceYqKKmY5xq5oHMTz2O0WXFhczOcZhIPuWLyy&#10;d44n1+mRUp/dtw/Mu77XI47JNQzzzqZvWr7DJksL81UEqfI8JJ47Vnv+cUnkhu8XWtpCu+eMelm7&#10;s2cAAAD//wMAUEsDBBQABgAIAAAAIQCi7uK63QAAAAsBAAAPAAAAZHJzL2Rvd25yZXYueG1sTI/B&#10;TsMwEETvSPyDtZW4UbsVSaoQp0IgzpTCB2xtk6S118F228DX457ocTSjmTfNenKWnUyIgycJi7kA&#10;Zkh5PVAn4fPj9X4FLCYkjdaTkfBjIqzb25sGa+3P9G5O29SxXEKxRgl9SmPNeVS9cRjnfjSUvS8f&#10;HKYsQ8d1wHMud5YvhSi5w4HyQo+jee6NOmyPTsJexe/DBn9fVAwbm4Y+vVGlpbybTU+PwJKZ0n8Y&#10;LvgZHdrMtPNH0pFZCQ9FvpIkFNWiBHYJLCtRANtJWBWiBN42/PpD+wcAAP//AwBQSwECLQAUAAYA&#10;CAAAACEAtoM4kv4AAADhAQAAEwAAAAAAAAAAAAAAAAAAAAAAW0NvbnRlbnRfVHlwZXNdLnhtbFBL&#10;AQItABQABgAIAAAAIQA4/SH/1gAAAJQBAAALAAAAAAAAAAAAAAAAAC8BAABfcmVscy8ucmVsc1BL&#10;AQItABQABgAIAAAAIQBrDiY9lQIAAL4FAAAOAAAAAAAAAAAAAAAAAC4CAABkcnMvZTJvRG9jLnht&#10;bFBLAQItABQABgAIAAAAIQCi7uK63QAAAAsBAAAPAAAAAAAAAAAAAAAAAO8EAABkcnMvZG93bnJl&#10;di54bWxQSwUGAAAAAAQABADzAAAA+QUAAAAA&#10;" fillcolor="#9bbb59 [3206]" strokeweight=".5pt">
                <v:textbox>
                  <w:txbxContent>
                    <w:p w:rsidR="00F00F37" w:rsidRDefault="00F00F37" w:rsidP="00F00F3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Tier I—All students</w:t>
                      </w:r>
                    </w:p>
                    <w:p w:rsidR="00F00F37" w:rsidRPr="00F00F37" w:rsidRDefault="00F00F37" w:rsidP="00F00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F00F37">
                        <w:rPr>
                          <w:b/>
                          <w:sz w:val="36"/>
                          <w:szCs w:val="36"/>
                        </w:rPr>
                        <w:t>Read each night for 20 minutes.</w:t>
                      </w:r>
                    </w:p>
                    <w:p w:rsidR="00F00F37" w:rsidRDefault="00F00F37" w:rsidP="00F00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F00F37">
                        <w:rPr>
                          <w:b/>
                          <w:sz w:val="36"/>
                          <w:szCs w:val="36"/>
                        </w:rPr>
                        <w:t>Play an approved game with family members.</w:t>
                      </w:r>
                    </w:p>
                    <w:p w:rsidR="00A34023" w:rsidRPr="00F00F37" w:rsidRDefault="00A34023" w:rsidP="00F00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TASS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question to discuss with family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17532" wp14:editId="2439C35A">
                <wp:simplePos x="0" y="0"/>
                <wp:positionH relativeFrom="column">
                  <wp:posOffset>1104900</wp:posOffset>
                </wp:positionH>
                <wp:positionV relativeFrom="paragraph">
                  <wp:posOffset>2286635</wp:posOffset>
                </wp:positionV>
                <wp:extent cx="60769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7" w:rsidRDefault="00F00F37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Tier II--optional</w:t>
                            </w:r>
                          </w:p>
                          <w:p w:rsidR="00F00F37" w:rsidRDefault="00F00F37" w:rsidP="00F00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Reading calendar</w:t>
                            </w:r>
                            <w:r w:rsidR="00A340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(created by Tiffany)</w:t>
                            </w:r>
                          </w:p>
                          <w:p w:rsidR="00F00F37" w:rsidRPr="00F00F37" w:rsidRDefault="00F00F37" w:rsidP="00F00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Math calendar</w:t>
                            </w:r>
                            <w:r w:rsidR="00A3402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(created by Sandy)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7pt;margin-top:180.05pt;width:478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OslgIAALsFAAAOAAAAZHJzL2Uyb0RvYy54bWysVF1P2zAUfZ+0/2D5faQtLYyKFHVFnSYh&#10;QIOJZ9ex22iO7dluk+7X79hJSoG9MK0Pqa/v8f049+PyqqkU2QnnS6NzOjwZUCI0N0Wp1zn98bj8&#10;9JkSH5gumDJa5HQvPL2affxwWdupGJmNUYVwBEa0n9Y2p5sQ7DTLPN+IivkTY4WGUhpXsQDRrbPC&#10;sRrWK5WNBoOzrDausM5w4T1ur1slnSX7Ugoe7qT0IhCVU8QW0tel7yp+s9klm64ds5uSd2Gwf4ii&#10;YqWG04OpaxYY2bryjamq5M54I8MJN1VmpCy5SDkgm+HgVTYPG2ZFygXkeHugyf8/s/x2d+9IWeR0&#10;RIlmFUr0KJpAvpiGjCI7tfVTgB4sYKHBNarc33tcxqQb6ar4j3QI9OB5f+A2GuO4PBucn11MoOLQ&#10;DU8nowkE2M+en1vnw1dhKhIPOXUoXuKU7W58aKE9JHrzRpXFslQqCW69WihHdgyFXuI36K2/gClN&#10;asRyCt9vTcSeEwcjoUl5Ir4jC5CUji9F6q0urshRy0U6hb0SEaP0dyHBbaIkuXvpgXEudOi9JHRE&#10;SaT0nocd/jmq9zxu88CL5NnocHhcldq4lqWXYRc/+5Bli0cRj/KOx9CsmtRUh1ZZmWKPDnKmnUBv&#10;+bJElW+YD/fMYeTQGVgj4Q4fqQyKZLoTJRvjfv/tPuIxCdBSUmOEc+p/bZkTlKhvGjNyMRyP48wn&#10;YTw5H0Fwx5rVsUZvq4VB8wyxsCxPx4gPqj9KZ6onbJt59AoV0xy+cxr64yK0iwXbiov5PIEw5ZaF&#10;G/1geTQdWY49/Ng8MWe7Rg+YkVvTDzubvur3FhtfajPfBiPLNAyR55bVjn9siDRO3TaLK+hYTqjn&#10;nTv7AwAA//8DAFBLAwQUAAYACAAAACEAFoLj0uEAAAAMAQAADwAAAGRycy9kb3ducmV2LnhtbEyP&#10;zU7DMBCE70i8g7VI3Khj0h8U4lQVUi+AhBqQenXjJYmI11HsNOHt2Z7ocWZHs9/k29l14oxDaD1p&#10;UIsEBFLlbUu1hq/P/cMTiBANWdN5Qg2/GGBb3N7kJrN+ogOey1gLLqGQGQ1NjH0mZagadCYsfI/E&#10;t28/OBNZDrW0g5m43HXyMUnW0pmW+ENjenxpsPopR6dhb49TXanXXXt4X04fq7fxWA6j1vd38+4Z&#10;RMQ5/ofhgs/oUDDTyY9kg+hYb5a8JWpI14kCcUmoVLF10rDapApkkcvrEcUfAAAA//8DAFBLAQIt&#10;ABQABgAIAAAAIQC2gziS/gAAAOEBAAATAAAAAAAAAAAAAAAAAAAAAABbQ29udGVudF9UeXBlc10u&#10;eG1sUEsBAi0AFAAGAAgAAAAhADj9If/WAAAAlAEAAAsAAAAAAAAAAAAAAAAALwEAAF9yZWxzLy5y&#10;ZWxzUEsBAi0AFAAGAAgAAAAhAESfk6yWAgAAuwUAAA4AAAAAAAAAAAAAAAAALgIAAGRycy9lMm9E&#10;b2MueG1sUEsBAi0AFAAGAAgAAAAhABaC49LhAAAADAEAAA8AAAAAAAAAAAAAAAAA8AQAAGRycy9k&#10;b3ducmV2LnhtbFBLBQYAAAAABAAEAPMAAAD+BQAAAAA=&#10;" fillcolor="yellow" strokecolor="black [3213]" strokeweight=".5pt">
                <v:textbox>
                  <w:txbxContent>
                    <w:p w:rsidR="00F00F37" w:rsidRDefault="00F00F37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Tier II--optional</w:t>
                      </w:r>
                    </w:p>
                    <w:p w:rsidR="00F00F37" w:rsidRDefault="00F00F37" w:rsidP="00F00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Reading calendar</w:t>
                      </w:r>
                      <w:r w:rsidR="00A340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(created by Tiffany)</w:t>
                      </w:r>
                    </w:p>
                    <w:p w:rsidR="00F00F37" w:rsidRPr="00F00F37" w:rsidRDefault="00F00F37" w:rsidP="00F00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Math calendar</w:t>
                      </w:r>
                      <w:r w:rsidR="00A3402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(created by Sandy)</w:t>
                      </w:r>
                    </w:p>
                  </w:txbxContent>
                </v:textbox>
              </v:shape>
            </w:pict>
          </mc:Fallback>
        </mc:AlternateContent>
      </w:r>
      <w:r w:rsidR="00A34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2968" wp14:editId="6F296B8C">
                <wp:simplePos x="0" y="0"/>
                <wp:positionH relativeFrom="column">
                  <wp:posOffset>2009775</wp:posOffset>
                </wp:positionH>
                <wp:positionV relativeFrom="paragraph">
                  <wp:posOffset>1286510</wp:posOffset>
                </wp:positionV>
                <wp:extent cx="427672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7" w:rsidRDefault="00F00F37">
                            <w:pP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Tier III--optional</w:t>
                            </w:r>
                          </w:p>
                          <w:p w:rsidR="00F00F37" w:rsidRPr="00F00F37" w:rsidRDefault="00F00F37" w:rsidP="00F00F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Monthly school-wide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8.25pt;margin-top:101.3pt;width:336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BqrwIAAPIFAAAOAAAAZHJzL2Uyb0RvYy54bWysVEtPGzEQvlfqf7B8L7sJIbQRG5SCqCpR&#10;QIWKs+O1iYXtcW0nu+HXd+zdDYG2B6pedu2Zz/P45nFy2hpNNsIHBbaio4OSEmE51Mo+VPTH3cWH&#10;j5SEyGzNNFhR0a0I9HT+/t1J42ZiDCvQtfAEjdgwa1xFVzG6WVEEvhKGhQNwwqJSgjcs4tU/FLVn&#10;DVo3uhiX5bRowNfOAxchoPS8U9J5ti+l4PFayiAi0RXF2GL++vxdpm8xP2GzB8/cSvE+DPYPURim&#10;LDrdmTpnkZG1V7+ZMop7CCDjAQdTgJSKi5wDZjMqX2Vzu2JO5FyQnOB2NIX/Z5ZfbW48UXVFDymx&#10;zGCJ7kQbyWdoyWFip3FhhqBbh7DYohirPMgDClPSrfQm/TEdgnrkebvjNhnjKJyMj6fH4yNKOOpG&#10;ZVmO8IL2i+fnzof4RYAh6VBRj8XLnLLNZYgddIAkbwG0qi+U1vmSGkacaU82DEvNOBc2jvNzvTbf&#10;oO7kU3TcFx3F2BqdeDKIMZrceslSju2FE21JU9Hp4VGZDb/Qpch27pea8cc+uz0UWtc2RStyZ/ZZ&#10;JYY7JvMpbrVIGG2/C4mVyYT+NcVci2wX0QklkZC3POzxz1G95XGXx+AZbNw9NsqC71h6WZn6cQhZ&#10;dnikeS/vdIztsu07bwn1FhvPQze4wfELhURfshBvmMdJxV7D7ROv8SM1YHWgP1GyAv/0J3nC4wCh&#10;lpIGJ7+i4eeaeUGJ/mpxtD6NJpO0KvJlcnQ8xovf1yz3NXZtzgA7boR7zvF8TPioh6P0YO5xSS2S&#10;V1Qxy9F3ReNwPIvdPsIlx8VikUG4HByLl/bW8WQ6VSc12F17z7zr5yPiaF3BsCPY7NWYdNj00sJi&#10;HUGqPEOJ4I7VnnhcLLnT+yWYNtf+PaOeV/X8FwAAAP//AwBQSwMEFAAGAAgAAAAhAEqgUlveAAAA&#10;CwEAAA8AAABkcnMvZG93bnJldi54bWxMjzFPwzAQhXck/oN1SGzUThARDXEqisTAVCgsbNfYcSxi&#10;O9hOm/57jgnG0/v07nvNZnEjO+qYbPASipUApn0XlPVGwsf78809sJTRKxyD1xLOOsGmvbxosFbh&#10;5N/0cZ8NoxKfapQw5DzVnKdu0A7TKkzaU9aH6DDTGQ1XEU9U7kZeClFxh9bThwEn/TTo7ms/Owl2&#10;fo39ebdF9/K5zdHYatebbymvr5bHB2BZL/kPhl99UoeWnA5h9iqxUcJtUd0RKqEUZQWMiPVa0LoD&#10;RZUogLcN/7+h/QEAAP//AwBQSwECLQAUAAYACAAAACEAtoM4kv4AAADhAQAAEwAAAAAAAAAAAAAA&#10;AAAAAAAAW0NvbnRlbnRfVHlwZXNdLnhtbFBLAQItABQABgAIAAAAIQA4/SH/1gAAAJQBAAALAAAA&#10;AAAAAAAAAAAAAC8BAABfcmVscy8ucmVsc1BLAQItABQABgAIAAAAIQDMEkBqrwIAAPIFAAAOAAAA&#10;AAAAAAAAAAAAAC4CAABkcnMvZTJvRG9jLnhtbFBLAQItABQABgAIAAAAIQBKoFJb3gAAAAsBAAAP&#10;AAAAAAAAAAAAAAAAAAkFAABkcnMvZG93bnJldi54bWxQSwUGAAAAAAQABADzAAAAFAYAAAAA&#10;" fillcolor="#d99594 [1941]" strokeweight=".5pt">
                <v:textbox>
                  <w:txbxContent>
                    <w:p w:rsidR="00F00F37" w:rsidRDefault="00F00F37">
                      <w:pP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Tier III--optional</w:t>
                      </w:r>
                    </w:p>
                    <w:p w:rsidR="00F00F37" w:rsidRPr="00F00F37" w:rsidRDefault="00F00F37" w:rsidP="00F00F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Monthly school-wide activity</w:t>
                      </w:r>
                    </w:p>
                  </w:txbxContent>
                </v:textbox>
              </v:shape>
            </w:pict>
          </mc:Fallback>
        </mc:AlternateContent>
      </w:r>
      <w:r w:rsidR="00A34023">
        <w:rPr>
          <w:rFonts w:ascii="Arial Rounded MT Bold" w:hAnsi="Arial Rounded MT Bold"/>
          <w:sz w:val="32"/>
          <w:szCs w:val="32"/>
        </w:rPr>
        <w:t>The optional homework is not graded</w:t>
      </w:r>
      <w:r>
        <w:rPr>
          <w:rFonts w:ascii="Arial Rounded MT Bold" w:hAnsi="Arial Rounded MT Bold"/>
          <w:sz w:val="32"/>
          <w:szCs w:val="32"/>
        </w:rPr>
        <w:t xml:space="preserve">. </w:t>
      </w:r>
      <w:r w:rsidRPr="007A1BE3">
        <w:rPr>
          <w:rFonts w:ascii="Arial Rounded MT Bold" w:hAnsi="Arial Rounded MT Bold"/>
          <w:sz w:val="32"/>
          <w:szCs w:val="32"/>
        </w:rPr>
        <w:t>However, encouraging students to complete optional assignments will only enhance their opportunities for learning</w:t>
      </w:r>
      <w:r w:rsidR="00A34023" w:rsidRPr="007A1BE3">
        <w:rPr>
          <w:rFonts w:ascii="Arial Rounded MT Bold" w:hAnsi="Arial Rounded MT Bold"/>
          <w:sz w:val="32"/>
          <w:szCs w:val="32"/>
        </w:rPr>
        <w:t xml:space="preserve">.  </w:t>
      </w:r>
      <w:r w:rsidRPr="007A1BE3">
        <w:rPr>
          <w:rFonts w:ascii="Arial Rounded MT Bold" w:hAnsi="Arial Rounded MT Bold"/>
          <w:sz w:val="32"/>
          <w:szCs w:val="32"/>
        </w:rPr>
        <w:t xml:space="preserve">Students who complete </w:t>
      </w:r>
      <w:r w:rsidR="00A34023" w:rsidRPr="007A1BE3">
        <w:rPr>
          <w:rFonts w:ascii="Arial Rounded MT Bold" w:hAnsi="Arial Rounded MT Bold"/>
          <w:sz w:val="32"/>
          <w:szCs w:val="32"/>
        </w:rPr>
        <w:t xml:space="preserve">Tier II may be recognized by </w:t>
      </w:r>
      <w:r w:rsidRPr="007A1BE3">
        <w:rPr>
          <w:rFonts w:ascii="Arial Rounded MT Bold" w:hAnsi="Arial Rounded MT Bold"/>
          <w:sz w:val="32"/>
          <w:szCs w:val="32"/>
        </w:rPr>
        <w:t xml:space="preserve">their </w:t>
      </w:r>
      <w:r w:rsidR="00A34023" w:rsidRPr="007A1BE3">
        <w:rPr>
          <w:rFonts w:ascii="Arial Rounded MT Bold" w:hAnsi="Arial Rounded MT Bold"/>
          <w:sz w:val="32"/>
          <w:szCs w:val="32"/>
        </w:rPr>
        <w:t xml:space="preserve">classroom teacher in some </w:t>
      </w:r>
      <w:r w:rsidRPr="007A1BE3">
        <w:rPr>
          <w:rFonts w:ascii="Arial Rounded MT Bold" w:hAnsi="Arial Rounded MT Bold"/>
          <w:sz w:val="32"/>
          <w:szCs w:val="32"/>
        </w:rPr>
        <w:t>way</w:t>
      </w:r>
      <w:r w:rsidR="00A34023" w:rsidRPr="007A1BE3">
        <w:rPr>
          <w:rFonts w:ascii="Arial Rounded MT Bold" w:hAnsi="Arial Rounded MT Bold"/>
          <w:sz w:val="32"/>
          <w:szCs w:val="32"/>
        </w:rPr>
        <w:t xml:space="preserve">. Tier III </w:t>
      </w:r>
      <w:r w:rsidRPr="007A1BE3">
        <w:rPr>
          <w:rFonts w:ascii="Arial Rounded MT Bold" w:hAnsi="Arial Rounded MT Bold"/>
          <w:sz w:val="32"/>
          <w:szCs w:val="32"/>
        </w:rPr>
        <w:t>will</w:t>
      </w:r>
      <w:r w:rsidR="00A34023" w:rsidRPr="007A1BE3">
        <w:rPr>
          <w:rFonts w:ascii="Arial Rounded MT Bold" w:hAnsi="Arial Rounded MT Bold"/>
          <w:sz w:val="32"/>
          <w:szCs w:val="32"/>
        </w:rPr>
        <w:t xml:space="preserve"> be shared </w:t>
      </w:r>
      <w:r w:rsidRPr="007A1BE3">
        <w:rPr>
          <w:rFonts w:ascii="Arial Rounded MT Bold" w:hAnsi="Arial Rounded MT Bold"/>
          <w:sz w:val="32"/>
          <w:szCs w:val="32"/>
        </w:rPr>
        <w:t>in</w:t>
      </w:r>
      <w:r w:rsidR="00A34023" w:rsidRPr="007A1BE3">
        <w:rPr>
          <w:rFonts w:ascii="Arial Rounded MT Bold" w:hAnsi="Arial Rounded MT Bold"/>
          <w:sz w:val="32"/>
          <w:szCs w:val="32"/>
        </w:rPr>
        <w:t xml:space="preserve"> a whole school arena (Celebrate</w:t>
      </w:r>
      <w:r w:rsidR="00A34023">
        <w:rPr>
          <w:rFonts w:ascii="Arial Rounded MT Bold" w:hAnsi="Arial Rounded MT Bold"/>
          <w:sz w:val="32"/>
          <w:szCs w:val="32"/>
        </w:rPr>
        <w:t xml:space="preserve"> McAuliffe is one example)</w:t>
      </w:r>
      <w:r>
        <w:rPr>
          <w:rFonts w:ascii="Arial Rounded MT Bold" w:hAnsi="Arial Rounded MT Bold"/>
          <w:sz w:val="32"/>
          <w:szCs w:val="32"/>
        </w:rPr>
        <w:t>.</w:t>
      </w:r>
    </w:p>
    <w:sectPr w:rsidR="00A34023" w:rsidRPr="00A34023" w:rsidSect="00F00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4A6"/>
    <w:multiLevelType w:val="hybridMultilevel"/>
    <w:tmpl w:val="F2FC61EA"/>
    <w:lvl w:ilvl="0" w:tplc="62024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704"/>
    <w:multiLevelType w:val="hybridMultilevel"/>
    <w:tmpl w:val="FAEEFE36"/>
    <w:lvl w:ilvl="0" w:tplc="62024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66DB"/>
    <w:multiLevelType w:val="hybridMultilevel"/>
    <w:tmpl w:val="19A0552A"/>
    <w:lvl w:ilvl="0" w:tplc="62024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461F"/>
    <w:multiLevelType w:val="hybridMultilevel"/>
    <w:tmpl w:val="AD949734"/>
    <w:lvl w:ilvl="0" w:tplc="62024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7"/>
    <w:rsid w:val="000A5DE0"/>
    <w:rsid w:val="0023403B"/>
    <w:rsid w:val="002F27F6"/>
    <w:rsid w:val="007A1BE3"/>
    <w:rsid w:val="00A34023"/>
    <w:rsid w:val="00D05D0E"/>
    <w:rsid w:val="00F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C3D1-C8EA-447A-8123-56D7C860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2013-08-21T11:43:00Z</cp:lastPrinted>
  <dcterms:created xsi:type="dcterms:W3CDTF">2013-08-21T21:31:00Z</dcterms:created>
  <dcterms:modified xsi:type="dcterms:W3CDTF">2013-08-28T16:17:00Z</dcterms:modified>
</cp:coreProperties>
</file>