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B5" w:rsidRPr="003440B5" w:rsidRDefault="003440B5" w:rsidP="003440B5">
      <w:pPr>
        <w:spacing w:after="0" w:line="240" w:lineRule="auto"/>
        <w:textAlignment w:val="baseline"/>
        <w:outlineLvl w:val="0"/>
        <w:rPr>
          <w:rFonts w:ascii="Georgia" w:eastAsia="Times New Roman" w:hAnsi="Georgia" w:cs="Arial"/>
          <w:b/>
          <w:color w:val="333333"/>
          <w:kern w:val="36"/>
          <w:sz w:val="52"/>
          <w:szCs w:val="39"/>
        </w:rPr>
      </w:pPr>
      <w:r w:rsidRPr="003440B5">
        <w:rPr>
          <w:rFonts w:ascii="Georgia" w:eastAsia="Times New Roman" w:hAnsi="Georgia" w:cs="Arial"/>
          <w:b/>
          <w:color w:val="333333"/>
          <w:kern w:val="36"/>
          <w:sz w:val="52"/>
          <w:szCs w:val="39"/>
        </w:rPr>
        <w:t>Improve Reading Comprehension</w:t>
      </w:r>
    </w:p>
    <w:p w:rsidR="003440B5" w:rsidRDefault="003440B5" w:rsidP="003440B5">
      <w:pPr>
        <w:spacing w:after="0" w:line="240" w:lineRule="auto"/>
        <w:textAlignment w:val="baseline"/>
        <w:rPr>
          <w:rFonts w:ascii="Arial" w:eastAsia="Times New Roman" w:hAnsi="Arial" w:cs="Arial"/>
          <w:color w:val="333333"/>
          <w:sz w:val="24"/>
          <w:szCs w:val="18"/>
        </w:rPr>
      </w:pPr>
      <w:r w:rsidRPr="003440B5">
        <w:rPr>
          <w:rFonts w:ascii="Arial" w:eastAsia="Times New Roman" w:hAnsi="Arial" w:cs="Arial"/>
          <w:color w:val="333333"/>
          <w:sz w:val="24"/>
          <w:szCs w:val="18"/>
        </w:rPr>
        <w:t>Help your child improve reading compreh</w:t>
      </w:r>
      <w:bookmarkStart w:id="0" w:name="_GoBack"/>
      <w:bookmarkEnd w:id="0"/>
      <w:r w:rsidRPr="003440B5">
        <w:rPr>
          <w:rFonts w:ascii="Arial" w:eastAsia="Times New Roman" w:hAnsi="Arial" w:cs="Arial"/>
          <w:color w:val="333333"/>
          <w:sz w:val="24"/>
          <w:szCs w:val="18"/>
        </w:rPr>
        <w:t>ension: a crucial reading skill, especially as he gets older &amp; needs to glean information from books.</w:t>
      </w:r>
    </w:p>
    <w:p w:rsidR="003440B5" w:rsidRDefault="003440B5" w:rsidP="003440B5">
      <w:pPr>
        <w:spacing w:after="0" w:line="240" w:lineRule="auto"/>
        <w:textAlignment w:val="baseline"/>
        <w:rPr>
          <w:rFonts w:ascii="Arial" w:eastAsia="Times New Roman" w:hAnsi="Arial" w:cs="Arial"/>
          <w:color w:val="333333"/>
          <w:sz w:val="24"/>
          <w:szCs w:val="18"/>
        </w:rPr>
      </w:pPr>
    </w:p>
    <w:p w:rsidR="003440B5" w:rsidRPr="003440B5" w:rsidRDefault="003440B5" w:rsidP="003440B5">
      <w:pPr>
        <w:spacing w:after="0" w:line="240" w:lineRule="auto"/>
        <w:textAlignment w:val="baseline"/>
        <w:rPr>
          <w:rFonts w:ascii="Arial" w:eastAsia="Times New Roman" w:hAnsi="Arial" w:cs="Arial"/>
          <w:color w:val="333333"/>
          <w:sz w:val="24"/>
          <w:szCs w:val="18"/>
        </w:rPr>
      </w:pPr>
    </w:p>
    <w:p w:rsidR="003440B5" w:rsidRPr="003440B5" w:rsidRDefault="003440B5" w:rsidP="003440B5">
      <w:pPr>
        <w:spacing w:after="0" w:line="240" w:lineRule="auto"/>
        <w:textAlignment w:val="baseline"/>
        <w:rPr>
          <w:rFonts w:ascii="Arial" w:eastAsia="Times New Roman" w:hAnsi="Arial" w:cs="Arial"/>
          <w:color w:val="333333"/>
          <w:sz w:val="24"/>
          <w:szCs w:val="18"/>
        </w:rPr>
      </w:pPr>
      <w:r w:rsidRPr="003440B5">
        <w:rPr>
          <w:rFonts w:ascii="Arial" w:eastAsia="Times New Roman" w:hAnsi="Arial" w:cs="Arial"/>
          <w:color w:val="333333"/>
          <w:sz w:val="24"/>
          <w:szCs w:val="18"/>
        </w:rPr>
        <w:t xml:space="preserve">Here are </w:t>
      </w:r>
      <w:r w:rsidR="00646FDF">
        <w:rPr>
          <w:rFonts w:ascii="Arial" w:eastAsia="Times New Roman" w:hAnsi="Arial" w:cs="Arial"/>
          <w:color w:val="333333"/>
          <w:sz w:val="24"/>
          <w:szCs w:val="18"/>
        </w:rPr>
        <w:t>five</w:t>
      </w:r>
      <w:r w:rsidRPr="003440B5">
        <w:rPr>
          <w:rFonts w:ascii="Arial" w:eastAsia="Times New Roman" w:hAnsi="Arial" w:cs="Arial"/>
          <w:color w:val="333333"/>
          <w:sz w:val="24"/>
          <w:szCs w:val="18"/>
        </w:rPr>
        <w:t xml:space="preserve"> tips to improve reading comprehension in your early reader:</w:t>
      </w:r>
    </w:p>
    <w:p w:rsidR="003440B5" w:rsidRDefault="003440B5" w:rsidP="003440B5">
      <w:pPr>
        <w:numPr>
          <w:ilvl w:val="0"/>
          <w:numId w:val="1"/>
        </w:numPr>
        <w:spacing w:after="0" w:line="240" w:lineRule="auto"/>
        <w:ind w:left="150"/>
        <w:jc w:val="both"/>
        <w:textAlignment w:val="baseline"/>
        <w:rPr>
          <w:rFonts w:ascii="Arial" w:eastAsia="Times New Roman" w:hAnsi="Arial" w:cs="Arial"/>
          <w:color w:val="333333"/>
          <w:sz w:val="24"/>
          <w:szCs w:val="18"/>
        </w:rPr>
      </w:pPr>
      <w:r w:rsidRPr="003440B5">
        <w:rPr>
          <w:rFonts w:ascii="Arial" w:eastAsia="Times New Roman" w:hAnsi="Arial" w:cs="Arial"/>
          <w:b/>
          <w:bCs/>
          <w:color w:val="333333"/>
          <w:sz w:val="24"/>
          <w:szCs w:val="18"/>
          <w:bdr w:val="none" w:sz="0" w:space="0" w:color="auto" w:frame="1"/>
        </w:rPr>
        <w:t>Have him read aloud.</w:t>
      </w:r>
      <w:r w:rsidRPr="003440B5">
        <w:rPr>
          <w:rFonts w:ascii="Arial" w:eastAsia="Times New Roman" w:hAnsi="Arial" w:cs="Arial"/>
          <w:color w:val="333333"/>
          <w:sz w:val="24"/>
          <w:szCs w:val="18"/>
        </w:rPr>
        <w:t xml:space="preserve"> This forces him to go slower, which gives him more time to process what he reads, which improves reading comprehension. Plus, he's not only seeing the words, he's hearing them, too. You can also take turns reading aloud. </w:t>
      </w:r>
    </w:p>
    <w:p w:rsidR="00646FDF" w:rsidRPr="003440B5" w:rsidRDefault="00646FDF" w:rsidP="00646FDF">
      <w:pPr>
        <w:spacing w:after="0" w:line="240" w:lineRule="auto"/>
        <w:ind w:left="150"/>
        <w:jc w:val="both"/>
        <w:textAlignment w:val="baseline"/>
        <w:rPr>
          <w:rFonts w:ascii="Arial" w:eastAsia="Times New Roman" w:hAnsi="Arial" w:cs="Arial"/>
          <w:color w:val="333333"/>
          <w:sz w:val="24"/>
          <w:szCs w:val="18"/>
        </w:rPr>
      </w:pPr>
    </w:p>
    <w:p w:rsidR="003440B5" w:rsidRDefault="003440B5" w:rsidP="003440B5">
      <w:pPr>
        <w:numPr>
          <w:ilvl w:val="0"/>
          <w:numId w:val="1"/>
        </w:numPr>
        <w:spacing w:after="0" w:line="240" w:lineRule="auto"/>
        <w:ind w:left="150"/>
        <w:jc w:val="both"/>
        <w:textAlignment w:val="baseline"/>
        <w:rPr>
          <w:rFonts w:ascii="Arial" w:eastAsia="Times New Roman" w:hAnsi="Arial" w:cs="Arial"/>
          <w:color w:val="333333"/>
          <w:sz w:val="24"/>
          <w:szCs w:val="18"/>
        </w:rPr>
      </w:pPr>
      <w:r w:rsidRPr="003440B5">
        <w:rPr>
          <w:rFonts w:ascii="Arial" w:eastAsia="Times New Roman" w:hAnsi="Arial" w:cs="Arial"/>
          <w:b/>
          <w:bCs/>
          <w:color w:val="333333"/>
          <w:sz w:val="24"/>
          <w:szCs w:val="18"/>
          <w:bdr w:val="none" w:sz="0" w:space="0" w:color="auto" w:frame="1"/>
        </w:rPr>
        <w:t>Provide the right kinds of books.</w:t>
      </w:r>
      <w:r w:rsidRPr="003440B5">
        <w:rPr>
          <w:rFonts w:ascii="Arial" w:eastAsia="Times New Roman" w:hAnsi="Arial" w:cs="Arial"/>
          <w:color w:val="333333"/>
          <w:sz w:val="24"/>
          <w:szCs w:val="18"/>
        </w:rPr>
        <w:t xml:space="preserve"> Make sure your child gets lots of practice reading books that aren't too hard. She should recognize at least 90 percent of the words without any help. Stopping any more often than that to figure out a word makes it tough for her to focus on the overall meaning of the story. </w:t>
      </w:r>
    </w:p>
    <w:p w:rsidR="00646FDF" w:rsidRPr="003440B5" w:rsidRDefault="00646FDF" w:rsidP="00646FDF">
      <w:pPr>
        <w:spacing w:after="0" w:line="240" w:lineRule="auto"/>
        <w:ind w:left="150"/>
        <w:jc w:val="both"/>
        <w:textAlignment w:val="baseline"/>
        <w:rPr>
          <w:rFonts w:ascii="Arial" w:eastAsia="Times New Roman" w:hAnsi="Arial" w:cs="Arial"/>
          <w:color w:val="333333"/>
          <w:sz w:val="24"/>
          <w:szCs w:val="18"/>
        </w:rPr>
      </w:pPr>
    </w:p>
    <w:p w:rsidR="003440B5" w:rsidRDefault="003440B5" w:rsidP="003440B5">
      <w:pPr>
        <w:numPr>
          <w:ilvl w:val="0"/>
          <w:numId w:val="1"/>
        </w:numPr>
        <w:spacing w:after="0" w:line="240" w:lineRule="auto"/>
        <w:ind w:left="150"/>
        <w:jc w:val="both"/>
        <w:textAlignment w:val="baseline"/>
        <w:rPr>
          <w:rFonts w:ascii="Arial" w:eastAsia="Times New Roman" w:hAnsi="Arial" w:cs="Arial"/>
          <w:color w:val="333333"/>
          <w:sz w:val="24"/>
          <w:szCs w:val="18"/>
        </w:rPr>
      </w:pPr>
      <w:r w:rsidRPr="003440B5">
        <w:rPr>
          <w:rFonts w:ascii="Arial" w:eastAsia="Times New Roman" w:hAnsi="Arial" w:cs="Arial"/>
          <w:b/>
          <w:bCs/>
          <w:color w:val="333333"/>
          <w:sz w:val="24"/>
          <w:szCs w:val="18"/>
          <w:bdr w:val="none" w:sz="0" w:space="0" w:color="auto" w:frame="1"/>
        </w:rPr>
        <w:t>Reread to build fluency.</w:t>
      </w:r>
      <w:r w:rsidRPr="003440B5">
        <w:rPr>
          <w:rFonts w:ascii="Arial" w:eastAsia="Times New Roman" w:hAnsi="Arial" w:cs="Arial"/>
          <w:color w:val="333333"/>
          <w:sz w:val="24"/>
          <w:szCs w:val="18"/>
        </w:rPr>
        <w:t xml:space="preserve"> To gain meaning from text and encourage reading comprehension, your child needs to read quickly and smoothly - a skill known as fluency. By the beginning of 3rd grade, for example, your child should be able to read 90 words a minute. Rereading familiar, simple books gives your child practice at decoding words quickly, so she'll become more fluent in her reading comprehension. </w:t>
      </w:r>
    </w:p>
    <w:p w:rsidR="00646FDF" w:rsidRPr="003440B5" w:rsidRDefault="00646FDF" w:rsidP="00646FDF">
      <w:pPr>
        <w:spacing w:after="0" w:line="240" w:lineRule="auto"/>
        <w:ind w:left="150"/>
        <w:jc w:val="both"/>
        <w:textAlignment w:val="baseline"/>
        <w:rPr>
          <w:rFonts w:ascii="Arial" w:eastAsia="Times New Roman" w:hAnsi="Arial" w:cs="Arial"/>
          <w:color w:val="333333"/>
          <w:sz w:val="24"/>
          <w:szCs w:val="18"/>
        </w:rPr>
      </w:pPr>
    </w:p>
    <w:p w:rsidR="003440B5" w:rsidRDefault="003440B5" w:rsidP="003440B5">
      <w:pPr>
        <w:numPr>
          <w:ilvl w:val="0"/>
          <w:numId w:val="1"/>
        </w:numPr>
        <w:spacing w:after="0" w:line="240" w:lineRule="auto"/>
        <w:ind w:left="150"/>
        <w:jc w:val="both"/>
        <w:textAlignment w:val="baseline"/>
        <w:rPr>
          <w:rFonts w:ascii="Arial" w:eastAsia="Times New Roman" w:hAnsi="Arial" w:cs="Arial"/>
          <w:color w:val="333333"/>
          <w:sz w:val="24"/>
          <w:szCs w:val="18"/>
        </w:rPr>
      </w:pPr>
      <w:r w:rsidRPr="003440B5">
        <w:rPr>
          <w:rFonts w:ascii="Arial" w:eastAsia="Times New Roman" w:hAnsi="Arial" w:cs="Arial"/>
          <w:b/>
          <w:bCs/>
          <w:color w:val="333333"/>
          <w:sz w:val="24"/>
          <w:szCs w:val="18"/>
          <w:bdr w:val="none" w:sz="0" w:space="0" w:color="auto" w:frame="1"/>
        </w:rPr>
        <w:t>Supplement class reading.</w:t>
      </w:r>
      <w:r w:rsidRPr="003440B5">
        <w:rPr>
          <w:rFonts w:ascii="Arial" w:eastAsia="Times New Roman" w:hAnsi="Arial" w:cs="Arial"/>
          <w:color w:val="333333"/>
          <w:sz w:val="24"/>
          <w:szCs w:val="18"/>
        </w:rPr>
        <w:t xml:space="preserve"> If your child's class is studying a particular theme, look for easy-to-read books or magazines on the topic. Some prior knowledge will help her make her way through tougher classroom texts and promote reading comprehension. </w:t>
      </w:r>
    </w:p>
    <w:p w:rsidR="00646FDF" w:rsidRPr="003440B5" w:rsidRDefault="00646FDF" w:rsidP="00646FDF">
      <w:pPr>
        <w:spacing w:after="0" w:line="240" w:lineRule="auto"/>
        <w:ind w:left="150"/>
        <w:jc w:val="both"/>
        <w:textAlignment w:val="baseline"/>
        <w:rPr>
          <w:rFonts w:ascii="Arial" w:eastAsia="Times New Roman" w:hAnsi="Arial" w:cs="Arial"/>
          <w:color w:val="333333"/>
          <w:sz w:val="24"/>
          <w:szCs w:val="18"/>
        </w:rPr>
      </w:pPr>
    </w:p>
    <w:p w:rsidR="003440B5" w:rsidRPr="003440B5" w:rsidRDefault="00646FDF" w:rsidP="003440B5">
      <w:pPr>
        <w:numPr>
          <w:ilvl w:val="0"/>
          <w:numId w:val="1"/>
        </w:numPr>
        <w:spacing w:after="0" w:line="240" w:lineRule="auto"/>
        <w:ind w:left="150"/>
        <w:textAlignment w:val="baseline"/>
        <w:rPr>
          <w:rFonts w:ascii="Arial" w:eastAsia="Times New Roman" w:hAnsi="Arial" w:cs="Arial"/>
          <w:color w:val="333333"/>
          <w:sz w:val="24"/>
          <w:szCs w:val="18"/>
        </w:rPr>
      </w:pPr>
      <w:r>
        <w:rPr>
          <w:rFonts w:ascii="Georgia" w:eastAsia="Times New Roman" w:hAnsi="Georgia" w:cs="Arial"/>
          <w:noProof/>
          <w:color w:val="333333"/>
          <w:kern w:val="36"/>
          <w:sz w:val="52"/>
          <w:szCs w:val="39"/>
        </w:rPr>
        <w:drawing>
          <wp:anchor distT="0" distB="0" distL="114300" distR="114300" simplePos="0" relativeHeight="251658240" behindDoc="0" locked="0" layoutInCell="1" allowOverlap="1" wp14:anchorId="53EEA7C5" wp14:editId="05A70085">
            <wp:simplePos x="0" y="0"/>
            <wp:positionH relativeFrom="page">
              <wp:posOffset>5429250</wp:posOffset>
            </wp:positionH>
            <wp:positionV relativeFrom="paragraph">
              <wp:posOffset>998855</wp:posOffset>
            </wp:positionV>
            <wp:extent cx="1905220" cy="1895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22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0B5" w:rsidRPr="003440B5">
        <w:rPr>
          <w:rFonts w:ascii="Arial" w:eastAsia="Times New Roman" w:hAnsi="Arial" w:cs="Arial"/>
          <w:b/>
          <w:bCs/>
          <w:color w:val="333333"/>
          <w:sz w:val="24"/>
          <w:szCs w:val="18"/>
          <w:bdr w:val="none" w:sz="0" w:space="0" w:color="auto" w:frame="1"/>
        </w:rPr>
        <w:t>Talk about what he's reading.</w:t>
      </w:r>
      <w:r w:rsidR="003440B5" w:rsidRPr="003440B5">
        <w:rPr>
          <w:rFonts w:ascii="Arial" w:eastAsia="Times New Roman" w:hAnsi="Arial" w:cs="Arial"/>
          <w:color w:val="333333"/>
          <w:sz w:val="24"/>
          <w:szCs w:val="18"/>
        </w:rPr>
        <w:t xml:space="preserve"> This "verbal processing" helps him remember and think through the themes of the book. Ask questions before, during, and after a session to encourage reading comprehension. For example: </w:t>
      </w:r>
      <w:r w:rsidR="003440B5" w:rsidRPr="003440B5">
        <w:rPr>
          <w:rFonts w:ascii="Arial" w:eastAsia="Times New Roman" w:hAnsi="Arial" w:cs="Arial"/>
          <w:color w:val="333333"/>
          <w:sz w:val="24"/>
          <w:szCs w:val="18"/>
        </w:rPr>
        <w:br/>
      </w:r>
      <w:r w:rsidR="003440B5" w:rsidRPr="00646FDF">
        <w:rPr>
          <w:rFonts w:ascii="Arial" w:eastAsia="Times New Roman" w:hAnsi="Arial" w:cs="Arial"/>
          <w:b/>
          <w:i/>
          <w:iCs/>
          <w:color w:val="333333"/>
          <w:sz w:val="24"/>
          <w:szCs w:val="18"/>
          <w:bdr w:val="none" w:sz="0" w:space="0" w:color="auto" w:frame="1"/>
        </w:rPr>
        <w:t>Before</w:t>
      </w:r>
      <w:r w:rsidR="003440B5" w:rsidRPr="003440B5">
        <w:rPr>
          <w:rFonts w:ascii="Arial" w:eastAsia="Times New Roman" w:hAnsi="Arial" w:cs="Arial"/>
          <w:i/>
          <w:iCs/>
          <w:color w:val="333333"/>
          <w:sz w:val="24"/>
          <w:szCs w:val="18"/>
          <w:bdr w:val="none" w:sz="0" w:space="0" w:color="auto" w:frame="1"/>
        </w:rPr>
        <w:t>:</w:t>
      </w:r>
      <w:r w:rsidR="003440B5" w:rsidRPr="003440B5">
        <w:rPr>
          <w:rFonts w:ascii="Arial" w:eastAsia="Times New Roman" w:hAnsi="Arial" w:cs="Arial"/>
          <w:color w:val="333333"/>
          <w:sz w:val="24"/>
          <w:szCs w:val="18"/>
        </w:rPr>
        <w:t xml:space="preserve"> "What are you interested in about this book? What doesn't interest you?" </w:t>
      </w:r>
      <w:r w:rsidR="003440B5" w:rsidRPr="003440B5">
        <w:rPr>
          <w:rFonts w:ascii="Arial" w:eastAsia="Times New Roman" w:hAnsi="Arial" w:cs="Arial"/>
          <w:color w:val="333333"/>
          <w:sz w:val="24"/>
          <w:szCs w:val="18"/>
        </w:rPr>
        <w:br/>
      </w:r>
      <w:r w:rsidR="003440B5" w:rsidRPr="00646FDF">
        <w:rPr>
          <w:rFonts w:ascii="Arial" w:eastAsia="Times New Roman" w:hAnsi="Arial" w:cs="Arial"/>
          <w:b/>
          <w:i/>
          <w:iCs/>
          <w:color w:val="333333"/>
          <w:sz w:val="24"/>
          <w:szCs w:val="18"/>
          <w:bdr w:val="none" w:sz="0" w:space="0" w:color="auto" w:frame="1"/>
        </w:rPr>
        <w:t>During</w:t>
      </w:r>
      <w:r w:rsidR="003440B5" w:rsidRPr="003440B5">
        <w:rPr>
          <w:rFonts w:ascii="Arial" w:eastAsia="Times New Roman" w:hAnsi="Arial" w:cs="Arial"/>
          <w:color w:val="333333"/>
          <w:sz w:val="24"/>
          <w:szCs w:val="18"/>
        </w:rPr>
        <w:t>: "What's going on in the book? Is it turning out the</w:t>
      </w:r>
      <w:r w:rsidR="003440B5">
        <w:rPr>
          <w:rFonts w:ascii="Arial" w:eastAsia="Times New Roman" w:hAnsi="Arial" w:cs="Arial"/>
          <w:color w:val="333333"/>
          <w:sz w:val="24"/>
          <w:szCs w:val="18"/>
        </w:rPr>
        <w:t xml:space="preserve"> way you thought it would? What </w:t>
      </w:r>
      <w:r w:rsidR="003440B5" w:rsidRPr="003440B5">
        <w:rPr>
          <w:rFonts w:ascii="Arial" w:eastAsia="Times New Roman" w:hAnsi="Arial" w:cs="Arial"/>
          <w:color w:val="333333"/>
          <w:sz w:val="24"/>
          <w:szCs w:val="18"/>
        </w:rPr>
        <w:t xml:space="preserve">do you think will happen next?" </w:t>
      </w:r>
      <w:r w:rsidR="003440B5" w:rsidRPr="003440B5">
        <w:rPr>
          <w:rFonts w:ascii="Arial" w:eastAsia="Times New Roman" w:hAnsi="Arial" w:cs="Arial"/>
          <w:color w:val="333333"/>
          <w:sz w:val="24"/>
          <w:szCs w:val="18"/>
        </w:rPr>
        <w:br/>
      </w:r>
      <w:r w:rsidR="003440B5" w:rsidRPr="00646FDF">
        <w:rPr>
          <w:rFonts w:ascii="Arial" w:eastAsia="Times New Roman" w:hAnsi="Arial" w:cs="Arial"/>
          <w:b/>
          <w:i/>
          <w:iCs/>
          <w:color w:val="333333"/>
          <w:sz w:val="24"/>
          <w:szCs w:val="18"/>
          <w:bdr w:val="none" w:sz="0" w:space="0" w:color="auto" w:frame="1"/>
        </w:rPr>
        <w:t>After</w:t>
      </w:r>
      <w:r w:rsidR="003440B5" w:rsidRPr="003440B5">
        <w:rPr>
          <w:rFonts w:ascii="Arial" w:eastAsia="Times New Roman" w:hAnsi="Arial" w:cs="Arial"/>
          <w:i/>
          <w:iCs/>
          <w:color w:val="333333"/>
          <w:sz w:val="24"/>
          <w:szCs w:val="18"/>
          <w:bdr w:val="none" w:sz="0" w:space="0" w:color="auto" w:frame="1"/>
        </w:rPr>
        <w:t>:</w:t>
      </w:r>
      <w:r w:rsidR="003440B5" w:rsidRPr="003440B5">
        <w:rPr>
          <w:rFonts w:ascii="Arial" w:eastAsia="Times New Roman" w:hAnsi="Arial" w:cs="Arial"/>
          <w:color w:val="333333"/>
          <w:sz w:val="24"/>
          <w:szCs w:val="18"/>
        </w:rPr>
        <w:t xml:space="preserve"> "Can you summarize the book? What did you like about it? What other books does it remind you of?" </w:t>
      </w:r>
    </w:p>
    <w:p w:rsidR="00386D12" w:rsidRDefault="00386D12"/>
    <w:sectPr w:rsidR="00386D12" w:rsidSect="003440B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7F3913"/>
    <w:multiLevelType w:val="multilevel"/>
    <w:tmpl w:val="BE04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B5"/>
    <w:rsid w:val="003440B5"/>
    <w:rsid w:val="00386D12"/>
    <w:rsid w:val="0064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2095F-BF15-47EF-A958-44E99BC7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40B5"/>
    <w:pPr>
      <w:spacing w:after="0" w:line="240" w:lineRule="auto"/>
      <w:textAlignment w:val="baseline"/>
      <w:outlineLvl w:val="0"/>
    </w:pPr>
    <w:rPr>
      <w:rFonts w:ascii="Georgia" w:eastAsia="Times New Roman" w:hAnsi="Georgia" w:cs="Times New Roman"/>
      <w:color w:val="333333"/>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40B5"/>
    <w:rPr>
      <w:i/>
      <w:iCs/>
      <w:sz w:val="24"/>
      <w:szCs w:val="24"/>
      <w:bdr w:val="none" w:sz="0" w:space="0" w:color="auto" w:frame="1"/>
      <w:vertAlign w:val="baseline"/>
    </w:rPr>
  </w:style>
  <w:style w:type="character" w:styleId="Strong">
    <w:name w:val="Strong"/>
    <w:basedOn w:val="DefaultParagraphFont"/>
    <w:uiPriority w:val="22"/>
    <w:qFormat/>
    <w:rsid w:val="003440B5"/>
    <w:rPr>
      <w:b/>
      <w:bCs/>
      <w:sz w:val="24"/>
      <w:szCs w:val="24"/>
      <w:bdr w:val="none" w:sz="0" w:space="0" w:color="auto" w:frame="1"/>
      <w:vertAlign w:val="baseline"/>
    </w:rPr>
  </w:style>
  <w:style w:type="paragraph" w:styleId="NormalWeb">
    <w:name w:val="Normal (Web)"/>
    <w:basedOn w:val="Normal"/>
    <w:uiPriority w:val="99"/>
    <w:semiHidden/>
    <w:unhideWhenUsed/>
    <w:rsid w:val="003440B5"/>
    <w:pPr>
      <w:spacing w:after="0" w:line="240" w:lineRule="auto"/>
      <w:textAlignment w:val="baseline"/>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40B5"/>
    <w:rPr>
      <w:rFonts w:ascii="Georgia" w:eastAsia="Times New Roman" w:hAnsi="Georgia" w:cs="Times New Roman"/>
      <w:color w:val="333333"/>
      <w:kern w:val="36"/>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8927">
      <w:bodyDiv w:val="1"/>
      <w:marLeft w:val="0"/>
      <w:marRight w:val="0"/>
      <w:marTop w:val="0"/>
      <w:marBottom w:val="0"/>
      <w:divBdr>
        <w:top w:val="none" w:sz="0" w:space="0" w:color="auto"/>
        <w:left w:val="none" w:sz="0" w:space="0" w:color="auto"/>
        <w:bottom w:val="none" w:sz="0" w:space="0" w:color="auto"/>
        <w:right w:val="none" w:sz="0" w:space="0" w:color="auto"/>
      </w:divBdr>
      <w:divsChild>
        <w:div w:id="281352772">
          <w:marLeft w:val="0"/>
          <w:marRight w:val="0"/>
          <w:marTop w:val="0"/>
          <w:marBottom w:val="0"/>
          <w:divBdr>
            <w:top w:val="none" w:sz="0" w:space="0" w:color="auto"/>
            <w:left w:val="none" w:sz="0" w:space="0" w:color="auto"/>
            <w:bottom w:val="none" w:sz="0" w:space="0" w:color="auto"/>
            <w:right w:val="none" w:sz="0" w:space="0" w:color="auto"/>
          </w:divBdr>
          <w:divsChild>
            <w:div w:id="410464900">
              <w:marLeft w:val="0"/>
              <w:marRight w:val="0"/>
              <w:marTop w:val="0"/>
              <w:marBottom w:val="0"/>
              <w:divBdr>
                <w:top w:val="none" w:sz="0" w:space="0" w:color="auto"/>
                <w:left w:val="none" w:sz="0" w:space="0" w:color="auto"/>
                <w:bottom w:val="none" w:sz="0" w:space="0" w:color="auto"/>
                <w:right w:val="none" w:sz="0" w:space="0" w:color="auto"/>
              </w:divBdr>
              <w:divsChild>
                <w:div w:id="1465461316">
                  <w:marLeft w:val="0"/>
                  <w:marRight w:val="0"/>
                  <w:marTop w:val="0"/>
                  <w:marBottom w:val="0"/>
                  <w:divBdr>
                    <w:top w:val="none" w:sz="0" w:space="0" w:color="auto"/>
                    <w:left w:val="none" w:sz="0" w:space="0" w:color="auto"/>
                    <w:bottom w:val="none" w:sz="0" w:space="0" w:color="auto"/>
                    <w:right w:val="none" w:sz="0" w:space="0" w:color="auto"/>
                  </w:divBdr>
                  <w:divsChild>
                    <w:div w:id="320545540">
                      <w:marLeft w:val="150"/>
                      <w:marRight w:val="150"/>
                      <w:marTop w:val="0"/>
                      <w:marBottom w:val="0"/>
                      <w:divBdr>
                        <w:top w:val="none" w:sz="0" w:space="0" w:color="auto"/>
                        <w:left w:val="none" w:sz="0" w:space="0" w:color="auto"/>
                        <w:bottom w:val="none" w:sz="0" w:space="0" w:color="auto"/>
                        <w:right w:val="none" w:sz="0" w:space="0" w:color="auto"/>
                      </w:divBdr>
                      <w:divsChild>
                        <w:div w:id="452090533">
                          <w:marLeft w:val="0"/>
                          <w:marRight w:val="0"/>
                          <w:marTop w:val="0"/>
                          <w:marBottom w:val="0"/>
                          <w:divBdr>
                            <w:top w:val="none" w:sz="0" w:space="0" w:color="auto"/>
                            <w:left w:val="none" w:sz="0" w:space="0" w:color="auto"/>
                            <w:bottom w:val="none" w:sz="0" w:space="0" w:color="auto"/>
                            <w:right w:val="none" w:sz="0" w:space="0" w:color="auto"/>
                          </w:divBdr>
                          <w:divsChild>
                            <w:div w:id="219903448">
                              <w:marLeft w:val="0"/>
                              <w:marRight w:val="0"/>
                              <w:marTop w:val="0"/>
                              <w:marBottom w:val="0"/>
                              <w:divBdr>
                                <w:top w:val="none" w:sz="0" w:space="0" w:color="auto"/>
                                <w:left w:val="none" w:sz="0" w:space="0" w:color="auto"/>
                                <w:bottom w:val="none" w:sz="0" w:space="0" w:color="auto"/>
                                <w:right w:val="none" w:sz="0" w:space="0" w:color="auto"/>
                              </w:divBdr>
                              <w:divsChild>
                                <w:div w:id="423847153">
                                  <w:marLeft w:val="0"/>
                                  <w:marRight w:val="0"/>
                                  <w:marTop w:val="0"/>
                                  <w:marBottom w:val="0"/>
                                  <w:divBdr>
                                    <w:top w:val="none" w:sz="0" w:space="0" w:color="auto"/>
                                    <w:left w:val="none" w:sz="0" w:space="0" w:color="auto"/>
                                    <w:bottom w:val="none" w:sz="0" w:space="0" w:color="auto"/>
                                    <w:right w:val="none" w:sz="0" w:space="0" w:color="auto"/>
                                  </w:divBdr>
                                  <w:divsChild>
                                    <w:div w:id="1193954820">
                                      <w:marLeft w:val="0"/>
                                      <w:marRight w:val="0"/>
                                      <w:marTop w:val="0"/>
                                      <w:marBottom w:val="0"/>
                                      <w:divBdr>
                                        <w:top w:val="none" w:sz="0" w:space="0" w:color="auto"/>
                                        <w:left w:val="none" w:sz="0" w:space="0" w:color="auto"/>
                                        <w:bottom w:val="none" w:sz="0" w:space="0" w:color="auto"/>
                                        <w:right w:val="none" w:sz="0" w:space="0" w:color="auto"/>
                                      </w:divBdr>
                                      <w:divsChild>
                                        <w:div w:id="25909543">
                                          <w:marLeft w:val="0"/>
                                          <w:marRight w:val="0"/>
                                          <w:marTop w:val="0"/>
                                          <w:marBottom w:val="0"/>
                                          <w:divBdr>
                                            <w:top w:val="none" w:sz="0" w:space="0" w:color="auto"/>
                                            <w:left w:val="none" w:sz="0" w:space="0" w:color="auto"/>
                                            <w:bottom w:val="none" w:sz="0" w:space="0" w:color="auto"/>
                                            <w:right w:val="none" w:sz="0" w:space="0" w:color="auto"/>
                                          </w:divBdr>
                                          <w:divsChild>
                                            <w:div w:id="1178469793">
                                              <w:marLeft w:val="0"/>
                                              <w:marRight w:val="0"/>
                                              <w:marTop w:val="0"/>
                                              <w:marBottom w:val="0"/>
                                              <w:divBdr>
                                                <w:top w:val="none" w:sz="0" w:space="0" w:color="auto"/>
                                                <w:left w:val="none" w:sz="0" w:space="0" w:color="auto"/>
                                                <w:bottom w:val="none" w:sz="0" w:space="0" w:color="auto"/>
                                                <w:right w:val="none" w:sz="0" w:space="0" w:color="auto"/>
                                              </w:divBdr>
                                              <w:divsChild>
                                                <w:div w:id="832331057">
                                                  <w:marLeft w:val="0"/>
                                                  <w:marRight w:val="0"/>
                                                  <w:marTop w:val="0"/>
                                                  <w:marBottom w:val="0"/>
                                                  <w:divBdr>
                                                    <w:top w:val="none" w:sz="0" w:space="0" w:color="auto"/>
                                                    <w:left w:val="none" w:sz="0" w:space="0" w:color="auto"/>
                                                    <w:bottom w:val="none" w:sz="0" w:space="0" w:color="auto"/>
                                                    <w:right w:val="none" w:sz="0" w:space="0" w:color="auto"/>
                                                  </w:divBdr>
                                                  <w:divsChild>
                                                    <w:div w:id="1268078526">
                                                      <w:marLeft w:val="0"/>
                                                      <w:marRight w:val="0"/>
                                                      <w:marTop w:val="0"/>
                                                      <w:marBottom w:val="0"/>
                                                      <w:divBdr>
                                                        <w:top w:val="none" w:sz="0" w:space="0" w:color="auto"/>
                                                        <w:left w:val="none" w:sz="0" w:space="0" w:color="auto"/>
                                                        <w:bottom w:val="none" w:sz="0" w:space="0" w:color="auto"/>
                                                        <w:right w:val="none" w:sz="0" w:space="0" w:color="auto"/>
                                                      </w:divBdr>
                                                      <w:divsChild>
                                                        <w:div w:id="1422408767">
                                                          <w:marLeft w:val="0"/>
                                                          <w:marRight w:val="0"/>
                                                          <w:marTop w:val="0"/>
                                                          <w:marBottom w:val="0"/>
                                                          <w:divBdr>
                                                            <w:top w:val="none" w:sz="0" w:space="0" w:color="auto"/>
                                                            <w:left w:val="none" w:sz="0" w:space="0" w:color="auto"/>
                                                            <w:bottom w:val="none" w:sz="0" w:space="0" w:color="auto"/>
                                                            <w:right w:val="none" w:sz="0" w:space="0" w:color="auto"/>
                                                          </w:divBdr>
                                                          <w:divsChild>
                                                            <w:div w:id="695161507">
                                                              <w:marLeft w:val="0"/>
                                                              <w:marRight w:val="0"/>
                                                              <w:marTop w:val="0"/>
                                                              <w:marBottom w:val="0"/>
                                                              <w:divBdr>
                                                                <w:top w:val="none" w:sz="0" w:space="0" w:color="auto"/>
                                                                <w:left w:val="none" w:sz="0" w:space="0" w:color="auto"/>
                                                                <w:bottom w:val="none" w:sz="0" w:space="0" w:color="auto"/>
                                                                <w:right w:val="none" w:sz="0" w:space="0" w:color="auto"/>
                                                              </w:divBdr>
                                                              <w:divsChild>
                                                                <w:div w:id="1275480007">
                                                                  <w:marLeft w:val="0"/>
                                                                  <w:marRight w:val="0"/>
                                                                  <w:marTop w:val="0"/>
                                                                  <w:marBottom w:val="0"/>
                                                                  <w:divBdr>
                                                                    <w:top w:val="none" w:sz="0" w:space="0" w:color="auto"/>
                                                                    <w:left w:val="none" w:sz="0" w:space="0" w:color="auto"/>
                                                                    <w:bottom w:val="none" w:sz="0" w:space="0" w:color="auto"/>
                                                                    <w:right w:val="none" w:sz="0" w:space="0" w:color="auto"/>
                                                                  </w:divBdr>
                                                                  <w:divsChild>
                                                                    <w:div w:id="56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7597699">
      <w:bodyDiv w:val="1"/>
      <w:marLeft w:val="0"/>
      <w:marRight w:val="0"/>
      <w:marTop w:val="0"/>
      <w:marBottom w:val="0"/>
      <w:divBdr>
        <w:top w:val="none" w:sz="0" w:space="0" w:color="auto"/>
        <w:left w:val="none" w:sz="0" w:space="0" w:color="auto"/>
        <w:bottom w:val="none" w:sz="0" w:space="0" w:color="auto"/>
        <w:right w:val="none" w:sz="0" w:space="0" w:color="auto"/>
      </w:divBdr>
      <w:divsChild>
        <w:div w:id="1450205496">
          <w:marLeft w:val="0"/>
          <w:marRight w:val="0"/>
          <w:marTop w:val="0"/>
          <w:marBottom w:val="0"/>
          <w:divBdr>
            <w:top w:val="none" w:sz="0" w:space="0" w:color="auto"/>
            <w:left w:val="none" w:sz="0" w:space="0" w:color="auto"/>
            <w:bottom w:val="none" w:sz="0" w:space="0" w:color="auto"/>
            <w:right w:val="none" w:sz="0" w:space="0" w:color="auto"/>
          </w:divBdr>
          <w:divsChild>
            <w:div w:id="645285124">
              <w:marLeft w:val="0"/>
              <w:marRight w:val="0"/>
              <w:marTop w:val="0"/>
              <w:marBottom w:val="0"/>
              <w:divBdr>
                <w:top w:val="none" w:sz="0" w:space="0" w:color="auto"/>
                <w:left w:val="none" w:sz="0" w:space="0" w:color="auto"/>
                <w:bottom w:val="none" w:sz="0" w:space="0" w:color="auto"/>
                <w:right w:val="none" w:sz="0" w:space="0" w:color="auto"/>
              </w:divBdr>
              <w:divsChild>
                <w:div w:id="160628980">
                  <w:marLeft w:val="0"/>
                  <w:marRight w:val="0"/>
                  <w:marTop w:val="0"/>
                  <w:marBottom w:val="0"/>
                  <w:divBdr>
                    <w:top w:val="none" w:sz="0" w:space="0" w:color="auto"/>
                    <w:left w:val="none" w:sz="0" w:space="0" w:color="auto"/>
                    <w:bottom w:val="none" w:sz="0" w:space="0" w:color="auto"/>
                    <w:right w:val="none" w:sz="0" w:space="0" w:color="auto"/>
                  </w:divBdr>
                  <w:divsChild>
                    <w:div w:id="1980915425">
                      <w:marLeft w:val="150"/>
                      <w:marRight w:val="150"/>
                      <w:marTop w:val="0"/>
                      <w:marBottom w:val="0"/>
                      <w:divBdr>
                        <w:top w:val="none" w:sz="0" w:space="0" w:color="auto"/>
                        <w:left w:val="none" w:sz="0" w:space="0" w:color="auto"/>
                        <w:bottom w:val="none" w:sz="0" w:space="0" w:color="auto"/>
                        <w:right w:val="none" w:sz="0" w:space="0" w:color="auto"/>
                      </w:divBdr>
                      <w:divsChild>
                        <w:div w:id="1219708319">
                          <w:marLeft w:val="0"/>
                          <w:marRight w:val="0"/>
                          <w:marTop w:val="0"/>
                          <w:marBottom w:val="0"/>
                          <w:divBdr>
                            <w:top w:val="none" w:sz="0" w:space="0" w:color="auto"/>
                            <w:left w:val="none" w:sz="0" w:space="0" w:color="auto"/>
                            <w:bottom w:val="none" w:sz="0" w:space="0" w:color="auto"/>
                            <w:right w:val="none" w:sz="0" w:space="0" w:color="auto"/>
                          </w:divBdr>
                          <w:divsChild>
                            <w:div w:id="1209027821">
                              <w:marLeft w:val="0"/>
                              <w:marRight w:val="0"/>
                              <w:marTop w:val="0"/>
                              <w:marBottom w:val="0"/>
                              <w:divBdr>
                                <w:top w:val="none" w:sz="0" w:space="0" w:color="auto"/>
                                <w:left w:val="none" w:sz="0" w:space="0" w:color="auto"/>
                                <w:bottom w:val="none" w:sz="0" w:space="0" w:color="auto"/>
                                <w:right w:val="none" w:sz="0" w:space="0" w:color="auto"/>
                              </w:divBdr>
                              <w:divsChild>
                                <w:div w:id="1238705403">
                                  <w:marLeft w:val="0"/>
                                  <w:marRight w:val="0"/>
                                  <w:marTop w:val="0"/>
                                  <w:marBottom w:val="0"/>
                                  <w:divBdr>
                                    <w:top w:val="none" w:sz="0" w:space="0" w:color="auto"/>
                                    <w:left w:val="none" w:sz="0" w:space="0" w:color="auto"/>
                                    <w:bottom w:val="none" w:sz="0" w:space="0" w:color="auto"/>
                                    <w:right w:val="none" w:sz="0" w:space="0" w:color="auto"/>
                                  </w:divBdr>
                                  <w:divsChild>
                                    <w:div w:id="1619406396">
                                      <w:marLeft w:val="0"/>
                                      <w:marRight w:val="0"/>
                                      <w:marTop w:val="0"/>
                                      <w:marBottom w:val="0"/>
                                      <w:divBdr>
                                        <w:top w:val="none" w:sz="0" w:space="0" w:color="auto"/>
                                        <w:left w:val="none" w:sz="0" w:space="0" w:color="auto"/>
                                        <w:bottom w:val="none" w:sz="0" w:space="0" w:color="auto"/>
                                        <w:right w:val="none" w:sz="0" w:space="0" w:color="auto"/>
                                      </w:divBdr>
                                      <w:divsChild>
                                        <w:div w:id="1648432122">
                                          <w:marLeft w:val="0"/>
                                          <w:marRight w:val="0"/>
                                          <w:marTop w:val="0"/>
                                          <w:marBottom w:val="0"/>
                                          <w:divBdr>
                                            <w:top w:val="none" w:sz="0" w:space="0" w:color="auto"/>
                                            <w:left w:val="none" w:sz="0" w:space="0" w:color="auto"/>
                                            <w:bottom w:val="none" w:sz="0" w:space="0" w:color="auto"/>
                                            <w:right w:val="none" w:sz="0" w:space="0" w:color="auto"/>
                                          </w:divBdr>
                                          <w:divsChild>
                                            <w:div w:id="1695303554">
                                              <w:marLeft w:val="0"/>
                                              <w:marRight w:val="0"/>
                                              <w:marTop w:val="0"/>
                                              <w:marBottom w:val="0"/>
                                              <w:divBdr>
                                                <w:top w:val="none" w:sz="0" w:space="0" w:color="auto"/>
                                                <w:left w:val="none" w:sz="0" w:space="0" w:color="auto"/>
                                                <w:bottom w:val="none" w:sz="0" w:space="0" w:color="auto"/>
                                                <w:right w:val="none" w:sz="0" w:space="0" w:color="auto"/>
                                              </w:divBdr>
                                              <w:divsChild>
                                                <w:div w:id="1901866473">
                                                  <w:marLeft w:val="0"/>
                                                  <w:marRight w:val="0"/>
                                                  <w:marTop w:val="0"/>
                                                  <w:marBottom w:val="0"/>
                                                  <w:divBdr>
                                                    <w:top w:val="none" w:sz="0" w:space="0" w:color="auto"/>
                                                    <w:left w:val="none" w:sz="0" w:space="0" w:color="auto"/>
                                                    <w:bottom w:val="none" w:sz="0" w:space="0" w:color="auto"/>
                                                    <w:right w:val="none" w:sz="0" w:space="0" w:color="auto"/>
                                                  </w:divBdr>
                                                  <w:divsChild>
                                                    <w:div w:id="205409275">
                                                      <w:marLeft w:val="0"/>
                                                      <w:marRight w:val="0"/>
                                                      <w:marTop w:val="0"/>
                                                      <w:marBottom w:val="0"/>
                                                      <w:divBdr>
                                                        <w:top w:val="none" w:sz="0" w:space="0" w:color="auto"/>
                                                        <w:left w:val="none" w:sz="0" w:space="0" w:color="auto"/>
                                                        <w:bottom w:val="none" w:sz="0" w:space="0" w:color="auto"/>
                                                        <w:right w:val="none" w:sz="0" w:space="0" w:color="auto"/>
                                                      </w:divBdr>
                                                      <w:divsChild>
                                                        <w:div w:id="313264923">
                                                          <w:marLeft w:val="0"/>
                                                          <w:marRight w:val="0"/>
                                                          <w:marTop w:val="0"/>
                                                          <w:marBottom w:val="0"/>
                                                          <w:divBdr>
                                                            <w:top w:val="none" w:sz="0" w:space="0" w:color="auto"/>
                                                            <w:left w:val="none" w:sz="0" w:space="0" w:color="auto"/>
                                                            <w:bottom w:val="none" w:sz="0" w:space="0" w:color="auto"/>
                                                            <w:right w:val="none" w:sz="0" w:space="0" w:color="auto"/>
                                                          </w:divBdr>
                                                          <w:divsChild>
                                                            <w:div w:id="4215594">
                                                              <w:marLeft w:val="0"/>
                                                              <w:marRight w:val="0"/>
                                                              <w:marTop w:val="0"/>
                                                              <w:marBottom w:val="0"/>
                                                              <w:divBdr>
                                                                <w:top w:val="none" w:sz="0" w:space="0" w:color="auto"/>
                                                                <w:left w:val="none" w:sz="0" w:space="0" w:color="auto"/>
                                                                <w:bottom w:val="none" w:sz="0" w:space="0" w:color="auto"/>
                                                                <w:right w:val="none" w:sz="0" w:space="0" w:color="auto"/>
                                                              </w:divBdr>
                                                              <w:divsChild>
                                                                <w:div w:id="707336384">
                                                                  <w:marLeft w:val="0"/>
                                                                  <w:marRight w:val="0"/>
                                                                  <w:marTop w:val="0"/>
                                                                  <w:marBottom w:val="0"/>
                                                                  <w:divBdr>
                                                                    <w:top w:val="none" w:sz="0" w:space="0" w:color="auto"/>
                                                                    <w:left w:val="none" w:sz="0" w:space="0" w:color="auto"/>
                                                                    <w:bottom w:val="none" w:sz="0" w:space="0" w:color="auto"/>
                                                                    <w:right w:val="none" w:sz="0" w:space="0" w:color="auto"/>
                                                                  </w:divBdr>
                                                                  <w:divsChild>
                                                                    <w:div w:id="230312359">
                                                                      <w:marLeft w:val="0"/>
                                                                      <w:marRight w:val="0"/>
                                                                      <w:marTop w:val="0"/>
                                                                      <w:marBottom w:val="0"/>
                                                                      <w:divBdr>
                                                                        <w:top w:val="none" w:sz="0" w:space="0" w:color="auto"/>
                                                                        <w:left w:val="none" w:sz="0" w:space="0" w:color="auto"/>
                                                                        <w:bottom w:val="none" w:sz="0" w:space="0" w:color="auto"/>
                                                                        <w:right w:val="none" w:sz="0" w:space="0" w:color="auto"/>
                                                                      </w:divBdr>
                                                                      <w:divsChild>
                                                                        <w:div w:id="1473255954">
                                                                          <w:marLeft w:val="0"/>
                                                                          <w:marRight w:val="0"/>
                                                                          <w:marTop w:val="0"/>
                                                                          <w:marBottom w:val="0"/>
                                                                          <w:divBdr>
                                                                            <w:top w:val="none" w:sz="0" w:space="0" w:color="auto"/>
                                                                            <w:left w:val="none" w:sz="0" w:space="0" w:color="auto"/>
                                                                            <w:bottom w:val="none" w:sz="0" w:space="0" w:color="auto"/>
                                                                            <w:right w:val="none" w:sz="0" w:space="0" w:color="auto"/>
                                                                          </w:divBdr>
                                                                        </w:div>
                                                                        <w:div w:id="72240187">
                                                                          <w:marLeft w:val="0"/>
                                                                          <w:marRight w:val="0"/>
                                                                          <w:marTop w:val="0"/>
                                                                          <w:marBottom w:val="0"/>
                                                                          <w:divBdr>
                                                                            <w:top w:val="none" w:sz="0" w:space="0" w:color="auto"/>
                                                                            <w:left w:val="none" w:sz="0" w:space="0" w:color="auto"/>
                                                                            <w:bottom w:val="none" w:sz="0" w:space="0" w:color="auto"/>
                                                                            <w:right w:val="none" w:sz="0" w:space="0" w:color="auto"/>
                                                                          </w:divBdr>
                                                                          <w:divsChild>
                                                                            <w:div w:id="5638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J</dc:creator>
  <cp:keywords/>
  <dc:description/>
  <cp:lastModifiedBy>Smith, Megan J</cp:lastModifiedBy>
  <cp:revision>2</cp:revision>
  <dcterms:created xsi:type="dcterms:W3CDTF">2014-01-09T18:53:00Z</dcterms:created>
  <dcterms:modified xsi:type="dcterms:W3CDTF">2014-01-09T19:19:00Z</dcterms:modified>
</cp:coreProperties>
</file>